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center"/>
        <w:rPr>
          <w:rFonts w:ascii="微软雅黑" w:hAnsi="微软雅黑" w:eastAsia="微软雅黑" w:cs="微软雅黑"/>
          <w:b w:val="0"/>
          <w:i w:val="0"/>
          <w:caps w:val="0"/>
          <w:color w:val="4C4C4C"/>
          <w:spacing w:val="0"/>
          <w:sz w:val="45"/>
          <w:szCs w:val="45"/>
        </w:rPr>
      </w:pPr>
      <w:bookmarkStart w:id="0" w:name="_GoBack"/>
      <w:bookmarkEnd w:id="0"/>
      <w:r>
        <w:rPr>
          <w:rFonts w:hint="eastAsia" w:asciiTheme="minorEastAsia" w:hAnsiTheme="minorEastAsia" w:eastAsiaTheme="minorEastAsia" w:cstheme="minorEastAsia"/>
          <w:b/>
          <w:bCs/>
          <w:i w:val="0"/>
          <w:caps w:val="0"/>
          <w:color w:val="4C4C4C"/>
          <w:spacing w:val="0"/>
          <w:sz w:val="45"/>
          <w:szCs w:val="45"/>
        </w:rPr>
        <w:t>清洁生产审核企业公示</w:t>
      </w:r>
    </w:p>
    <w:p>
      <w:pPr>
        <w:bidi w:val="0"/>
        <w:rPr>
          <w:rFonts w:hint="default"/>
        </w:rPr>
      </w:pPr>
      <w:r>
        <w:rPr>
          <w:rFonts w:hint="default"/>
        </w:rPr>
        <w:t>根据《中华人民共和国清洁生产促进法》、《清洁生产审核暂行办法》、</w:t>
      </w:r>
      <w:r>
        <w:rPr>
          <w:rFonts w:hint="eastAsia"/>
          <w:lang w:val="en-US" w:eastAsia="zh-CN"/>
        </w:rPr>
        <w:t>滁州市生态环境局</w:t>
      </w:r>
      <w:r>
        <w:rPr>
          <w:rFonts w:hint="default"/>
        </w:rPr>
        <w:t>关于</w:t>
      </w:r>
      <w:r>
        <w:rPr>
          <w:rFonts w:hint="eastAsia"/>
          <w:lang w:val="en-US" w:eastAsia="zh-CN"/>
        </w:rPr>
        <w:t>转发</w:t>
      </w:r>
      <w:r>
        <w:rPr>
          <w:rFonts w:hint="default"/>
        </w:rPr>
        <w:t>《安徽省</w:t>
      </w:r>
      <w:r>
        <w:rPr>
          <w:rFonts w:hint="eastAsia"/>
          <w:lang w:val="en-US" w:eastAsia="zh-CN"/>
        </w:rPr>
        <w:t>生态环境厅关于公布安徽省</w:t>
      </w:r>
      <w:r>
        <w:rPr>
          <w:rFonts w:hint="default"/>
        </w:rPr>
        <w:t>202</w:t>
      </w:r>
      <w:r>
        <w:rPr>
          <w:rFonts w:hint="eastAsia"/>
          <w:lang w:val="en-US" w:eastAsia="zh-CN"/>
        </w:rPr>
        <w:t>2</w:t>
      </w:r>
      <w:r>
        <w:rPr>
          <w:rFonts w:hint="default"/>
        </w:rPr>
        <w:t>年度清洁生产审核重点企业名单的通知》</w:t>
      </w:r>
      <w:r>
        <w:rPr>
          <w:rFonts w:hint="eastAsia"/>
          <w:lang w:val="en-US" w:eastAsia="zh-CN"/>
        </w:rPr>
        <w:t>中</w:t>
      </w:r>
      <w:r>
        <w:rPr>
          <w:rFonts w:hint="default"/>
        </w:rPr>
        <w:t>的要求，现向公众公示我公司审核前企业基本情况和产污排污状况，请社会各界对我公司实施清洁生产审核的情况进行监督。</w:t>
      </w:r>
    </w:p>
    <w:p>
      <w:pPr>
        <w:bidi w:val="0"/>
        <w:rPr>
          <w:rFonts w:hint="default" w:eastAsia="宋体"/>
          <w:lang w:val="en-US" w:eastAsia="zh-CN"/>
        </w:rPr>
      </w:pPr>
      <w:r>
        <w:rPr>
          <w:rFonts w:hint="eastAsia"/>
          <w:lang w:val="en-US" w:eastAsia="zh-CN"/>
        </w:rPr>
        <w:t>企业名称：安徽衡光新材料科技有限公司</w:t>
      </w:r>
    </w:p>
    <w:p>
      <w:pPr>
        <w:bidi w:val="0"/>
        <w:rPr>
          <w:rFonts w:hint="default" w:eastAsia="宋体"/>
          <w:lang w:val="en-US" w:eastAsia="zh-CN"/>
        </w:rPr>
      </w:pPr>
      <w:r>
        <w:rPr>
          <w:rFonts w:hint="eastAsia"/>
          <w:lang w:val="en-US" w:eastAsia="zh-CN"/>
        </w:rPr>
        <w:t>法人代表：田海长</w:t>
      </w:r>
    </w:p>
    <w:p>
      <w:pPr>
        <w:bidi w:val="0"/>
        <w:rPr>
          <w:rFonts w:hint="default" w:eastAsia="宋体"/>
          <w:lang w:val="en-US" w:eastAsia="zh-CN"/>
        </w:rPr>
      </w:pPr>
      <w:r>
        <w:rPr>
          <w:rFonts w:hint="eastAsia"/>
          <w:lang w:val="en-US" w:eastAsia="zh-CN"/>
        </w:rPr>
        <w:t>生产地址：安徽省明光市化工集中区经四路东，纬三路北</w:t>
      </w:r>
    </w:p>
    <w:p>
      <w:pPr>
        <w:bidi w:val="0"/>
        <w:rPr>
          <w:rFonts w:hint="default"/>
        </w:rPr>
      </w:pPr>
      <w:r>
        <w:rPr>
          <w:rFonts w:hint="default" w:ascii="Times New Roman" w:hAnsi="Times New Roman" w:cs="Times New Roman"/>
          <w:color w:val="auto"/>
          <w:sz w:val="24"/>
          <w:szCs w:val="32"/>
        </w:rPr>
        <w:t>根据</w:t>
      </w:r>
      <w:r>
        <w:rPr>
          <w:rFonts w:hint="eastAsia" w:ascii="Times New Roman" w:hAnsi="Times New Roman" w:cs="Times New Roman"/>
          <w:i w:val="0"/>
          <w:caps w:val="0"/>
          <w:color w:val="000000" w:themeColor="text1"/>
          <w:spacing w:val="0"/>
          <w:sz w:val="24"/>
          <w:szCs w:val="24"/>
          <w:lang w:val="en-US" w:eastAsia="zh-CN"/>
          <w14:textFill>
            <w14:solidFill>
              <w14:schemeClr w14:val="tx1"/>
            </w14:solidFill>
          </w14:textFill>
        </w:rPr>
        <w:t>滁州市生态环境局</w:t>
      </w:r>
      <w:r>
        <w:rPr>
          <w:rFonts w:hint="default" w:ascii="Times New Roman" w:hAnsi="Times New Roman" w:cs="Times New Roman" w:eastAsiaTheme="minorEastAsia"/>
          <w:i w:val="0"/>
          <w:caps w:val="0"/>
          <w:color w:val="000000" w:themeColor="text1"/>
          <w:spacing w:val="0"/>
          <w:sz w:val="24"/>
          <w:szCs w:val="24"/>
          <w14:textFill>
            <w14:solidFill>
              <w14:schemeClr w14:val="tx1"/>
            </w14:solidFill>
          </w14:textFill>
        </w:rPr>
        <w:t>关于</w:t>
      </w:r>
      <w:r>
        <w:rPr>
          <w:rFonts w:hint="eastAsia" w:ascii="Times New Roman" w:hAnsi="Times New Roman" w:cs="Times New Roman"/>
          <w:i w:val="0"/>
          <w:caps w:val="0"/>
          <w:color w:val="000000" w:themeColor="text1"/>
          <w:spacing w:val="0"/>
          <w:sz w:val="24"/>
          <w:szCs w:val="24"/>
          <w:lang w:val="en-US" w:eastAsia="zh-CN"/>
          <w14:textFill>
            <w14:solidFill>
              <w14:schemeClr w14:val="tx1"/>
            </w14:solidFill>
          </w14:textFill>
        </w:rPr>
        <w:t>转发</w:t>
      </w:r>
      <w:r>
        <w:rPr>
          <w:rFonts w:hint="default" w:ascii="Times New Roman" w:hAnsi="Times New Roman" w:cs="Times New Roman" w:eastAsiaTheme="minorEastAsia"/>
          <w:i w:val="0"/>
          <w:caps w:val="0"/>
          <w:color w:val="000000" w:themeColor="text1"/>
          <w:spacing w:val="0"/>
          <w:sz w:val="24"/>
          <w:szCs w:val="24"/>
          <w14:textFill>
            <w14:solidFill>
              <w14:schemeClr w14:val="tx1"/>
            </w14:solidFill>
          </w14:textFill>
        </w:rPr>
        <w:t>《安徽省</w:t>
      </w:r>
      <w:r>
        <w:rPr>
          <w:rFonts w:hint="eastAsia" w:ascii="Times New Roman" w:hAnsi="Times New Roman" w:cs="Times New Roman"/>
          <w:i w:val="0"/>
          <w:caps w:val="0"/>
          <w:color w:val="000000" w:themeColor="text1"/>
          <w:spacing w:val="0"/>
          <w:sz w:val="24"/>
          <w:szCs w:val="24"/>
          <w:lang w:val="en-US" w:eastAsia="zh-CN"/>
          <w14:textFill>
            <w14:solidFill>
              <w14:schemeClr w14:val="tx1"/>
            </w14:solidFill>
          </w14:textFill>
        </w:rPr>
        <w:t>生态环境厅关于公布安徽省</w:t>
      </w:r>
      <w:r>
        <w:rPr>
          <w:rFonts w:hint="default" w:ascii="Times New Roman" w:hAnsi="Times New Roman" w:cs="Times New Roman" w:eastAsiaTheme="minorEastAsia"/>
          <w:i w:val="0"/>
          <w:caps w:val="0"/>
          <w:color w:val="000000" w:themeColor="text1"/>
          <w:spacing w:val="0"/>
          <w:sz w:val="24"/>
          <w:szCs w:val="24"/>
          <w14:textFill>
            <w14:solidFill>
              <w14:schemeClr w14:val="tx1"/>
            </w14:solidFill>
          </w14:textFill>
        </w:rPr>
        <w:t>202</w:t>
      </w:r>
      <w:r>
        <w:rPr>
          <w:rFonts w:hint="eastAsia" w:ascii="Times New Roman" w:hAnsi="Times New Roman" w:cs="Times New Roman"/>
          <w:i w:val="0"/>
          <w:caps w:val="0"/>
          <w:color w:val="000000" w:themeColor="text1"/>
          <w:spacing w:val="0"/>
          <w:sz w:val="24"/>
          <w:szCs w:val="24"/>
          <w:lang w:val="en-US" w:eastAsia="zh-CN"/>
          <w14:textFill>
            <w14:solidFill>
              <w14:schemeClr w14:val="tx1"/>
            </w14:solidFill>
          </w14:textFill>
        </w:rPr>
        <w:t>2</w:t>
      </w:r>
      <w:r>
        <w:rPr>
          <w:rFonts w:hint="default" w:ascii="Times New Roman" w:hAnsi="Times New Roman" w:cs="Times New Roman" w:eastAsiaTheme="minorEastAsia"/>
          <w:i w:val="0"/>
          <w:caps w:val="0"/>
          <w:color w:val="000000" w:themeColor="text1"/>
          <w:spacing w:val="0"/>
          <w:sz w:val="24"/>
          <w:szCs w:val="24"/>
          <w14:textFill>
            <w14:solidFill>
              <w14:schemeClr w14:val="tx1"/>
            </w14:solidFill>
          </w14:textFill>
        </w:rPr>
        <w:t>年度清洁生产审核重点企业名单的通知》</w:t>
      </w:r>
      <w:r>
        <w:rPr>
          <w:rFonts w:hint="default" w:ascii="Times New Roman" w:hAnsi="Times New Roman" w:cs="Times New Roman"/>
          <w:color w:val="auto"/>
          <w:sz w:val="24"/>
          <w:szCs w:val="32"/>
        </w:rPr>
        <w:t>，</w:t>
      </w:r>
      <w:r>
        <w:rPr>
          <w:rFonts w:hint="eastAsia"/>
          <w:lang w:val="en-US" w:eastAsia="zh-CN"/>
        </w:rPr>
        <w:t>安徽衡光新材料科技有限公司</w:t>
      </w:r>
      <w:r>
        <w:rPr>
          <w:rFonts w:hint="default" w:ascii="Times New Roman" w:hAnsi="Times New Roman" w:cs="Times New Roman"/>
          <w:color w:val="auto"/>
          <w:sz w:val="24"/>
          <w:szCs w:val="32"/>
        </w:rPr>
        <w:t>是</w:t>
      </w:r>
      <w:r>
        <w:rPr>
          <w:rFonts w:hint="default" w:ascii="Times New Roman" w:hAnsi="Times New Roman" w:cs="Times New Roman"/>
          <w:color w:val="auto"/>
          <w:sz w:val="24"/>
          <w:szCs w:val="32"/>
          <w:lang w:val="en-US" w:eastAsia="zh-CN"/>
        </w:rPr>
        <w:t>202</w:t>
      </w:r>
      <w:r>
        <w:rPr>
          <w:rFonts w:hint="eastAsia" w:ascii="Times New Roman" w:hAnsi="Times New Roman" w:cs="Times New Roman"/>
          <w:color w:val="auto"/>
          <w:sz w:val="24"/>
          <w:szCs w:val="32"/>
          <w:lang w:val="en-US" w:eastAsia="zh-CN"/>
        </w:rPr>
        <w:t>2</w:t>
      </w:r>
      <w:r>
        <w:rPr>
          <w:rFonts w:hint="default" w:ascii="Times New Roman" w:hAnsi="Times New Roman" w:cs="Times New Roman"/>
          <w:color w:val="auto"/>
          <w:sz w:val="24"/>
          <w:szCs w:val="32"/>
        </w:rPr>
        <w:t>年</w:t>
      </w:r>
      <w:r>
        <w:rPr>
          <w:rFonts w:hint="default" w:ascii="Times New Roman" w:hAnsi="Times New Roman" w:cs="Times New Roman"/>
          <w:color w:val="auto"/>
          <w:sz w:val="24"/>
          <w:szCs w:val="32"/>
          <w:lang w:val="en-US" w:eastAsia="zh-CN"/>
        </w:rPr>
        <w:t>安徽省</w:t>
      </w:r>
      <w:r>
        <w:rPr>
          <w:rFonts w:hint="default" w:ascii="Times New Roman" w:hAnsi="Times New Roman" w:cs="Times New Roman"/>
          <w:color w:val="auto"/>
          <w:sz w:val="24"/>
          <w:szCs w:val="32"/>
        </w:rPr>
        <w:t>清洁生产第</w:t>
      </w:r>
      <w:r>
        <w:rPr>
          <w:rFonts w:hint="default" w:ascii="Times New Roman" w:hAnsi="Times New Roman" w:cs="Times New Roman"/>
          <w:color w:val="auto"/>
          <w:sz w:val="24"/>
          <w:szCs w:val="32"/>
          <w:lang w:val="en-US" w:eastAsia="zh-CN"/>
        </w:rPr>
        <w:t>三</w:t>
      </w:r>
      <w:r>
        <w:rPr>
          <w:rFonts w:hint="default" w:ascii="Times New Roman" w:hAnsi="Times New Roman" w:cs="Times New Roman"/>
          <w:color w:val="auto"/>
          <w:sz w:val="24"/>
          <w:szCs w:val="32"/>
        </w:rPr>
        <w:t>类审核重点企业</w:t>
      </w:r>
      <w:r>
        <w:rPr>
          <w:rFonts w:hint="eastAsia" w:ascii="Times New Roman" w:hAnsi="Times New Roman" w:cs="Times New Roman"/>
          <w:color w:val="auto"/>
          <w:sz w:val="24"/>
          <w:szCs w:val="32"/>
          <w:lang w:eastAsia="zh-CN"/>
        </w:rPr>
        <w:t>，即指使用有毒、有害原料进行生产或者再生产中排放有毒、有害物质的企业。</w:t>
      </w:r>
      <w:r>
        <w:rPr>
          <w:rFonts w:hint="eastAsia" w:ascii="Times New Roman" w:hAnsi="Times New Roman" w:cs="Times New Roman"/>
          <w:color w:val="auto"/>
          <w:sz w:val="24"/>
          <w:szCs w:val="32"/>
          <w:lang w:val="en-US" w:eastAsia="zh-CN"/>
        </w:rPr>
        <w:t>企业污染物产生、处理设施及排放情况、排放浓度及总量达标危情况、环境风险防控措施如下：</w:t>
      </w:r>
    </w:p>
    <w:p>
      <w:pPr>
        <w:bidi w:val="0"/>
        <w:rPr>
          <w:rFonts w:hint="default"/>
          <w:b/>
          <w:bCs/>
          <w:lang w:val="en-US" w:eastAsia="zh-CN"/>
        </w:rPr>
      </w:pPr>
      <w:r>
        <w:rPr>
          <w:rFonts w:hint="eastAsia"/>
          <w:b/>
          <w:bCs/>
          <w:lang w:val="en-US" w:eastAsia="zh-CN"/>
        </w:rPr>
        <w:t>1、废气</w:t>
      </w:r>
    </w:p>
    <w:p>
      <w:pPr>
        <w:bidi w:val="0"/>
        <w:rPr>
          <w:rFonts w:hint="default"/>
          <w:lang w:val="en-US" w:eastAsia="zh-CN"/>
        </w:rPr>
      </w:pPr>
      <w:r>
        <w:rPr>
          <w:rFonts w:hint="eastAsia"/>
          <w:lang w:val="en-US" w:eastAsia="zh-CN"/>
        </w:rPr>
        <w:t>（1）废水产生及其处理情况</w:t>
      </w:r>
    </w:p>
    <w:p>
      <w:pPr>
        <w:bidi w:val="0"/>
        <w:rPr>
          <w:rFonts w:hint="default"/>
          <w:lang w:val="en-US"/>
        </w:rPr>
      </w:pPr>
      <w:r>
        <w:rPr>
          <w:rFonts w:hint="eastAsia"/>
          <w:lang w:val="en-US" w:eastAsia="zh-CN"/>
        </w:rPr>
        <w:t>安徽衡光新材料科技有限公司产生的废水包括水性预料乳液生产置换的喷淋水；氨基树脂生产工艺废水、循环水系统排水、真空系统置换水、地坪冲洗水、初期雨水、包装桶、滤布清洗废水；及厂区生活污水。其中：</w:t>
      </w:r>
    </w:p>
    <w:p>
      <w:pPr>
        <w:bidi w:val="0"/>
        <w:rPr>
          <w:rFonts w:hint="default"/>
          <w:lang w:val="en-US" w:eastAsia="zh-CN"/>
        </w:rPr>
      </w:pPr>
      <w:r>
        <w:rPr>
          <w:rFonts w:hint="default"/>
          <w:lang w:val="en-US" w:eastAsia="zh-CN"/>
        </w:rPr>
        <w:t>①</w:t>
      </w:r>
      <w:r>
        <w:rPr>
          <w:rFonts w:hint="eastAsia"/>
          <w:lang w:val="en-US" w:eastAsia="zh-CN"/>
        </w:rPr>
        <w:t>水性涂料乳液生产置换的喷淋水回用于苯丙型水性乳液和纯丙型水性乳液生产；</w:t>
      </w:r>
    </w:p>
    <w:p>
      <w:pPr>
        <w:bidi w:val="0"/>
        <w:rPr>
          <w:rFonts w:hint="default"/>
          <w:highlight w:val="none"/>
          <w:lang w:val="en-US" w:eastAsia="zh-CN"/>
        </w:rPr>
      </w:pPr>
      <w:r>
        <w:rPr>
          <w:rFonts w:hint="default"/>
          <w:lang w:val="en-US" w:eastAsia="zh-CN"/>
        </w:rPr>
        <w:t>②</w:t>
      </w:r>
      <w:r>
        <w:rPr>
          <w:rFonts w:hint="eastAsia"/>
          <w:lang w:val="en-US" w:eastAsia="zh-CN"/>
        </w:rPr>
        <w:t>氨基树脂生产工艺废水、循环水系统排水、真空系统置换水、地坪冲洗水、初期雨水、包装桶、滤布清洗废水等生产废水和生活污水经厂区污水处理站处理，处理后的废水排入市政管网最终进入城东污水处理厂进行处理。厂区污水处理站工艺为“混凝沉淀+缺氧+好氧+砂滤”处理工</w:t>
      </w:r>
      <w:r>
        <w:rPr>
          <w:rFonts w:hint="eastAsia"/>
          <w:highlight w:val="none"/>
          <w:lang w:val="en-US" w:eastAsia="zh-CN"/>
        </w:rPr>
        <w:t>艺。</w:t>
      </w:r>
      <w:r>
        <w:rPr>
          <w:rFonts w:hint="eastAsia" w:ascii="Times New Roman" w:hAnsi="Times New Roman" w:cs="Times New Roman" w:eastAsiaTheme="minorEastAsia"/>
          <w:color w:val="auto"/>
          <w:sz w:val="24"/>
          <w:szCs w:val="24"/>
          <w:highlight w:val="none"/>
          <w:lang w:eastAsia="zh-CN"/>
        </w:rPr>
        <w:t>总排口设置</w:t>
      </w:r>
      <w:r>
        <w:rPr>
          <w:rFonts w:hint="eastAsia" w:ascii="Times New Roman" w:hAnsi="Times New Roman" w:cs="Times New Roman" w:eastAsiaTheme="minorEastAsia"/>
          <w:color w:val="auto"/>
          <w:sz w:val="24"/>
          <w:szCs w:val="24"/>
          <w:highlight w:val="none"/>
          <w:lang w:val="en-US" w:eastAsia="zh-CN"/>
        </w:rPr>
        <w:t>COD、NH</w:t>
      </w:r>
      <w:r>
        <w:rPr>
          <w:rFonts w:hint="eastAsia" w:ascii="Times New Roman" w:hAnsi="Times New Roman" w:cs="Times New Roman" w:eastAsiaTheme="minorEastAsia"/>
          <w:color w:val="auto"/>
          <w:sz w:val="24"/>
          <w:szCs w:val="24"/>
          <w:highlight w:val="none"/>
          <w:vertAlign w:val="subscript"/>
          <w:lang w:val="en-US" w:eastAsia="zh-CN"/>
        </w:rPr>
        <w:t>3</w:t>
      </w:r>
      <w:r>
        <w:rPr>
          <w:rFonts w:hint="eastAsia" w:ascii="Times New Roman" w:hAnsi="Times New Roman" w:cs="Times New Roman" w:eastAsiaTheme="minorEastAsia"/>
          <w:color w:val="auto"/>
          <w:sz w:val="24"/>
          <w:szCs w:val="24"/>
          <w:highlight w:val="none"/>
          <w:lang w:val="en-US" w:eastAsia="zh-CN"/>
        </w:rPr>
        <w:t>-N</w:t>
      </w:r>
      <w:r>
        <w:rPr>
          <w:rFonts w:hint="eastAsia" w:ascii="Times New Roman" w:hAnsi="Times New Roman" w:cs="Times New Roman" w:eastAsiaTheme="minorEastAsia"/>
          <w:color w:val="auto"/>
          <w:sz w:val="24"/>
          <w:szCs w:val="24"/>
          <w:highlight w:val="none"/>
          <w:lang w:eastAsia="zh-CN"/>
        </w:rPr>
        <w:t>在线监测仪、流量在线监测仪。</w:t>
      </w:r>
    </w:p>
    <w:p>
      <w:pPr>
        <w:bidi w:val="0"/>
        <w:rPr>
          <w:rFonts w:hint="default"/>
          <w:lang w:val="en-US" w:eastAsia="zh-CN"/>
        </w:rPr>
      </w:pPr>
      <w:r>
        <w:rPr>
          <w:rFonts w:hint="eastAsia"/>
          <w:lang w:val="en-US" w:eastAsia="zh-CN"/>
        </w:rPr>
        <w:t>具体厂区废水产生排放情况见下表：</w:t>
      </w:r>
    </w:p>
    <w:p>
      <w:pPr>
        <w:pStyle w:val="7"/>
        <w:bidi w:val="0"/>
        <w:rPr>
          <w:rFonts w:hint="default"/>
          <w:lang w:val="en-US" w:eastAsia="zh-CN"/>
        </w:rPr>
      </w:pPr>
      <w:r>
        <w:rPr>
          <w:rFonts w:hint="eastAsia"/>
          <w:lang w:val="en-US" w:eastAsia="zh-CN"/>
        </w:rPr>
        <w:t>表1 废水产生及治理情况一览表</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170"/>
        <w:gridCol w:w="2287"/>
        <w:gridCol w:w="1588"/>
        <w:gridCol w:w="1590"/>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noWrap w:val="0"/>
            <w:vAlign w:val="center"/>
          </w:tcPr>
          <w:p>
            <w:pPr>
              <w:pStyle w:val="8"/>
              <w:bidi w:val="0"/>
              <w:rPr>
                <w:rFonts w:hint="default"/>
                <w:b/>
                <w:bCs/>
              </w:rPr>
            </w:pPr>
            <w:r>
              <w:rPr>
                <w:rFonts w:hint="default"/>
                <w:b/>
                <w:bCs/>
              </w:rPr>
              <w:t>序号</w:t>
            </w:r>
          </w:p>
        </w:tc>
        <w:tc>
          <w:tcPr>
            <w:tcW w:w="1170" w:type="dxa"/>
            <w:noWrap w:val="0"/>
            <w:vAlign w:val="center"/>
          </w:tcPr>
          <w:p>
            <w:pPr>
              <w:pStyle w:val="8"/>
              <w:bidi w:val="0"/>
              <w:rPr>
                <w:rFonts w:hint="default"/>
                <w:b/>
                <w:bCs/>
              </w:rPr>
            </w:pPr>
            <w:r>
              <w:rPr>
                <w:rFonts w:hint="default"/>
                <w:b/>
                <w:bCs/>
              </w:rPr>
              <w:t>废水类别</w:t>
            </w:r>
          </w:p>
        </w:tc>
        <w:tc>
          <w:tcPr>
            <w:tcW w:w="2287" w:type="dxa"/>
            <w:noWrap w:val="0"/>
            <w:vAlign w:val="center"/>
          </w:tcPr>
          <w:p>
            <w:pPr>
              <w:pStyle w:val="8"/>
              <w:bidi w:val="0"/>
              <w:rPr>
                <w:rFonts w:hint="default"/>
                <w:b/>
                <w:bCs/>
              </w:rPr>
            </w:pPr>
            <w:r>
              <w:rPr>
                <w:rFonts w:hint="default"/>
                <w:b/>
                <w:bCs/>
              </w:rPr>
              <w:t>产污环节</w:t>
            </w:r>
          </w:p>
        </w:tc>
        <w:tc>
          <w:tcPr>
            <w:tcW w:w="1588" w:type="dxa"/>
            <w:noWrap w:val="0"/>
            <w:vAlign w:val="center"/>
          </w:tcPr>
          <w:p>
            <w:pPr>
              <w:pStyle w:val="8"/>
              <w:bidi w:val="0"/>
              <w:rPr>
                <w:rFonts w:hint="default"/>
                <w:b/>
                <w:bCs/>
              </w:rPr>
            </w:pPr>
            <w:r>
              <w:rPr>
                <w:rFonts w:hint="default"/>
                <w:b/>
                <w:bCs/>
              </w:rPr>
              <w:t>治理设施</w:t>
            </w:r>
          </w:p>
        </w:tc>
        <w:tc>
          <w:tcPr>
            <w:tcW w:w="1590" w:type="dxa"/>
            <w:noWrap w:val="0"/>
            <w:vAlign w:val="center"/>
          </w:tcPr>
          <w:p>
            <w:pPr>
              <w:pStyle w:val="8"/>
              <w:bidi w:val="0"/>
              <w:rPr>
                <w:rFonts w:hint="default"/>
                <w:b/>
                <w:bCs/>
              </w:rPr>
            </w:pPr>
            <w:r>
              <w:rPr>
                <w:rFonts w:hint="default"/>
                <w:b/>
                <w:bCs/>
              </w:rPr>
              <w:t>排放口类型</w:t>
            </w:r>
          </w:p>
        </w:tc>
        <w:tc>
          <w:tcPr>
            <w:tcW w:w="1193" w:type="dxa"/>
            <w:noWrap w:val="0"/>
            <w:vAlign w:val="center"/>
          </w:tcPr>
          <w:p>
            <w:pPr>
              <w:pStyle w:val="8"/>
              <w:bidi w:val="0"/>
              <w:rPr>
                <w:rFonts w:hint="default"/>
                <w:b/>
                <w:bCs/>
              </w:rPr>
            </w:pPr>
            <w:r>
              <w:rPr>
                <w:rFonts w:hint="default"/>
                <w:b/>
                <w:bCs/>
              </w:rPr>
              <w:t>排放去向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noWrap w:val="0"/>
            <w:vAlign w:val="center"/>
          </w:tcPr>
          <w:p>
            <w:pPr>
              <w:pStyle w:val="8"/>
              <w:bidi w:val="0"/>
              <w:rPr>
                <w:rFonts w:hint="eastAsia" w:eastAsia="宋体"/>
                <w:lang w:val="en-US" w:eastAsia="zh-CN"/>
              </w:rPr>
            </w:pPr>
            <w:r>
              <w:rPr>
                <w:rFonts w:hint="eastAsia"/>
                <w:lang w:val="en-US" w:eastAsia="zh-CN"/>
              </w:rPr>
              <w:t>1</w:t>
            </w:r>
          </w:p>
        </w:tc>
        <w:tc>
          <w:tcPr>
            <w:tcW w:w="1170" w:type="dxa"/>
            <w:noWrap w:val="0"/>
            <w:vAlign w:val="center"/>
          </w:tcPr>
          <w:p>
            <w:pPr>
              <w:pStyle w:val="8"/>
              <w:bidi w:val="0"/>
              <w:rPr>
                <w:rFonts w:hint="default"/>
              </w:rPr>
            </w:pPr>
            <w:r>
              <w:rPr>
                <w:rFonts w:hint="eastAsia"/>
                <w:lang w:val="en-US" w:eastAsia="zh-CN"/>
              </w:rPr>
              <w:t>喷</w:t>
            </w:r>
            <w:r>
              <w:rPr>
                <w:rFonts w:hint="eastAsia"/>
                <w:highlight w:val="none"/>
                <w:lang w:val="en-US" w:eastAsia="zh-CN"/>
              </w:rPr>
              <w:t>淋水</w:t>
            </w:r>
          </w:p>
        </w:tc>
        <w:tc>
          <w:tcPr>
            <w:tcW w:w="2287" w:type="dxa"/>
            <w:noWrap w:val="0"/>
            <w:vAlign w:val="center"/>
          </w:tcPr>
          <w:p>
            <w:pPr>
              <w:pStyle w:val="8"/>
              <w:bidi w:val="0"/>
              <w:rPr>
                <w:rFonts w:hint="default"/>
              </w:rPr>
            </w:pPr>
            <w:r>
              <w:rPr>
                <w:rFonts w:hint="eastAsia"/>
                <w:lang w:val="en-US" w:eastAsia="zh-CN"/>
              </w:rPr>
              <w:t>水性涂料乳液生产置换</w:t>
            </w:r>
          </w:p>
        </w:tc>
        <w:tc>
          <w:tcPr>
            <w:tcW w:w="1588" w:type="dxa"/>
            <w:noWrap w:val="0"/>
            <w:vAlign w:val="center"/>
          </w:tcPr>
          <w:p>
            <w:pPr>
              <w:pStyle w:val="8"/>
              <w:bidi w:val="0"/>
              <w:rPr>
                <w:rFonts w:hint="eastAsia" w:eastAsia="宋体"/>
                <w:lang w:val="en-US" w:eastAsia="zh-CN"/>
              </w:rPr>
            </w:pPr>
            <w:r>
              <w:rPr>
                <w:rFonts w:hint="eastAsia"/>
                <w:lang w:val="en-US" w:eastAsia="zh-CN"/>
              </w:rPr>
              <w:t>回用于苯丙型水型乳液和纯丙型水性乳液生产</w:t>
            </w:r>
          </w:p>
        </w:tc>
        <w:tc>
          <w:tcPr>
            <w:tcW w:w="1590" w:type="dxa"/>
            <w:noWrap w:val="0"/>
            <w:vAlign w:val="center"/>
          </w:tcPr>
          <w:p>
            <w:pPr>
              <w:pStyle w:val="8"/>
              <w:bidi w:val="0"/>
              <w:rPr>
                <w:rFonts w:hint="eastAsia" w:eastAsia="宋体"/>
                <w:lang w:val="en-US" w:eastAsia="zh-CN"/>
              </w:rPr>
            </w:pPr>
            <w:r>
              <w:rPr>
                <w:rFonts w:hint="eastAsia"/>
                <w:lang w:val="en-US" w:eastAsia="zh-CN"/>
              </w:rPr>
              <w:t>/</w:t>
            </w:r>
          </w:p>
        </w:tc>
        <w:tc>
          <w:tcPr>
            <w:tcW w:w="1193" w:type="dxa"/>
            <w:noWrap w:val="0"/>
            <w:vAlign w:val="center"/>
          </w:tcPr>
          <w:p>
            <w:pPr>
              <w:pStyle w:val="8"/>
              <w:bidi w:val="0"/>
              <w:rPr>
                <w:rFonts w:hint="eastAsia" w:eastAsia="宋体"/>
                <w:lang w:val="en-US" w:eastAsia="zh-CN"/>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2</w:t>
            </w:r>
          </w:p>
        </w:tc>
        <w:tc>
          <w:tcPr>
            <w:tcW w:w="1170" w:type="dxa"/>
            <w:noWrap w:val="0"/>
            <w:vAlign w:val="center"/>
          </w:tcPr>
          <w:p>
            <w:pPr>
              <w:pStyle w:val="8"/>
              <w:bidi w:val="0"/>
              <w:rPr>
                <w:rFonts w:hint="default"/>
              </w:rPr>
            </w:pPr>
            <w:r>
              <w:rPr>
                <w:rFonts w:hint="eastAsia"/>
                <w:lang w:val="en-US" w:eastAsia="zh-CN"/>
              </w:rPr>
              <w:t>氨基树脂生产工艺废水</w:t>
            </w:r>
          </w:p>
        </w:tc>
        <w:tc>
          <w:tcPr>
            <w:tcW w:w="2287" w:type="dxa"/>
            <w:noWrap w:val="0"/>
            <w:vAlign w:val="center"/>
          </w:tcPr>
          <w:p>
            <w:pPr>
              <w:pStyle w:val="8"/>
              <w:bidi w:val="0"/>
              <w:rPr>
                <w:rFonts w:hint="default"/>
              </w:rPr>
            </w:pPr>
            <w:r>
              <w:rPr>
                <w:rFonts w:hint="eastAsia"/>
                <w:lang w:val="en-US" w:eastAsia="zh-CN"/>
              </w:rPr>
              <w:t>氨基树脂生产</w:t>
            </w:r>
          </w:p>
        </w:tc>
        <w:tc>
          <w:tcPr>
            <w:tcW w:w="1588" w:type="dxa"/>
            <w:vMerge w:val="restart"/>
            <w:noWrap w:val="0"/>
            <w:vAlign w:val="center"/>
          </w:tcPr>
          <w:p>
            <w:pPr>
              <w:pStyle w:val="8"/>
              <w:bidi w:val="0"/>
              <w:rPr>
                <w:rFonts w:hint="default" w:eastAsia="宋体"/>
                <w:lang w:val="en-US" w:eastAsia="zh-CN"/>
              </w:rPr>
            </w:pPr>
            <w:r>
              <w:rPr>
                <w:rFonts w:hint="eastAsia"/>
                <w:lang w:val="en-US" w:eastAsia="zh-CN"/>
              </w:rPr>
              <w:t>厂区污水处理站</w:t>
            </w:r>
          </w:p>
        </w:tc>
        <w:tc>
          <w:tcPr>
            <w:tcW w:w="1590" w:type="dxa"/>
            <w:vMerge w:val="restart"/>
            <w:noWrap w:val="0"/>
            <w:vAlign w:val="center"/>
          </w:tcPr>
          <w:p>
            <w:pPr>
              <w:pStyle w:val="8"/>
              <w:bidi w:val="0"/>
              <w:rPr>
                <w:rFonts w:hint="default" w:eastAsia="宋体"/>
                <w:lang w:val="en-US" w:eastAsia="zh-CN"/>
              </w:rPr>
            </w:pPr>
            <w:r>
              <w:rPr>
                <w:rFonts w:hint="eastAsia"/>
                <w:lang w:val="en-US" w:eastAsia="zh-CN"/>
              </w:rPr>
              <w:t>厂区总排口（主要排放口）</w:t>
            </w:r>
          </w:p>
        </w:tc>
        <w:tc>
          <w:tcPr>
            <w:tcW w:w="1193" w:type="dxa"/>
            <w:vMerge w:val="restart"/>
            <w:noWrap w:val="0"/>
            <w:vAlign w:val="center"/>
          </w:tcPr>
          <w:p>
            <w:pPr>
              <w:pStyle w:val="8"/>
              <w:bidi w:val="0"/>
              <w:rPr>
                <w:rFonts w:hint="default" w:eastAsia="宋体"/>
                <w:lang w:val="en-US" w:eastAsia="zh-CN"/>
              </w:rPr>
            </w:pPr>
            <w:r>
              <w:rPr>
                <w:rFonts w:hint="eastAsia"/>
                <w:lang w:val="en-US" w:eastAsia="zh-CN"/>
              </w:rPr>
              <w:t>排入市政管网，进入城东污水处理厂处理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3</w:t>
            </w:r>
          </w:p>
        </w:tc>
        <w:tc>
          <w:tcPr>
            <w:tcW w:w="1170" w:type="dxa"/>
            <w:noWrap w:val="0"/>
            <w:vAlign w:val="center"/>
          </w:tcPr>
          <w:p>
            <w:pPr>
              <w:pStyle w:val="8"/>
              <w:bidi w:val="0"/>
              <w:rPr>
                <w:rFonts w:hint="eastAsia"/>
                <w:highlight w:val="none"/>
                <w:lang w:val="en-US" w:eastAsia="zh-CN"/>
              </w:rPr>
            </w:pPr>
            <w:r>
              <w:rPr>
                <w:rFonts w:hint="eastAsia"/>
                <w:highlight w:val="none"/>
                <w:lang w:val="en-US" w:eastAsia="zh-CN"/>
              </w:rPr>
              <w:t>循环水系统排水</w:t>
            </w:r>
          </w:p>
        </w:tc>
        <w:tc>
          <w:tcPr>
            <w:tcW w:w="2287" w:type="dxa"/>
            <w:noWrap w:val="0"/>
            <w:vAlign w:val="center"/>
          </w:tcPr>
          <w:p>
            <w:pPr>
              <w:pStyle w:val="8"/>
              <w:bidi w:val="0"/>
              <w:rPr>
                <w:rFonts w:hint="default" w:eastAsia="宋体"/>
                <w:lang w:val="en-US" w:eastAsia="zh-CN"/>
              </w:rPr>
            </w:pPr>
            <w:r>
              <w:rPr>
                <w:rFonts w:hint="eastAsia"/>
                <w:lang w:val="en-US" w:eastAsia="zh-CN"/>
              </w:rPr>
              <w:t>循环水系统定期排水</w:t>
            </w:r>
          </w:p>
        </w:tc>
        <w:tc>
          <w:tcPr>
            <w:tcW w:w="1588" w:type="dxa"/>
            <w:vMerge w:val="continue"/>
            <w:noWrap w:val="0"/>
            <w:vAlign w:val="center"/>
          </w:tcPr>
          <w:p>
            <w:pPr>
              <w:pStyle w:val="8"/>
              <w:bidi w:val="0"/>
              <w:rPr>
                <w:rFonts w:hint="default"/>
              </w:rPr>
            </w:pPr>
          </w:p>
        </w:tc>
        <w:tc>
          <w:tcPr>
            <w:tcW w:w="1590" w:type="dxa"/>
            <w:vMerge w:val="continue"/>
            <w:noWrap w:val="0"/>
            <w:vAlign w:val="center"/>
          </w:tcPr>
          <w:p>
            <w:pPr>
              <w:pStyle w:val="8"/>
              <w:bidi w:val="0"/>
              <w:rPr>
                <w:rFonts w:hint="default"/>
              </w:rPr>
            </w:pPr>
          </w:p>
        </w:tc>
        <w:tc>
          <w:tcPr>
            <w:tcW w:w="1193" w:type="dxa"/>
            <w:vMerge w:val="continue"/>
            <w:noWrap w:val="0"/>
            <w:vAlign w:val="center"/>
          </w:tcPr>
          <w:p>
            <w:pPr>
              <w:pStyle w:val="8"/>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4</w:t>
            </w:r>
          </w:p>
        </w:tc>
        <w:tc>
          <w:tcPr>
            <w:tcW w:w="1170" w:type="dxa"/>
            <w:noWrap w:val="0"/>
            <w:vAlign w:val="center"/>
          </w:tcPr>
          <w:p>
            <w:pPr>
              <w:pStyle w:val="8"/>
              <w:bidi w:val="0"/>
              <w:rPr>
                <w:rFonts w:hint="eastAsia"/>
                <w:lang w:val="en-US" w:eastAsia="zh-CN"/>
              </w:rPr>
            </w:pPr>
            <w:r>
              <w:rPr>
                <w:rFonts w:hint="eastAsia"/>
                <w:lang w:val="en-US" w:eastAsia="zh-CN"/>
              </w:rPr>
              <w:t>真空系统置换水</w:t>
            </w:r>
          </w:p>
        </w:tc>
        <w:tc>
          <w:tcPr>
            <w:tcW w:w="2287" w:type="dxa"/>
            <w:noWrap w:val="0"/>
            <w:vAlign w:val="center"/>
          </w:tcPr>
          <w:p>
            <w:pPr>
              <w:pStyle w:val="8"/>
              <w:bidi w:val="0"/>
              <w:rPr>
                <w:rFonts w:hint="default" w:eastAsia="宋体"/>
                <w:lang w:val="en-US" w:eastAsia="zh-CN"/>
              </w:rPr>
            </w:pPr>
            <w:r>
              <w:rPr>
                <w:rFonts w:hint="eastAsia"/>
                <w:lang w:val="en-US" w:eastAsia="zh-CN"/>
              </w:rPr>
              <w:t>真空系统换水</w:t>
            </w:r>
          </w:p>
        </w:tc>
        <w:tc>
          <w:tcPr>
            <w:tcW w:w="1588" w:type="dxa"/>
            <w:vMerge w:val="continue"/>
            <w:noWrap w:val="0"/>
            <w:vAlign w:val="center"/>
          </w:tcPr>
          <w:p>
            <w:pPr>
              <w:pStyle w:val="8"/>
              <w:bidi w:val="0"/>
              <w:rPr>
                <w:rFonts w:hint="default"/>
              </w:rPr>
            </w:pPr>
          </w:p>
        </w:tc>
        <w:tc>
          <w:tcPr>
            <w:tcW w:w="1590" w:type="dxa"/>
            <w:vMerge w:val="continue"/>
            <w:noWrap w:val="0"/>
            <w:vAlign w:val="center"/>
          </w:tcPr>
          <w:p>
            <w:pPr>
              <w:pStyle w:val="8"/>
              <w:bidi w:val="0"/>
              <w:rPr>
                <w:rFonts w:hint="default"/>
              </w:rPr>
            </w:pPr>
          </w:p>
        </w:tc>
        <w:tc>
          <w:tcPr>
            <w:tcW w:w="1193" w:type="dxa"/>
            <w:vMerge w:val="continue"/>
            <w:noWrap w:val="0"/>
            <w:vAlign w:val="center"/>
          </w:tcPr>
          <w:p>
            <w:pPr>
              <w:pStyle w:val="8"/>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5</w:t>
            </w:r>
          </w:p>
        </w:tc>
        <w:tc>
          <w:tcPr>
            <w:tcW w:w="1170" w:type="dxa"/>
            <w:noWrap w:val="0"/>
            <w:vAlign w:val="center"/>
          </w:tcPr>
          <w:p>
            <w:pPr>
              <w:pStyle w:val="8"/>
              <w:bidi w:val="0"/>
              <w:rPr>
                <w:rFonts w:hint="eastAsia"/>
                <w:highlight w:val="none"/>
                <w:lang w:val="en-US" w:eastAsia="zh-CN"/>
              </w:rPr>
            </w:pPr>
            <w:r>
              <w:rPr>
                <w:rFonts w:hint="eastAsia"/>
                <w:highlight w:val="none"/>
                <w:lang w:val="en-US" w:eastAsia="zh-CN"/>
              </w:rPr>
              <w:t>地坪冲洗水</w:t>
            </w:r>
          </w:p>
        </w:tc>
        <w:tc>
          <w:tcPr>
            <w:tcW w:w="2287" w:type="dxa"/>
            <w:noWrap w:val="0"/>
            <w:vAlign w:val="center"/>
          </w:tcPr>
          <w:p>
            <w:pPr>
              <w:pStyle w:val="8"/>
              <w:bidi w:val="0"/>
              <w:rPr>
                <w:rFonts w:hint="default" w:eastAsia="宋体"/>
                <w:lang w:val="en-US" w:eastAsia="zh-CN"/>
              </w:rPr>
            </w:pPr>
            <w:r>
              <w:rPr>
                <w:rFonts w:hint="eastAsia"/>
                <w:lang w:val="en-US" w:eastAsia="zh-CN"/>
              </w:rPr>
              <w:t>设备地坪冲洗</w:t>
            </w:r>
          </w:p>
        </w:tc>
        <w:tc>
          <w:tcPr>
            <w:tcW w:w="1588" w:type="dxa"/>
            <w:vMerge w:val="continue"/>
            <w:noWrap w:val="0"/>
            <w:vAlign w:val="center"/>
          </w:tcPr>
          <w:p>
            <w:pPr>
              <w:pStyle w:val="8"/>
              <w:bidi w:val="0"/>
              <w:rPr>
                <w:rFonts w:hint="default"/>
              </w:rPr>
            </w:pPr>
          </w:p>
        </w:tc>
        <w:tc>
          <w:tcPr>
            <w:tcW w:w="1590" w:type="dxa"/>
            <w:vMerge w:val="continue"/>
            <w:noWrap w:val="0"/>
            <w:vAlign w:val="center"/>
          </w:tcPr>
          <w:p>
            <w:pPr>
              <w:pStyle w:val="8"/>
              <w:bidi w:val="0"/>
              <w:rPr>
                <w:rFonts w:hint="default"/>
              </w:rPr>
            </w:pPr>
          </w:p>
        </w:tc>
        <w:tc>
          <w:tcPr>
            <w:tcW w:w="1193" w:type="dxa"/>
            <w:vMerge w:val="continue"/>
            <w:noWrap w:val="0"/>
            <w:vAlign w:val="center"/>
          </w:tcPr>
          <w:p>
            <w:pPr>
              <w:pStyle w:val="8"/>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6</w:t>
            </w:r>
          </w:p>
        </w:tc>
        <w:tc>
          <w:tcPr>
            <w:tcW w:w="1170" w:type="dxa"/>
            <w:noWrap w:val="0"/>
            <w:vAlign w:val="center"/>
          </w:tcPr>
          <w:p>
            <w:pPr>
              <w:pStyle w:val="8"/>
              <w:bidi w:val="0"/>
              <w:rPr>
                <w:rFonts w:hint="eastAsia"/>
                <w:highlight w:val="none"/>
                <w:lang w:val="en-US" w:eastAsia="zh-CN"/>
              </w:rPr>
            </w:pPr>
            <w:r>
              <w:rPr>
                <w:rFonts w:hint="eastAsia"/>
                <w:highlight w:val="none"/>
                <w:lang w:val="en-US" w:eastAsia="zh-CN"/>
              </w:rPr>
              <w:t>初期雨水</w:t>
            </w:r>
          </w:p>
        </w:tc>
        <w:tc>
          <w:tcPr>
            <w:tcW w:w="2287" w:type="dxa"/>
            <w:noWrap w:val="0"/>
            <w:vAlign w:val="center"/>
          </w:tcPr>
          <w:p>
            <w:pPr>
              <w:pStyle w:val="8"/>
              <w:bidi w:val="0"/>
              <w:rPr>
                <w:rFonts w:hint="default" w:eastAsia="宋体"/>
                <w:lang w:val="en-US" w:eastAsia="zh-CN"/>
              </w:rPr>
            </w:pPr>
            <w:r>
              <w:rPr>
                <w:rFonts w:hint="eastAsia"/>
                <w:lang w:val="en-US" w:eastAsia="zh-CN"/>
              </w:rPr>
              <w:t>初期雨水</w:t>
            </w:r>
          </w:p>
        </w:tc>
        <w:tc>
          <w:tcPr>
            <w:tcW w:w="1588" w:type="dxa"/>
            <w:vMerge w:val="continue"/>
            <w:noWrap w:val="0"/>
            <w:vAlign w:val="center"/>
          </w:tcPr>
          <w:p>
            <w:pPr>
              <w:pStyle w:val="8"/>
              <w:bidi w:val="0"/>
              <w:rPr>
                <w:rFonts w:hint="default"/>
              </w:rPr>
            </w:pPr>
          </w:p>
        </w:tc>
        <w:tc>
          <w:tcPr>
            <w:tcW w:w="1590" w:type="dxa"/>
            <w:vMerge w:val="continue"/>
            <w:noWrap w:val="0"/>
            <w:vAlign w:val="center"/>
          </w:tcPr>
          <w:p>
            <w:pPr>
              <w:pStyle w:val="8"/>
              <w:bidi w:val="0"/>
              <w:rPr>
                <w:rFonts w:hint="default"/>
              </w:rPr>
            </w:pPr>
          </w:p>
        </w:tc>
        <w:tc>
          <w:tcPr>
            <w:tcW w:w="1193" w:type="dxa"/>
            <w:vMerge w:val="continue"/>
            <w:noWrap w:val="0"/>
            <w:vAlign w:val="center"/>
          </w:tcPr>
          <w:p>
            <w:pPr>
              <w:pStyle w:val="8"/>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7</w:t>
            </w:r>
          </w:p>
        </w:tc>
        <w:tc>
          <w:tcPr>
            <w:tcW w:w="1170" w:type="dxa"/>
            <w:noWrap w:val="0"/>
            <w:vAlign w:val="center"/>
          </w:tcPr>
          <w:p>
            <w:pPr>
              <w:pStyle w:val="8"/>
              <w:bidi w:val="0"/>
              <w:rPr>
                <w:rFonts w:hint="eastAsia"/>
                <w:highlight w:val="none"/>
                <w:lang w:val="en-US" w:eastAsia="zh-CN"/>
              </w:rPr>
            </w:pPr>
            <w:r>
              <w:rPr>
                <w:rFonts w:hint="eastAsia"/>
                <w:highlight w:val="none"/>
                <w:lang w:val="en-US" w:eastAsia="zh-CN"/>
              </w:rPr>
              <w:t>包装桶、滤布清洗废水</w:t>
            </w:r>
          </w:p>
        </w:tc>
        <w:tc>
          <w:tcPr>
            <w:tcW w:w="2287" w:type="dxa"/>
            <w:noWrap w:val="0"/>
            <w:vAlign w:val="center"/>
          </w:tcPr>
          <w:p>
            <w:pPr>
              <w:pStyle w:val="8"/>
              <w:bidi w:val="0"/>
              <w:rPr>
                <w:rFonts w:hint="default"/>
              </w:rPr>
            </w:pPr>
            <w:r>
              <w:rPr>
                <w:rFonts w:hint="eastAsia"/>
                <w:lang w:val="en-US" w:eastAsia="zh-CN"/>
              </w:rPr>
              <w:t>包装桶、滤布清洗</w:t>
            </w:r>
          </w:p>
        </w:tc>
        <w:tc>
          <w:tcPr>
            <w:tcW w:w="1588" w:type="dxa"/>
            <w:vMerge w:val="continue"/>
            <w:noWrap w:val="0"/>
            <w:vAlign w:val="center"/>
          </w:tcPr>
          <w:p>
            <w:pPr>
              <w:pStyle w:val="8"/>
              <w:bidi w:val="0"/>
              <w:rPr>
                <w:rFonts w:hint="default"/>
              </w:rPr>
            </w:pPr>
          </w:p>
        </w:tc>
        <w:tc>
          <w:tcPr>
            <w:tcW w:w="1590" w:type="dxa"/>
            <w:vMerge w:val="continue"/>
            <w:noWrap w:val="0"/>
            <w:vAlign w:val="center"/>
          </w:tcPr>
          <w:p>
            <w:pPr>
              <w:pStyle w:val="8"/>
              <w:bidi w:val="0"/>
              <w:rPr>
                <w:rFonts w:hint="default"/>
              </w:rPr>
            </w:pPr>
          </w:p>
        </w:tc>
        <w:tc>
          <w:tcPr>
            <w:tcW w:w="1193" w:type="dxa"/>
            <w:vMerge w:val="continue"/>
            <w:noWrap w:val="0"/>
            <w:vAlign w:val="center"/>
          </w:tcPr>
          <w:p>
            <w:pPr>
              <w:pStyle w:val="8"/>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8</w:t>
            </w:r>
          </w:p>
        </w:tc>
        <w:tc>
          <w:tcPr>
            <w:tcW w:w="1170" w:type="dxa"/>
            <w:noWrap w:val="0"/>
            <w:vAlign w:val="center"/>
          </w:tcPr>
          <w:p>
            <w:pPr>
              <w:pStyle w:val="8"/>
              <w:bidi w:val="0"/>
              <w:rPr>
                <w:rFonts w:hint="default"/>
                <w:highlight w:val="none"/>
                <w:lang w:val="en-US" w:eastAsia="zh-CN"/>
              </w:rPr>
            </w:pPr>
            <w:r>
              <w:rPr>
                <w:rFonts w:hint="eastAsia"/>
                <w:highlight w:val="none"/>
                <w:lang w:val="en-US" w:eastAsia="zh-CN"/>
              </w:rPr>
              <w:t>生活污水</w:t>
            </w:r>
          </w:p>
        </w:tc>
        <w:tc>
          <w:tcPr>
            <w:tcW w:w="2287" w:type="dxa"/>
            <w:noWrap w:val="0"/>
            <w:vAlign w:val="center"/>
          </w:tcPr>
          <w:p>
            <w:pPr>
              <w:pStyle w:val="8"/>
              <w:bidi w:val="0"/>
              <w:rPr>
                <w:rFonts w:hint="eastAsia" w:eastAsia="宋体"/>
                <w:lang w:val="en-US" w:eastAsia="zh-CN"/>
              </w:rPr>
            </w:pPr>
            <w:r>
              <w:rPr>
                <w:rFonts w:hint="eastAsia"/>
                <w:lang w:val="en-US" w:eastAsia="zh-CN"/>
              </w:rPr>
              <w:t>生活</w:t>
            </w:r>
          </w:p>
        </w:tc>
        <w:tc>
          <w:tcPr>
            <w:tcW w:w="1588" w:type="dxa"/>
            <w:vMerge w:val="continue"/>
            <w:noWrap w:val="0"/>
            <w:vAlign w:val="center"/>
          </w:tcPr>
          <w:p>
            <w:pPr>
              <w:pStyle w:val="8"/>
              <w:bidi w:val="0"/>
              <w:rPr>
                <w:rFonts w:hint="default"/>
              </w:rPr>
            </w:pPr>
          </w:p>
        </w:tc>
        <w:tc>
          <w:tcPr>
            <w:tcW w:w="1590" w:type="dxa"/>
            <w:vMerge w:val="continue"/>
            <w:noWrap w:val="0"/>
            <w:vAlign w:val="center"/>
          </w:tcPr>
          <w:p>
            <w:pPr>
              <w:pStyle w:val="8"/>
              <w:bidi w:val="0"/>
              <w:rPr>
                <w:rFonts w:hint="default"/>
              </w:rPr>
            </w:pPr>
          </w:p>
        </w:tc>
        <w:tc>
          <w:tcPr>
            <w:tcW w:w="1193" w:type="dxa"/>
            <w:vMerge w:val="continue"/>
            <w:noWrap w:val="0"/>
            <w:vAlign w:val="center"/>
          </w:tcPr>
          <w:p>
            <w:pPr>
              <w:pStyle w:val="8"/>
              <w:bidi w:val="0"/>
              <w:rPr>
                <w:rFonts w:hint="default"/>
              </w:rPr>
            </w:pPr>
          </w:p>
        </w:tc>
      </w:tr>
    </w:tbl>
    <w:p>
      <w:pPr>
        <w:bidi w:val="0"/>
        <w:rPr>
          <w:rFonts w:hint="default"/>
          <w:lang w:val="en-US" w:eastAsia="zh-CN"/>
        </w:rPr>
      </w:pPr>
      <w:r>
        <w:rPr>
          <w:rFonts w:hint="eastAsia"/>
          <w:lang w:val="en-US" w:eastAsia="zh-CN"/>
        </w:rPr>
        <w:t>（2）废水处理达标情况</w:t>
      </w:r>
    </w:p>
    <w:p>
      <w:pPr>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根据</w:t>
      </w:r>
      <w:r>
        <w:rPr>
          <w:rFonts w:hint="eastAsia"/>
          <w:kern w:val="0"/>
          <w:sz w:val="24"/>
          <w:szCs w:val="24"/>
          <w:lang w:val="en-US" w:eastAsia="zh-CN"/>
        </w:rPr>
        <w:t>安徽尚德谱检测技术有限责任公司</w:t>
      </w:r>
      <w:r>
        <w:rPr>
          <w:rFonts w:hint="default" w:ascii="Times New Roman" w:hAnsi="Times New Roman" w:cs="Times New Roman"/>
          <w:color w:val="auto"/>
          <w:sz w:val="24"/>
          <w:szCs w:val="24"/>
          <w:lang w:val="en-US" w:eastAsia="zh-CN"/>
        </w:rPr>
        <w:t>20</w:t>
      </w:r>
      <w:r>
        <w:rPr>
          <w:rFonts w:hint="eastAsia" w:ascii="Times New Roman" w:hAnsi="Times New Roman" w:cs="Times New Roman"/>
          <w:color w:val="auto"/>
          <w:sz w:val="24"/>
          <w:szCs w:val="24"/>
          <w:lang w:val="en-US" w:eastAsia="zh-CN"/>
        </w:rPr>
        <w:t>21</w:t>
      </w:r>
      <w:r>
        <w:rPr>
          <w:rFonts w:hint="default" w:ascii="Times New Roman" w:hAnsi="Times New Roman" w:cs="Times New Roman"/>
          <w:color w:val="auto"/>
          <w:sz w:val="24"/>
          <w:szCs w:val="24"/>
          <w:lang w:val="en-US" w:eastAsia="zh-CN"/>
        </w:rPr>
        <w:t>年</w:t>
      </w:r>
      <w:r>
        <w:rPr>
          <w:rFonts w:hint="eastAsia" w:ascii="Times New Roman" w:hAnsi="Times New Roman" w:cs="Times New Roman"/>
          <w:color w:val="auto"/>
          <w:sz w:val="24"/>
          <w:szCs w:val="24"/>
          <w:lang w:val="en-US" w:eastAsia="zh-CN"/>
        </w:rPr>
        <w:t>11</w:t>
      </w:r>
      <w:r>
        <w:rPr>
          <w:rFonts w:hint="default" w:ascii="Times New Roman" w:hAnsi="Times New Roman" w:cs="Times New Roman"/>
          <w:color w:val="auto"/>
          <w:sz w:val="24"/>
          <w:szCs w:val="24"/>
          <w:lang w:val="en-US" w:eastAsia="zh-CN"/>
        </w:rPr>
        <w:t>月</w:t>
      </w:r>
      <w:r>
        <w:rPr>
          <w:rFonts w:hint="eastAsia" w:ascii="Times New Roman" w:hAnsi="Times New Roman" w:cs="Times New Roman"/>
          <w:color w:val="auto"/>
          <w:sz w:val="24"/>
          <w:szCs w:val="24"/>
          <w:lang w:val="en-US" w:eastAsia="zh-CN"/>
        </w:rPr>
        <w:t>16</w:t>
      </w:r>
      <w:r>
        <w:rPr>
          <w:rFonts w:hint="default" w:ascii="Times New Roman" w:hAnsi="Times New Roman" w:cs="Times New Roman"/>
          <w:color w:val="auto"/>
          <w:sz w:val="24"/>
          <w:szCs w:val="24"/>
          <w:lang w:val="en-US" w:eastAsia="zh-CN"/>
        </w:rPr>
        <w:t>日</w:t>
      </w:r>
      <w:r>
        <w:rPr>
          <w:rFonts w:hint="eastAsia" w:ascii="Times New Roman" w:hAnsi="Times New Roman" w:cs="Times New Roman"/>
          <w:color w:val="auto"/>
          <w:sz w:val="24"/>
          <w:szCs w:val="24"/>
          <w:lang w:val="en-US" w:eastAsia="zh-CN"/>
        </w:rPr>
        <w:t>～2021年11月17日</w:t>
      </w:r>
      <w:r>
        <w:rPr>
          <w:rFonts w:hint="default" w:ascii="Times New Roman" w:hAnsi="Times New Roman" w:cs="Times New Roman"/>
          <w:color w:val="auto"/>
          <w:sz w:val="24"/>
          <w:szCs w:val="24"/>
          <w:lang w:val="en-US" w:eastAsia="zh-CN"/>
        </w:rPr>
        <w:t>的</w:t>
      </w:r>
      <w:r>
        <w:rPr>
          <w:rFonts w:hint="default" w:ascii="Times New Roman" w:hAnsi="Times New Roman" w:cs="Times New Roman"/>
          <w:color w:val="auto"/>
          <w:sz w:val="24"/>
          <w:szCs w:val="24"/>
        </w:rPr>
        <w:t>检测报告，</w:t>
      </w:r>
      <w:r>
        <w:rPr>
          <w:rFonts w:hint="eastAsia"/>
          <w:lang w:val="en-US" w:eastAsia="zh-CN"/>
        </w:rPr>
        <w:t>安徽衡光新材料科技有限公司</w:t>
      </w:r>
      <w:r>
        <w:rPr>
          <w:rFonts w:hint="default" w:ascii="Times New Roman" w:hAnsi="Times New Roman" w:cs="Times New Roman"/>
          <w:color w:val="auto"/>
          <w:sz w:val="24"/>
          <w:szCs w:val="24"/>
        </w:rPr>
        <w:t>废水的数据汇总分析见下表：</w:t>
      </w:r>
    </w:p>
    <w:p>
      <w:pPr>
        <w:pStyle w:val="7"/>
        <w:bidi w:val="0"/>
        <w:rPr>
          <w:rFonts w:hint="default"/>
          <w:lang w:val="en-US" w:eastAsia="zh-CN"/>
        </w:rPr>
      </w:pPr>
      <w:r>
        <w:rPr>
          <w:rFonts w:hint="eastAsia"/>
          <w:lang w:val="en-US" w:eastAsia="zh-CN"/>
        </w:rPr>
        <w:t>表2-1  废水检测结果统计表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3"/>
        <w:gridCol w:w="1230"/>
        <w:gridCol w:w="1186"/>
        <w:gridCol w:w="810"/>
        <w:gridCol w:w="1020"/>
        <w:gridCol w:w="975"/>
        <w:gridCol w:w="1500"/>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gridSpan w:val="2"/>
            <w:vAlign w:val="center"/>
          </w:tcPr>
          <w:p>
            <w:pPr>
              <w:pStyle w:val="8"/>
              <w:bidi w:val="0"/>
              <w:jc w:val="center"/>
              <w:rPr>
                <w:rFonts w:hint="default"/>
                <w:b/>
                <w:bCs/>
                <w:lang w:val="en-US" w:eastAsia="zh-CN"/>
              </w:rPr>
            </w:pPr>
            <w:r>
              <w:rPr>
                <w:rFonts w:hint="eastAsia"/>
                <w:b/>
                <w:bCs/>
                <w:lang w:val="en-US" w:eastAsia="zh-CN"/>
              </w:rPr>
              <w:t>监测点位</w:t>
            </w:r>
          </w:p>
        </w:tc>
        <w:tc>
          <w:tcPr>
            <w:tcW w:w="6818" w:type="dxa"/>
            <w:gridSpan w:val="6"/>
            <w:vAlign w:val="center"/>
          </w:tcPr>
          <w:p>
            <w:pPr>
              <w:pStyle w:val="8"/>
              <w:bidi w:val="0"/>
              <w:jc w:val="center"/>
              <w:rPr>
                <w:rFonts w:hint="eastAsia"/>
                <w:b/>
                <w:bCs/>
                <w:lang w:val="en-US" w:eastAsia="zh-CN"/>
              </w:rPr>
            </w:pPr>
            <w:r>
              <w:rPr>
                <w:rFonts w:hint="eastAsia"/>
                <w:b/>
                <w:bCs/>
                <w:lang w:val="en-US" w:eastAsia="zh-CN"/>
              </w:rPr>
              <w:t>污水总排口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gridSpan w:val="2"/>
            <w:vAlign w:val="center"/>
          </w:tcPr>
          <w:p>
            <w:pPr>
              <w:pStyle w:val="8"/>
              <w:bidi w:val="0"/>
              <w:jc w:val="center"/>
              <w:rPr>
                <w:rFonts w:hint="eastAsia"/>
                <w:b/>
                <w:bCs/>
                <w:lang w:eastAsia="zh-CN"/>
              </w:rPr>
            </w:pPr>
            <w:r>
              <w:rPr>
                <w:rFonts w:hint="eastAsia"/>
                <w:b/>
                <w:bCs/>
                <w:lang w:val="en-US" w:eastAsia="zh-CN"/>
              </w:rPr>
              <w:t>样品编号</w:t>
            </w:r>
          </w:p>
        </w:tc>
        <w:tc>
          <w:tcPr>
            <w:tcW w:w="1186" w:type="dxa"/>
            <w:vAlign w:val="center"/>
          </w:tcPr>
          <w:p>
            <w:pPr>
              <w:pStyle w:val="8"/>
              <w:bidi w:val="0"/>
              <w:jc w:val="center"/>
              <w:rPr>
                <w:rFonts w:hint="default"/>
                <w:b/>
                <w:bCs/>
                <w:lang w:val="en-US" w:eastAsia="zh-CN"/>
              </w:rPr>
            </w:pPr>
            <w:r>
              <w:rPr>
                <w:rFonts w:hint="eastAsia"/>
                <w:b/>
                <w:bCs/>
                <w:lang w:val="en-US" w:eastAsia="zh-CN"/>
              </w:rPr>
              <w:t>1</w:t>
            </w:r>
          </w:p>
        </w:tc>
        <w:tc>
          <w:tcPr>
            <w:tcW w:w="810" w:type="dxa"/>
            <w:vAlign w:val="center"/>
          </w:tcPr>
          <w:p>
            <w:pPr>
              <w:pStyle w:val="8"/>
              <w:bidi w:val="0"/>
              <w:jc w:val="center"/>
              <w:rPr>
                <w:rFonts w:hint="default"/>
                <w:b/>
                <w:bCs/>
                <w:lang w:val="en-US" w:eastAsia="zh-CN"/>
              </w:rPr>
            </w:pPr>
            <w:r>
              <w:rPr>
                <w:rFonts w:hint="eastAsia"/>
                <w:b/>
                <w:bCs/>
                <w:lang w:val="en-US" w:eastAsia="zh-CN"/>
              </w:rPr>
              <w:t>2</w:t>
            </w:r>
          </w:p>
        </w:tc>
        <w:tc>
          <w:tcPr>
            <w:tcW w:w="1020" w:type="dxa"/>
            <w:vAlign w:val="center"/>
          </w:tcPr>
          <w:p>
            <w:pPr>
              <w:pStyle w:val="8"/>
              <w:bidi w:val="0"/>
              <w:jc w:val="center"/>
              <w:rPr>
                <w:rFonts w:hint="default"/>
                <w:b/>
                <w:bCs/>
                <w:lang w:val="en-US" w:eastAsia="zh-CN"/>
              </w:rPr>
            </w:pPr>
            <w:r>
              <w:rPr>
                <w:rFonts w:hint="eastAsia"/>
                <w:b/>
                <w:bCs/>
                <w:lang w:val="en-US" w:eastAsia="zh-CN"/>
              </w:rPr>
              <w:t>3</w:t>
            </w:r>
          </w:p>
        </w:tc>
        <w:tc>
          <w:tcPr>
            <w:tcW w:w="975" w:type="dxa"/>
            <w:vAlign w:val="center"/>
          </w:tcPr>
          <w:p>
            <w:pPr>
              <w:pStyle w:val="8"/>
              <w:bidi w:val="0"/>
              <w:jc w:val="center"/>
              <w:rPr>
                <w:rFonts w:hint="default"/>
                <w:b/>
                <w:bCs/>
                <w:lang w:val="en-US" w:eastAsia="zh-CN"/>
              </w:rPr>
            </w:pPr>
            <w:r>
              <w:rPr>
                <w:rFonts w:hint="eastAsia"/>
                <w:b/>
                <w:bCs/>
                <w:lang w:val="en-US" w:eastAsia="zh-CN"/>
              </w:rPr>
              <w:t>4</w:t>
            </w:r>
          </w:p>
        </w:tc>
        <w:tc>
          <w:tcPr>
            <w:tcW w:w="1500" w:type="dxa"/>
            <w:vAlign w:val="center"/>
          </w:tcPr>
          <w:p>
            <w:pPr>
              <w:pStyle w:val="8"/>
              <w:bidi w:val="0"/>
              <w:jc w:val="center"/>
              <w:rPr>
                <w:rFonts w:hint="default"/>
                <w:b/>
                <w:bCs/>
                <w:lang w:val="en-US" w:eastAsia="zh-CN"/>
              </w:rPr>
            </w:pPr>
            <w:r>
              <w:rPr>
                <w:rFonts w:hint="eastAsia"/>
                <w:b/>
                <w:bCs/>
                <w:lang w:val="en-US" w:eastAsia="zh-CN"/>
              </w:rPr>
              <w:t>日均值</w:t>
            </w:r>
          </w:p>
        </w:tc>
        <w:tc>
          <w:tcPr>
            <w:tcW w:w="1327" w:type="dxa"/>
            <w:vAlign w:val="center"/>
          </w:tcPr>
          <w:p>
            <w:pPr>
              <w:pStyle w:val="8"/>
              <w:bidi w:val="0"/>
              <w:jc w:val="center"/>
              <w:rPr>
                <w:rFonts w:hint="default"/>
                <w:b/>
                <w:bCs/>
                <w:lang w:val="en-US" w:eastAsia="zh-CN"/>
              </w:rPr>
            </w:pPr>
            <w:r>
              <w:rPr>
                <w:rFonts w:hint="eastAsia"/>
                <w:b/>
                <w:bCs/>
                <w:lang w:val="en-US" w:eastAsia="zh-CN"/>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gridSpan w:val="8"/>
            <w:vAlign w:val="center"/>
          </w:tcPr>
          <w:p>
            <w:pPr>
              <w:pStyle w:val="8"/>
              <w:bidi w:val="0"/>
              <w:jc w:val="center"/>
              <w:rPr>
                <w:rFonts w:hint="eastAsia"/>
                <w:lang w:val="en-US" w:eastAsia="zh-CN"/>
              </w:rPr>
            </w:pPr>
            <w:r>
              <w:rPr>
                <w:rFonts w:hint="eastAsia"/>
                <w:lang w:val="en-US" w:eastAsia="zh-CN"/>
              </w:rPr>
              <w:t>监测日期：2021年11月16日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Merge w:val="restart"/>
            <w:vAlign w:val="center"/>
          </w:tcPr>
          <w:p>
            <w:pPr>
              <w:pStyle w:val="8"/>
              <w:bidi w:val="0"/>
              <w:jc w:val="center"/>
              <w:rPr>
                <w:rFonts w:hint="default"/>
                <w:lang w:val="en-US" w:eastAsia="zh-CN"/>
              </w:rPr>
            </w:pPr>
            <w:r>
              <w:rPr>
                <w:rFonts w:hint="eastAsia"/>
                <w:lang w:val="en-US" w:eastAsia="zh-CN"/>
              </w:rPr>
              <w:t>分析项目</w:t>
            </w:r>
          </w:p>
        </w:tc>
        <w:tc>
          <w:tcPr>
            <w:tcW w:w="1230" w:type="dxa"/>
            <w:vAlign w:val="center"/>
          </w:tcPr>
          <w:p>
            <w:pPr>
              <w:pStyle w:val="8"/>
              <w:bidi w:val="0"/>
              <w:jc w:val="center"/>
              <w:rPr>
                <w:rFonts w:hint="default"/>
                <w:lang w:val="en-US" w:eastAsia="zh-CN"/>
              </w:rPr>
            </w:pPr>
            <w:r>
              <w:rPr>
                <w:rFonts w:hint="eastAsia"/>
                <w:lang w:val="en-US" w:eastAsia="zh-CN"/>
              </w:rPr>
              <w:t>pH（无量纲）</w:t>
            </w:r>
          </w:p>
        </w:tc>
        <w:tc>
          <w:tcPr>
            <w:tcW w:w="1186" w:type="dxa"/>
            <w:vAlign w:val="center"/>
          </w:tcPr>
          <w:p>
            <w:pPr>
              <w:pStyle w:val="8"/>
              <w:bidi w:val="0"/>
              <w:jc w:val="center"/>
              <w:rPr>
                <w:rFonts w:hint="default"/>
                <w:lang w:val="en-US" w:eastAsia="zh-CN"/>
              </w:rPr>
            </w:pPr>
            <w:r>
              <w:rPr>
                <w:rFonts w:hint="eastAsia"/>
                <w:lang w:val="en-US" w:eastAsia="zh-CN"/>
              </w:rPr>
              <w:t>7.3</w:t>
            </w:r>
          </w:p>
        </w:tc>
        <w:tc>
          <w:tcPr>
            <w:tcW w:w="810" w:type="dxa"/>
            <w:vAlign w:val="center"/>
          </w:tcPr>
          <w:p>
            <w:pPr>
              <w:pStyle w:val="8"/>
              <w:bidi w:val="0"/>
              <w:jc w:val="center"/>
              <w:rPr>
                <w:rFonts w:hint="default"/>
                <w:lang w:val="en-US" w:eastAsia="zh-CN"/>
              </w:rPr>
            </w:pPr>
            <w:r>
              <w:rPr>
                <w:rFonts w:hint="eastAsia"/>
                <w:lang w:val="en-US" w:eastAsia="zh-CN"/>
              </w:rPr>
              <w:t>7.5</w:t>
            </w:r>
          </w:p>
        </w:tc>
        <w:tc>
          <w:tcPr>
            <w:tcW w:w="1020" w:type="dxa"/>
            <w:vAlign w:val="center"/>
          </w:tcPr>
          <w:p>
            <w:pPr>
              <w:pStyle w:val="8"/>
              <w:bidi w:val="0"/>
              <w:jc w:val="center"/>
              <w:rPr>
                <w:rFonts w:hint="default"/>
                <w:lang w:val="en-US" w:eastAsia="zh-CN"/>
              </w:rPr>
            </w:pPr>
            <w:r>
              <w:rPr>
                <w:rFonts w:hint="eastAsia"/>
                <w:lang w:val="en-US" w:eastAsia="zh-CN"/>
              </w:rPr>
              <w:t>7.3</w:t>
            </w:r>
          </w:p>
        </w:tc>
        <w:tc>
          <w:tcPr>
            <w:tcW w:w="975" w:type="dxa"/>
            <w:vAlign w:val="center"/>
          </w:tcPr>
          <w:p>
            <w:pPr>
              <w:pStyle w:val="8"/>
              <w:bidi w:val="0"/>
              <w:jc w:val="center"/>
              <w:rPr>
                <w:rFonts w:hint="default"/>
                <w:lang w:val="en-US" w:eastAsia="zh-CN"/>
              </w:rPr>
            </w:pPr>
            <w:r>
              <w:rPr>
                <w:rFonts w:hint="eastAsia"/>
                <w:lang w:val="en-US" w:eastAsia="zh-CN"/>
              </w:rPr>
              <w:t>7.7</w:t>
            </w:r>
          </w:p>
        </w:tc>
        <w:tc>
          <w:tcPr>
            <w:tcW w:w="1500" w:type="dxa"/>
            <w:vAlign w:val="center"/>
          </w:tcPr>
          <w:p>
            <w:pPr>
              <w:pStyle w:val="8"/>
              <w:bidi w:val="0"/>
              <w:jc w:val="center"/>
              <w:rPr>
                <w:rFonts w:hint="default"/>
                <w:lang w:val="en-US" w:eastAsia="zh-CN"/>
              </w:rPr>
            </w:pPr>
            <w:r>
              <w:rPr>
                <w:rFonts w:hint="eastAsia"/>
                <w:lang w:val="en-US" w:eastAsia="zh-CN"/>
              </w:rPr>
              <w:t>7.45</w:t>
            </w:r>
          </w:p>
        </w:tc>
        <w:tc>
          <w:tcPr>
            <w:tcW w:w="1327" w:type="dxa"/>
            <w:vAlign w:val="center"/>
          </w:tcPr>
          <w:p>
            <w:pPr>
              <w:pStyle w:val="8"/>
              <w:bidi w:val="0"/>
              <w:jc w:val="center"/>
              <w:rPr>
                <w:rFonts w:hint="default"/>
                <w:lang w:val="en-US" w:eastAsia="zh-CN"/>
              </w:rPr>
            </w:pPr>
            <w:r>
              <w:rPr>
                <w:rFonts w:hint="eastAsia"/>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Merge w:val="continue"/>
            <w:vAlign w:val="center"/>
          </w:tcPr>
          <w:p>
            <w:pPr>
              <w:pStyle w:val="8"/>
              <w:bidi w:val="0"/>
              <w:jc w:val="center"/>
              <w:rPr>
                <w:rFonts w:hint="eastAsia"/>
                <w:lang w:eastAsia="zh-CN"/>
              </w:rPr>
            </w:pPr>
          </w:p>
        </w:tc>
        <w:tc>
          <w:tcPr>
            <w:tcW w:w="1230" w:type="dxa"/>
            <w:vAlign w:val="center"/>
          </w:tcPr>
          <w:p>
            <w:pPr>
              <w:pStyle w:val="8"/>
              <w:bidi w:val="0"/>
              <w:jc w:val="center"/>
              <w:rPr>
                <w:rFonts w:hint="default"/>
                <w:lang w:val="en-US" w:eastAsia="zh-CN"/>
              </w:rPr>
            </w:pPr>
            <w:r>
              <w:rPr>
                <w:rFonts w:hint="eastAsia"/>
                <w:lang w:val="en-US" w:eastAsia="zh-CN"/>
              </w:rPr>
              <w:t>化学需氧量（mg/L）</w:t>
            </w:r>
          </w:p>
        </w:tc>
        <w:tc>
          <w:tcPr>
            <w:tcW w:w="1186" w:type="dxa"/>
            <w:vAlign w:val="center"/>
          </w:tcPr>
          <w:p>
            <w:pPr>
              <w:pStyle w:val="8"/>
              <w:bidi w:val="0"/>
              <w:jc w:val="center"/>
              <w:rPr>
                <w:rFonts w:hint="default"/>
                <w:lang w:val="en-US" w:eastAsia="zh-CN"/>
              </w:rPr>
            </w:pPr>
            <w:r>
              <w:rPr>
                <w:rFonts w:hint="eastAsia"/>
                <w:lang w:val="en-US" w:eastAsia="zh-CN"/>
              </w:rPr>
              <w:t>112</w:t>
            </w:r>
          </w:p>
        </w:tc>
        <w:tc>
          <w:tcPr>
            <w:tcW w:w="810" w:type="dxa"/>
            <w:vAlign w:val="center"/>
          </w:tcPr>
          <w:p>
            <w:pPr>
              <w:pStyle w:val="8"/>
              <w:bidi w:val="0"/>
              <w:jc w:val="center"/>
              <w:rPr>
                <w:rFonts w:hint="default"/>
                <w:lang w:val="en-US" w:eastAsia="zh-CN"/>
              </w:rPr>
            </w:pPr>
            <w:r>
              <w:rPr>
                <w:rFonts w:hint="eastAsia"/>
                <w:lang w:val="en-US" w:eastAsia="zh-CN"/>
              </w:rPr>
              <w:t>109</w:t>
            </w:r>
          </w:p>
        </w:tc>
        <w:tc>
          <w:tcPr>
            <w:tcW w:w="1020" w:type="dxa"/>
            <w:vAlign w:val="center"/>
          </w:tcPr>
          <w:p>
            <w:pPr>
              <w:pStyle w:val="8"/>
              <w:bidi w:val="0"/>
              <w:jc w:val="center"/>
              <w:rPr>
                <w:rFonts w:hint="default"/>
                <w:lang w:val="en-US" w:eastAsia="zh-CN"/>
              </w:rPr>
            </w:pPr>
            <w:r>
              <w:rPr>
                <w:rFonts w:hint="eastAsia"/>
                <w:lang w:val="en-US" w:eastAsia="zh-CN"/>
              </w:rPr>
              <w:t>114</w:t>
            </w:r>
          </w:p>
        </w:tc>
        <w:tc>
          <w:tcPr>
            <w:tcW w:w="975" w:type="dxa"/>
            <w:vAlign w:val="center"/>
          </w:tcPr>
          <w:p>
            <w:pPr>
              <w:pStyle w:val="8"/>
              <w:bidi w:val="0"/>
              <w:jc w:val="center"/>
              <w:rPr>
                <w:rFonts w:hint="default"/>
                <w:lang w:val="en-US" w:eastAsia="zh-CN"/>
              </w:rPr>
            </w:pPr>
            <w:r>
              <w:rPr>
                <w:rFonts w:hint="eastAsia"/>
                <w:lang w:val="en-US" w:eastAsia="zh-CN"/>
              </w:rPr>
              <w:t>120</w:t>
            </w:r>
          </w:p>
        </w:tc>
        <w:tc>
          <w:tcPr>
            <w:tcW w:w="1500" w:type="dxa"/>
            <w:vAlign w:val="center"/>
          </w:tcPr>
          <w:p>
            <w:pPr>
              <w:pStyle w:val="8"/>
              <w:bidi w:val="0"/>
              <w:jc w:val="center"/>
              <w:rPr>
                <w:rFonts w:hint="default"/>
                <w:lang w:val="en-US" w:eastAsia="zh-CN"/>
              </w:rPr>
            </w:pPr>
            <w:r>
              <w:rPr>
                <w:rFonts w:hint="eastAsia"/>
                <w:lang w:val="en-US" w:eastAsia="zh-CN"/>
              </w:rPr>
              <w:t>113.7</w:t>
            </w:r>
          </w:p>
        </w:tc>
        <w:tc>
          <w:tcPr>
            <w:tcW w:w="1327" w:type="dxa"/>
            <w:vAlign w:val="center"/>
          </w:tcPr>
          <w:p>
            <w:pPr>
              <w:pStyle w:val="8"/>
              <w:bidi w:val="0"/>
              <w:jc w:val="center"/>
              <w:rPr>
                <w:rFonts w:hint="default"/>
                <w:lang w:val="en-US" w:eastAsia="zh-CN"/>
              </w:rPr>
            </w:pPr>
            <w:r>
              <w:rPr>
                <w:rFonts w:hint="eastAsia"/>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Merge w:val="continue"/>
            <w:vAlign w:val="center"/>
          </w:tcPr>
          <w:p>
            <w:pPr>
              <w:pStyle w:val="8"/>
              <w:bidi w:val="0"/>
              <w:jc w:val="center"/>
              <w:rPr>
                <w:rFonts w:hint="eastAsia"/>
                <w:lang w:eastAsia="zh-CN"/>
              </w:rPr>
            </w:pPr>
          </w:p>
        </w:tc>
        <w:tc>
          <w:tcPr>
            <w:tcW w:w="1230" w:type="dxa"/>
            <w:vAlign w:val="center"/>
          </w:tcPr>
          <w:p>
            <w:pPr>
              <w:pStyle w:val="8"/>
              <w:bidi w:val="0"/>
              <w:jc w:val="center"/>
              <w:rPr>
                <w:rFonts w:hint="default"/>
                <w:lang w:val="en-US" w:eastAsia="zh-CN"/>
              </w:rPr>
            </w:pPr>
            <w:r>
              <w:rPr>
                <w:rFonts w:hint="eastAsia"/>
                <w:lang w:val="en-US" w:eastAsia="zh-CN"/>
              </w:rPr>
              <w:t>五日生化需氧量（mg/L）</w:t>
            </w:r>
          </w:p>
        </w:tc>
        <w:tc>
          <w:tcPr>
            <w:tcW w:w="1186" w:type="dxa"/>
            <w:vAlign w:val="center"/>
          </w:tcPr>
          <w:p>
            <w:pPr>
              <w:pStyle w:val="8"/>
              <w:bidi w:val="0"/>
              <w:jc w:val="center"/>
              <w:rPr>
                <w:rFonts w:hint="default"/>
                <w:lang w:val="en-US" w:eastAsia="zh-CN"/>
              </w:rPr>
            </w:pPr>
            <w:r>
              <w:rPr>
                <w:rFonts w:hint="eastAsia"/>
                <w:lang w:val="en-US" w:eastAsia="zh-CN"/>
              </w:rPr>
              <w:t>31.8</w:t>
            </w:r>
          </w:p>
        </w:tc>
        <w:tc>
          <w:tcPr>
            <w:tcW w:w="810" w:type="dxa"/>
            <w:vAlign w:val="center"/>
          </w:tcPr>
          <w:p>
            <w:pPr>
              <w:pStyle w:val="8"/>
              <w:bidi w:val="0"/>
              <w:jc w:val="center"/>
              <w:rPr>
                <w:rFonts w:hint="default"/>
                <w:lang w:val="en-US" w:eastAsia="zh-CN"/>
              </w:rPr>
            </w:pPr>
            <w:r>
              <w:rPr>
                <w:rFonts w:hint="eastAsia"/>
                <w:lang w:val="en-US" w:eastAsia="zh-CN"/>
              </w:rPr>
              <w:t>30.9</w:t>
            </w:r>
          </w:p>
        </w:tc>
        <w:tc>
          <w:tcPr>
            <w:tcW w:w="1020" w:type="dxa"/>
            <w:vAlign w:val="center"/>
          </w:tcPr>
          <w:p>
            <w:pPr>
              <w:pStyle w:val="8"/>
              <w:bidi w:val="0"/>
              <w:jc w:val="center"/>
              <w:rPr>
                <w:rFonts w:hint="default"/>
                <w:lang w:val="en-US" w:eastAsia="zh-CN"/>
              </w:rPr>
            </w:pPr>
            <w:r>
              <w:rPr>
                <w:rFonts w:hint="eastAsia"/>
                <w:lang w:val="en-US" w:eastAsia="zh-CN"/>
              </w:rPr>
              <w:t>31.4</w:t>
            </w:r>
          </w:p>
        </w:tc>
        <w:tc>
          <w:tcPr>
            <w:tcW w:w="975" w:type="dxa"/>
            <w:vAlign w:val="center"/>
          </w:tcPr>
          <w:p>
            <w:pPr>
              <w:pStyle w:val="8"/>
              <w:bidi w:val="0"/>
              <w:jc w:val="center"/>
              <w:rPr>
                <w:rFonts w:hint="default"/>
                <w:lang w:val="en-US" w:eastAsia="zh-CN"/>
              </w:rPr>
            </w:pPr>
            <w:r>
              <w:rPr>
                <w:rFonts w:hint="eastAsia"/>
                <w:lang w:val="en-US" w:eastAsia="zh-CN"/>
              </w:rPr>
              <w:t>32.1</w:t>
            </w:r>
          </w:p>
        </w:tc>
        <w:tc>
          <w:tcPr>
            <w:tcW w:w="1500" w:type="dxa"/>
            <w:vAlign w:val="center"/>
          </w:tcPr>
          <w:p>
            <w:pPr>
              <w:pStyle w:val="8"/>
              <w:bidi w:val="0"/>
              <w:jc w:val="center"/>
              <w:rPr>
                <w:rFonts w:hint="default"/>
                <w:lang w:val="en-US" w:eastAsia="zh-CN"/>
              </w:rPr>
            </w:pPr>
            <w:r>
              <w:rPr>
                <w:rFonts w:hint="eastAsia"/>
                <w:lang w:val="en-US" w:eastAsia="zh-CN"/>
              </w:rPr>
              <w:t>31.5</w:t>
            </w:r>
          </w:p>
        </w:tc>
        <w:tc>
          <w:tcPr>
            <w:tcW w:w="1327" w:type="dxa"/>
            <w:vAlign w:val="center"/>
          </w:tcPr>
          <w:p>
            <w:pPr>
              <w:pStyle w:val="8"/>
              <w:bidi w:val="0"/>
              <w:jc w:val="center"/>
              <w:rPr>
                <w:rFonts w:hint="default"/>
                <w:lang w:val="en-US" w:eastAsia="zh-CN"/>
              </w:rPr>
            </w:pPr>
            <w:r>
              <w:rPr>
                <w:rFonts w:hint="eastAsia"/>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Merge w:val="continue"/>
            <w:vAlign w:val="center"/>
          </w:tcPr>
          <w:p>
            <w:pPr>
              <w:pStyle w:val="8"/>
              <w:bidi w:val="0"/>
              <w:jc w:val="center"/>
              <w:rPr>
                <w:rFonts w:hint="eastAsia"/>
                <w:lang w:eastAsia="zh-CN"/>
              </w:rPr>
            </w:pPr>
          </w:p>
        </w:tc>
        <w:tc>
          <w:tcPr>
            <w:tcW w:w="1230" w:type="dxa"/>
            <w:vAlign w:val="center"/>
          </w:tcPr>
          <w:p>
            <w:pPr>
              <w:pStyle w:val="8"/>
              <w:bidi w:val="0"/>
              <w:jc w:val="center"/>
              <w:rPr>
                <w:rFonts w:hint="default"/>
                <w:lang w:val="en-US" w:eastAsia="zh-CN"/>
              </w:rPr>
            </w:pPr>
            <w:r>
              <w:rPr>
                <w:rFonts w:hint="eastAsia"/>
                <w:lang w:val="en-US" w:eastAsia="zh-CN"/>
              </w:rPr>
              <w:t>氨氮（mg/L）</w:t>
            </w:r>
          </w:p>
        </w:tc>
        <w:tc>
          <w:tcPr>
            <w:tcW w:w="1186" w:type="dxa"/>
            <w:vAlign w:val="center"/>
          </w:tcPr>
          <w:p>
            <w:pPr>
              <w:pStyle w:val="8"/>
              <w:bidi w:val="0"/>
              <w:jc w:val="center"/>
              <w:rPr>
                <w:rFonts w:hint="default"/>
                <w:lang w:val="en-US" w:eastAsia="zh-CN"/>
              </w:rPr>
            </w:pPr>
            <w:r>
              <w:rPr>
                <w:rFonts w:hint="eastAsia"/>
                <w:lang w:val="en-US" w:eastAsia="zh-CN"/>
              </w:rPr>
              <w:t>10.2</w:t>
            </w:r>
          </w:p>
        </w:tc>
        <w:tc>
          <w:tcPr>
            <w:tcW w:w="810" w:type="dxa"/>
            <w:vAlign w:val="center"/>
          </w:tcPr>
          <w:p>
            <w:pPr>
              <w:pStyle w:val="8"/>
              <w:bidi w:val="0"/>
              <w:jc w:val="center"/>
              <w:rPr>
                <w:rFonts w:hint="default"/>
                <w:lang w:val="en-US" w:eastAsia="zh-CN"/>
              </w:rPr>
            </w:pPr>
            <w:r>
              <w:rPr>
                <w:rFonts w:hint="eastAsia"/>
                <w:lang w:val="en-US" w:eastAsia="zh-CN"/>
              </w:rPr>
              <w:t>11.1</w:t>
            </w:r>
          </w:p>
        </w:tc>
        <w:tc>
          <w:tcPr>
            <w:tcW w:w="1020" w:type="dxa"/>
            <w:vAlign w:val="center"/>
          </w:tcPr>
          <w:p>
            <w:pPr>
              <w:pStyle w:val="8"/>
              <w:bidi w:val="0"/>
              <w:jc w:val="center"/>
              <w:rPr>
                <w:rFonts w:hint="default"/>
                <w:lang w:val="en-US" w:eastAsia="zh-CN"/>
              </w:rPr>
            </w:pPr>
            <w:r>
              <w:rPr>
                <w:rFonts w:hint="eastAsia"/>
                <w:lang w:val="en-US" w:eastAsia="zh-CN"/>
              </w:rPr>
              <w:t>10.8</w:t>
            </w:r>
          </w:p>
        </w:tc>
        <w:tc>
          <w:tcPr>
            <w:tcW w:w="975" w:type="dxa"/>
            <w:vAlign w:val="center"/>
          </w:tcPr>
          <w:p>
            <w:pPr>
              <w:pStyle w:val="8"/>
              <w:bidi w:val="0"/>
              <w:jc w:val="center"/>
              <w:rPr>
                <w:rFonts w:hint="default"/>
                <w:lang w:val="en-US" w:eastAsia="zh-CN"/>
              </w:rPr>
            </w:pPr>
            <w:r>
              <w:rPr>
                <w:rFonts w:hint="eastAsia"/>
                <w:lang w:val="en-US" w:eastAsia="zh-CN"/>
              </w:rPr>
              <w:t>11.2</w:t>
            </w:r>
          </w:p>
        </w:tc>
        <w:tc>
          <w:tcPr>
            <w:tcW w:w="1500" w:type="dxa"/>
            <w:vAlign w:val="center"/>
          </w:tcPr>
          <w:p>
            <w:pPr>
              <w:pStyle w:val="8"/>
              <w:bidi w:val="0"/>
              <w:jc w:val="center"/>
              <w:rPr>
                <w:rFonts w:hint="default"/>
                <w:lang w:val="en-US" w:eastAsia="zh-CN"/>
              </w:rPr>
            </w:pPr>
            <w:r>
              <w:rPr>
                <w:rFonts w:hint="eastAsia"/>
                <w:lang w:val="en-US" w:eastAsia="zh-CN"/>
              </w:rPr>
              <w:t>10.8</w:t>
            </w:r>
          </w:p>
        </w:tc>
        <w:tc>
          <w:tcPr>
            <w:tcW w:w="1327" w:type="dxa"/>
            <w:vAlign w:val="center"/>
          </w:tcPr>
          <w:p>
            <w:pPr>
              <w:pStyle w:val="8"/>
              <w:bidi w:val="0"/>
              <w:jc w:val="center"/>
              <w:rPr>
                <w:rFonts w:hint="default"/>
                <w:lang w:val="en-US" w:eastAsia="zh-CN"/>
              </w:rPr>
            </w:pPr>
            <w:r>
              <w:rPr>
                <w:rFonts w:hint="eastAsia"/>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Merge w:val="continue"/>
            <w:vAlign w:val="center"/>
          </w:tcPr>
          <w:p>
            <w:pPr>
              <w:pStyle w:val="8"/>
              <w:bidi w:val="0"/>
              <w:jc w:val="center"/>
              <w:rPr>
                <w:rFonts w:hint="eastAsia"/>
                <w:lang w:eastAsia="zh-CN"/>
              </w:rPr>
            </w:pPr>
          </w:p>
        </w:tc>
        <w:tc>
          <w:tcPr>
            <w:tcW w:w="1230" w:type="dxa"/>
            <w:vAlign w:val="center"/>
          </w:tcPr>
          <w:p>
            <w:pPr>
              <w:pStyle w:val="8"/>
              <w:bidi w:val="0"/>
              <w:jc w:val="center"/>
              <w:rPr>
                <w:rFonts w:hint="default"/>
                <w:lang w:val="en-US" w:eastAsia="zh-CN"/>
              </w:rPr>
            </w:pPr>
            <w:r>
              <w:rPr>
                <w:rFonts w:hint="eastAsia"/>
                <w:lang w:val="en-US" w:eastAsia="zh-CN"/>
              </w:rPr>
              <w:t>悬浮物（mg/L）</w:t>
            </w:r>
          </w:p>
        </w:tc>
        <w:tc>
          <w:tcPr>
            <w:tcW w:w="1186" w:type="dxa"/>
            <w:vAlign w:val="center"/>
          </w:tcPr>
          <w:p>
            <w:pPr>
              <w:pStyle w:val="8"/>
              <w:bidi w:val="0"/>
              <w:jc w:val="center"/>
              <w:rPr>
                <w:rFonts w:hint="default"/>
                <w:lang w:val="en-US" w:eastAsia="zh-CN"/>
              </w:rPr>
            </w:pPr>
            <w:r>
              <w:rPr>
                <w:rFonts w:hint="eastAsia"/>
                <w:lang w:val="en-US" w:eastAsia="zh-CN"/>
              </w:rPr>
              <w:t>43</w:t>
            </w:r>
          </w:p>
        </w:tc>
        <w:tc>
          <w:tcPr>
            <w:tcW w:w="810" w:type="dxa"/>
            <w:vAlign w:val="center"/>
          </w:tcPr>
          <w:p>
            <w:pPr>
              <w:pStyle w:val="8"/>
              <w:bidi w:val="0"/>
              <w:jc w:val="center"/>
              <w:rPr>
                <w:rFonts w:hint="default"/>
                <w:lang w:val="en-US" w:eastAsia="zh-CN"/>
              </w:rPr>
            </w:pPr>
            <w:r>
              <w:rPr>
                <w:rFonts w:hint="eastAsia"/>
                <w:lang w:val="en-US" w:eastAsia="zh-CN"/>
              </w:rPr>
              <w:t>41</w:t>
            </w:r>
          </w:p>
        </w:tc>
        <w:tc>
          <w:tcPr>
            <w:tcW w:w="1020" w:type="dxa"/>
            <w:vAlign w:val="center"/>
          </w:tcPr>
          <w:p>
            <w:pPr>
              <w:pStyle w:val="8"/>
              <w:bidi w:val="0"/>
              <w:jc w:val="center"/>
              <w:rPr>
                <w:rFonts w:hint="default"/>
                <w:lang w:val="en-US" w:eastAsia="zh-CN"/>
              </w:rPr>
            </w:pPr>
            <w:r>
              <w:rPr>
                <w:rFonts w:hint="eastAsia"/>
                <w:lang w:val="en-US" w:eastAsia="zh-CN"/>
              </w:rPr>
              <w:t>46</w:t>
            </w:r>
          </w:p>
        </w:tc>
        <w:tc>
          <w:tcPr>
            <w:tcW w:w="975" w:type="dxa"/>
            <w:vAlign w:val="center"/>
          </w:tcPr>
          <w:p>
            <w:pPr>
              <w:pStyle w:val="8"/>
              <w:bidi w:val="0"/>
              <w:jc w:val="center"/>
              <w:rPr>
                <w:rFonts w:hint="default"/>
                <w:lang w:val="en-US" w:eastAsia="zh-CN"/>
              </w:rPr>
            </w:pPr>
            <w:r>
              <w:rPr>
                <w:rFonts w:hint="eastAsia"/>
                <w:lang w:val="en-US" w:eastAsia="zh-CN"/>
              </w:rPr>
              <w:t>45</w:t>
            </w:r>
          </w:p>
        </w:tc>
        <w:tc>
          <w:tcPr>
            <w:tcW w:w="1500" w:type="dxa"/>
            <w:vAlign w:val="center"/>
          </w:tcPr>
          <w:p>
            <w:pPr>
              <w:pStyle w:val="8"/>
              <w:bidi w:val="0"/>
              <w:jc w:val="center"/>
              <w:rPr>
                <w:rFonts w:hint="default"/>
                <w:lang w:val="en-US" w:eastAsia="zh-CN"/>
              </w:rPr>
            </w:pPr>
            <w:r>
              <w:rPr>
                <w:rFonts w:hint="eastAsia"/>
                <w:lang w:val="en-US" w:eastAsia="zh-CN"/>
              </w:rPr>
              <w:t>43.7</w:t>
            </w:r>
          </w:p>
        </w:tc>
        <w:tc>
          <w:tcPr>
            <w:tcW w:w="1327" w:type="dxa"/>
            <w:vAlign w:val="center"/>
          </w:tcPr>
          <w:p>
            <w:pPr>
              <w:pStyle w:val="8"/>
              <w:bidi w:val="0"/>
              <w:jc w:val="center"/>
              <w:rPr>
                <w:rFonts w:hint="default"/>
                <w:lang w:val="en-US" w:eastAsia="zh-CN"/>
              </w:rPr>
            </w:pPr>
            <w:r>
              <w:rPr>
                <w:rFonts w:hint="eastAsia"/>
                <w:lang w:val="en-US" w:eastAsia="zh-CN"/>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Merge w:val="continue"/>
            <w:vAlign w:val="center"/>
          </w:tcPr>
          <w:p>
            <w:pPr>
              <w:pStyle w:val="8"/>
              <w:bidi w:val="0"/>
              <w:jc w:val="center"/>
              <w:rPr>
                <w:rFonts w:hint="eastAsia"/>
                <w:lang w:eastAsia="zh-CN"/>
              </w:rPr>
            </w:pPr>
          </w:p>
        </w:tc>
        <w:tc>
          <w:tcPr>
            <w:tcW w:w="1230" w:type="dxa"/>
            <w:vAlign w:val="center"/>
          </w:tcPr>
          <w:p>
            <w:pPr>
              <w:pStyle w:val="8"/>
              <w:bidi w:val="0"/>
              <w:jc w:val="center"/>
              <w:rPr>
                <w:rFonts w:hint="default"/>
                <w:lang w:val="en-US" w:eastAsia="zh-CN"/>
              </w:rPr>
            </w:pPr>
            <w:r>
              <w:rPr>
                <w:rFonts w:hint="eastAsia"/>
                <w:lang w:val="en-US" w:eastAsia="zh-CN"/>
              </w:rPr>
              <w:t>总磷（mg/L）</w:t>
            </w:r>
          </w:p>
        </w:tc>
        <w:tc>
          <w:tcPr>
            <w:tcW w:w="1186" w:type="dxa"/>
            <w:vAlign w:val="center"/>
          </w:tcPr>
          <w:p>
            <w:pPr>
              <w:pStyle w:val="8"/>
              <w:bidi w:val="0"/>
              <w:jc w:val="center"/>
              <w:rPr>
                <w:rFonts w:hint="default"/>
                <w:lang w:val="en-US" w:eastAsia="zh-CN"/>
              </w:rPr>
            </w:pPr>
            <w:r>
              <w:rPr>
                <w:rFonts w:hint="eastAsia"/>
                <w:lang w:val="en-US" w:eastAsia="zh-CN"/>
              </w:rPr>
              <w:t>0.41</w:t>
            </w:r>
          </w:p>
        </w:tc>
        <w:tc>
          <w:tcPr>
            <w:tcW w:w="810" w:type="dxa"/>
            <w:vAlign w:val="center"/>
          </w:tcPr>
          <w:p>
            <w:pPr>
              <w:pStyle w:val="8"/>
              <w:bidi w:val="0"/>
              <w:jc w:val="center"/>
              <w:rPr>
                <w:rFonts w:hint="default"/>
                <w:lang w:val="en-US" w:eastAsia="zh-CN"/>
              </w:rPr>
            </w:pPr>
            <w:r>
              <w:rPr>
                <w:rFonts w:hint="eastAsia"/>
                <w:lang w:val="en-US" w:eastAsia="zh-CN"/>
              </w:rPr>
              <w:t>0.41</w:t>
            </w:r>
          </w:p>
        </w:tc>
        <w:tc>
          <w:tcPr>
            <w:tcW w:w="1020" w:type="dxa"/>
            <w:vAlign w:val="center"/>
          </w:tcPr>
          <w:p>
            <w:pPr>
              <w:pStyle w:val="8"/>
              <w:bidi w:val="0"/>
              <w:jc w:val="center"/>
              <w:rPr>
                <w:rFonts w:hint="default"/>
                <w:lang w:val="en-US" w:eastAsia="zh-CN"/>
              </w:rPr>
            </w:pPr>
            <w:r>
              <w:rPr>
                <w:rFonts w:hint="eastAsia"/>
                <w:lang w:val="en-US" w:eastAsia="zh-CN"/>
              </w:rPr>
              <w:t>0.40</w:t>
            </w:r>
          </w:p>
        </w:tc>
        <w:tc>
          <w:tcPr>
            <w:tcW w:w="975" w:type="dxa"/>
            <w:vAlign w:val="center"/>
          </w:tcPr>
          <w:p>
            <w:pPr>
              <w:pStyle w:val="8"/>
              <w:bidi w:val="0"/>
              <w:jc w:val="center"/>
              <w:rPr>
                <w:rFonts w:hint="default"/>
                <w:lang w:val="en-US" w:eastAsia="zh-CN"/>
              </w:rPr>
            </w:pPr>
            <w:r>
              <w:rPr>
                <w:rFonts w:hint="eastAsia"/>
                <w:lang w:val="en-US" w:eastAsia="zh-CN"/>
              </w:rPr>
              <w:t>0.39</w:t>
            </w:r>
          </w:p>
        </w:tc>
        <w:tc>
          <w:tcPr>
            <w:tcW w:w="1500" w:type="dxa"/>
            <w:vAlign w:val="center"/>
          </w:tcPr>
          <w:p>
            <w:pPr>
              <w:pStyle w:val="8"/>
              <w:bidi w:val="0"/>
              <w:jc w:val="center"/>
              <w:rPr>
                <w:rFonts w:hint="default"/>
                <w:lang w:val="en-US" w:eastAsia="zh-CN"/>
              </w:rPr>
            </w:pPr>
            <w:r>
              <w:rPr>
                <w:rFonts w:hint="eastAsia"/>
                <w:lang w:val="en-US" w:eastAsia="zh-CN"/>
              </w:rPr>
              <w:t>0.40</w:t>
            </w:r>
          </w:p>
        </w:tc>
        <w:tc>
          <w:tcPr>
            <w:tcW w:w="1327" w:type="dxa"/>
            <w:vAlign w:val="center"/>
          </w:tcPr>
          <w:p>
            <w:pPr>
              <w:pStyle w:val="8"/>
              <w:bidi w:val="0"/>
              <w:jc w:val="center"/>
              <w:rPr>
                <w:rFonts w:hint="default"/>
                <w:lang w:val="en-US" w:eastAsia="zh-CN"/>
              </w:rPr>
            </w:pPr>
            <w:r>
              <w:rPr>
                <w:rFonts w:hint="eastAsia"/>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Merge w:val="continue"/>
            <w:vAlign w:val="center"/>
          </w:tcPr>
          <w:p>
            <w:pPr>
              <w:pStyle w:val="8"/>
              <w:bidi w:val="0"/>
              <w:jc w:val="center"/>
              <w:rPr>
                <w:rFonts w:hint="eastAsia"/>
                <w:lang w:eastAsia="zh-CN"/>
              </w:rPr>
            </w:pPr>
          </w:p>
        </w:tc>
        <w:tc>
          <w:tcPr>
            <w:tcW w:w="1230" w:type="dxa"/>
            <w:vAlign w:val="center"/>
          </w:tcPr>
          <w:p>
            <w:pPr>
              <w:pStyle w:val="8"/>
              <w:bidi w:val="0"/>
              <w:ind w:firstLine="0" w:firstLineChars="0"/>
              <w:jc w:val="center"/>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石油类（mg/L）</w:t>
            </w:r>
          </w:p>
        </w:tc>
        <w:tc>
          <w:tcPr>
            <w:tcW w:w="1186" w:type="dxa"/>
            <w:vAlign w:val="center"/>
          </w:tcPr>
          <w:p>
            <w:pPr>
              <w:pStyle w:val="8"/>
              <w:bidi w:val="0"/>
              <w:jc w:val="center"/>
              <w:rPr>
                <w:rFonts w:hint="default"/>
                <w:lang w:val="en-US" w:eastAsia="zh-CN"/>
              </w:rPr>
            </w:pPr>
            <w:r>
              <w:rPr>
                <w:rFonts w:hint="eastAsia"/>
                <w:lang w:val="en-US" w:eastAsia="zh-CN"/>
              </w:rPr>
              <w:t>6.10</w:t>
            </w:r>
          </w:p>
        </w:tc>
        <w:tc>
          <w:tcPr>
            <w:tcW w:w="810" w:type="dxa"/>
            <w:vAlign w:val="center"/>
          </w:tcPr>
          <w:p>
            <w:pPr>
              <w:pStyle w:val="8"/>
              <w:bidi w:val="0"/>
              <w:jc w:val="center"/>
              <w:rPr>
                <w:rFonts w:hint="default"/>
                <w:lang w:val="en-US" w:eastAsia="zh-CN"/>
              </w:rPr>
            </w:pPr>
            <w:r>
              <w:rPr>
                <w:rFonts w:hint="eastAsia"/>
                <w:lang w:val="en-US" w:eastAsia="zh-CN"/>
              </w:rPr>
              <w:t>6.17</w:t>
            </w:r>
          </w:p>
        </w:tc>
        <w:tc>
          <w:tcPr>
            <w:tcW w:w="1020" w:type="dxa"/>
            <w:vAlign w:val="center"/>
          </w:tcPr>
          <w:p>
            <w:pPr>
              <w:pStyle w:val="8"/>
              <w:bidi w:val="0"/>
              <w:jc w:val="center"/>
              <w:rPr>
                <w:rFonts w:hint="default"/>
                <w:lang w:val="en-US" w:eastAsia="zh-CN"/>
              </w:rPr>
            </w:pPr>
            <w:r>
              <w:rPr>
                <w:rFonts w:hint="eastAsia"/>
                <w:lang w:val="en-US" w:eastAsia="zh-CN"/>
              </w:rPr>
              <w:t>6.56</w:t>
            </w:r>
          </w:p>
        </w:tc>
        <w:tc>
          <w:tcPr>
            <w:tcW w:w="975" w:type="dxa"/>
            <w:vAlign w:val="center"/>
          </w:tcPr>
          <w:p>
            <w:pPr>
              <w:pStyle w:val="8"/>
              <w:bidi w:val="0"/>
              <w:jc w:val="center"/>
              <w:rPr>
                <w:rFonts w:hint="default"/>
                <w:lang w:val="en-US" w:eastAsia="zh-CN"/>
              </w:rPr>
            </w:pPr>
            <w:r>
              <w:rPr>
                <w:rFonts w:hint="eastAsia"/>
                <w:lang w:val="en-US" w:eastAsia="zh-CN"/>
              </w:rPr>
              <w:t>6.27</w:t>
            </w:r>
          </w:p>
        </w:tc>
        <w:tc>
          <w:tcPr>
            <w:tcW w:w="1500" w:type="dxa"/>
            <w:vAlign w:val="center"/>
          </w:tcPr>
          <w:p>
            <w:pPr>
              <w:pStyle w:val="8"/>
              <w:bidi w:val="0"/>
              <w:jc w:val="center"/>
              <w:rPr>
                <w:rFonts w:hint="default"/>
                <w:lang w:val="en-US" w:eastAsia="zh-CN"/>
              </w:rPr>
            </w:pPr>
            <w:r>
              <w:rPr>
                <w:rFonts w:hint="eastAsia"/>
                <w:lang w:val="en-US" w:eastAsia="zh-CN"/>
              </w:rPr>
              <w:t>6.28</w:t>
            </w:r>
          </w:p>
        </w:tc>
        <w:tc>
          <w:tcPr>
            <w:tcW w:w="1327" w:type="dxa"/>
            <w:vAlign w:val="center"/>
          </w:tcPr>
          <w:p>
            <w:pPr>
              <w:pStyle w:val="8"/>
              <w:bidi w:val="0"/>
              <w:jc w:val="center"/>
              <w:rPr>
                <w:rFonts w:hint="default"/>
                <w:lang w:val="en-US" w:eastAsia="zh-CN"/>
              </w:rPr>
            </w:pPr>
            <w:r>
              <w:rPr>
                <w:rFonts w:hint="eastAsia"/>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Merge w:val="continue"/>
            <w:vAlign w:val="center"/>
          </w:tcPr>
          <w:p>
            <w:pPr>
              <w:pStyle w:val="8"/>
              <w:bidi w:val="0"/>
              <w:jc w:val="center"/>
              <w:rPr>
                <w:rFonts w:hint="eastAsia"/>
                <w:lang w:eastAsia="zh-CN"/>
              </w:rPr>
            </w:pPr>
          </w:p>
        </w:tc>
        <w:tc>
          <w:tcPr>
            <w:tcW w:w="1230" w:type="dxa"/>
            <w:vAlign w:val="center"/>
          </w:tcPr>
          <w:p>
            <w:pPr>
              <w:pStyle w:val="8"/>
              <w:bidi w:val="0"/>
              <w:ind w:firstLine="0" w:firstLineChars="0"/>
              <w:jc w:val="center"/>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动植物油（mg/L）</w:t>
            </w:r>
          </w:p>
        </w:tc>
        <w:tc>
          <w:tcPr>
            <w:tcW w:w="1186" w:type="dxa"/>
            <w:vAlign w:val="center"/>
          </w:tcPr>
          <w:p>
            <w:pPr>
              <w:pStyle w:val="8"/>
              <w:bidi w:val="0"/>
              <w:jc w:val="center"/>
              <w:rPr>
                <w:rFonts w:hint="default"/>
                <w:lang w:val="en-US" w:eastAsia="zh-CN"/>
              </w:rPr>
            </w:pPr>
            <w:r>
              <w:rPr>
                <w:rFonts w:hint="eastAsia"/>
                <w:lang w:val="en-US" w:eastAsia="zh-CN"/>
              </w:rPr>
              <w:t>7.46</w:t>
            </w:r>
          </w:p>
        </w:tc>
        <w:tc>
          <w:tcPr>
            <w:tcW w:w="810" w:type="dxa"/>
            <w:vAlign w:val="center"/>
          </w:tcPr>
          <w:p>
            <w:pPr>
              <w:pStyle w:val="8"/>
              <w:bidi w:val="0"/>
              <w:jc w:val="center"/>
              <w:rPr>
                <w:rFonts w:hint="default"/>
                <w:lang w:val="en-US" w:eastAsia="zh-CN"/>
              </w:rPr>
            </w:pPr>
            <w:r>
              <w:rPr>
                <w:rFonts w:hint="eastAsia"/>
                <w:lang w:val="en-US" w:eastAsia="zh-CN"/>
              </w:rPr>
              <w:t>7.63</w:t>
            </w:r>
          </w:p>
        </w:tc>
        <w:tc>
          <w:tcPr>
            <w:tcW w:w="1020" w:type="dxa"/>
            <w:vAlign w:val="center"/>
          </w:tcPr>
          <w:p>
            <w:pPr>
              <w:pStyle w:val="8"/>
              <w:bidi w:val="0"/>
              <w:jc w:val="center"/>
              <w:rPr>
                <w:rFonts w:hint="default"/>
                <w:lang w:val="en-US" w:eastAsia="zh-CN"/>
              </w:rPr>
            </w:pPr>
            <w:r>
              <w:rPr>
                <w:rFonts w:hint="eastAsia"/>
                <w:lang w:val="en-US" w:eastAsia="zh-CN"/>
              </w:rPr>
              <w:t>7.80</w:t>
            </w:r>
          </w:p>
        </w:tc>
        <w:tc>
          <w:tcPr>
            <w:tcW w:w="975" w:type="dxa"/>
            <w:vAlign w:val="center"/>
          </w:tcPr>
          <w:p>
            <w:pPr>
              <w:pStyle w:val="8"/>
              <w:bidi w:val="0"/>
              <w:jc w:val="center"/>
              <w:rPr>
                <w:rFonts w:hint="default"/>
                <w:lang w:val="en-US" w:eastAsia="zh-CN"/>
              </w:rPr>
            </w:pPr>
            <w:r>
              <w:rPr>
                <w:rFonts w:hint="eastAsia"/>
                <w:lang w:val="en-US" w:eastAsia="zh-CN"/>
              </w:rPr>
              <w:t>8.03</w:t>
            </w:r>
          </w:p>
        </w:tc>
        <w:tc>
          <w:tcPr>
            <w:tcW w:w="1500" w:type="dxa"/>
            <w:vAlign w:val="center"/>
          </w:tcPr>
          <w:p>
            <w:pPr>
              <w:pStyle w:val="8"/>
              <w:bidi w:val="0"/>
              <w:jc w:val="center"/>
              <w:rPr>
                <w:rFonts w:hint="default"/>
                <w:lang w:val="en-US" w:eastAsia="zh-CN"/>
              </w:rPr>
            </w:pPr>
            <w:r>
              <w:rPr>
                <w:rFonts w:hint="eastAsia"/>
                <w:lang w:val="en-US" w:eastAsia="zh-CN"/>
              </w:rPr>
              <w:t>7.73</w:t>
            </w:r>
          </w:p>
        </w:tc>
        <w:tc>
          <w:tcPr>
            <w:tcW w:w="1327" w:type="dxa"/>
            <w:vAlign w:val="center"/>
          </w:tcPr>
          <w:p>
            <w:pPr>
              <w:pStyle w:val="8"/>
              <w:bidi w:val="0"/>
              <w:jc w:val="center"/>
              <w:rPr>
                <w:rFonts w:hint="default"/>
                <w:lang w:val="en-US" w:eastAsia="zh-CN"/>
              </w:rPr>
            </w:pPr>
            <w:r>
              <w:rPr>
                <w:rFonts w:hint="eastAsia"/>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Merge w:val="continue"/>
            <w:vAlign w:val="center"/>
          </w:tcPr>
          <w:p>
            <w:pPr>
              <w:pStyle w:val="8"/>
              <w:bidi w:val="0"/>
              <w:jc w:val="center"/>
              <w:rPr>
                <w:rFonts w:hint="eastAsia"/>
                <w:lang w:eastAsia="zh-CN"/>
              </w:rPr>
            </w:pPr>
          </w:p>
        </w:tc>
        <w:tc>
          <w:tcPr>
            <w:tcW w:w="1230" w:type="dxa"/>
            <w:vAlign w:val="center"/>
          </w:tcPr>
          <w:p>
            <w:pPr>
              <w:pStyle w:val="8"/>
              <w:bidi w:val="0"/>
              <w:ind w:firstLine="0" w:firstLineChars="0"/>
              <w:jc w:val="center"/>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苯乙烯（mg/L）</w:t>
            </w:r>
          </w:p>
        </w:tc>
        <w:tc>
          <w:tcPr>
            <w:tcW w:w="1186" w:type="dxa"/>
            <w:vAlign w:val="center"/>
          </w:tcPr>
          <w:p>
            <w:pPr>
              <w:pStyle w:val="8"/>
              <w:bidi w:val="0"/>
              <w:jc w:val="center"/>
              <w:rPr>
                <w:rFonts w:hint="default"/>
                <w:lang w:val="en-US" w:eastAsia="zh-CN"/>
              </w:rPr>
            </w:pPr>
            <w:r>
              <w:rPr>
                <w:rFonts w:hint="eastAsia"/>
                <w:lang w:val="en-US" w:eastAsia="zh-CN"/>
              </w:rPr>
              <w:t>0.167</w:t>
            </w:r>
          </w:p>
        </w:tc>
        <w:tc>
          <w:tcPr>
            <w:tcW w:w="810" w:type="dxa"/>
            <w:vAlign w:val="center"/>
          </w:tcPr>
          <w:p>
            <w:pPr>
              <w:pStyle w:val="8"/>
              <w:bidi w:val="0"/>
              <w:jc w:val="center"/>
              <w:rPr>
                <w:rFonts w:hint="default"/>
                <w:lang w:val="en-US" w:eastAsia="zh-CN"/>
              </w:rPr>
            </w:pPr>
            <w:r>
              <w:rPr>
                <w:rFonts w:hint="eastAsia"/>
                <w:lang w:val="en-US" w:eastAsia="zh-CN"/>
              </w:rPr>
              <w:t>0.188</w:t>
            </w:r>
          </w:p>
        </w:tc>
        <w:tc>
          <w:tcPr>
            <w:tcW w:w="1020" w:type="dxa"/>
            <w:vAlign w:val="center"/>
          </w:tcPr>
          <w:p>
            <w:pPr>
              <w:pStyle w:val="8"/>
              <w:bidi w:val="0"/>
              <w:jc w:val="center"/>
              <w:rPr>
                <w:rFonts w:hint="default"/>
                <w:lang w:val="en-US" w:eastAsia="zh-CN"/>
              </w:rPr>
            </w:pPr>
            <w:r>
              <w:rPr>
                <w:rFonts w:hint="eastAsia"/>
                <w:lang w:val="en-US" w:eastAsia="zh-CN"/>
              </w:rPr>
              <w:t>0.182</w:t>
            </w:r>
          </w:p>
        </w:tc>
        <w:tc>
          <w:tcPr>
            <w:tcW w:w="975" w:type="dxa"/>
            <w:vAlign w:val="center"/>
          </w:tcPr>
          <w:p>
            <w:pPr>
              <w:pStyle w:val="8"/>
              <w:bidi w:val="0"/>
              <w:jc w:val="center"/>
              <w:rPr>
                <w:rFonts w:hint="default"/>
                <w:lang w:val="en-US" w:eastAsia="zh-CN"/>
              </w:rPr>
            </w:pPr>
            <w:r>
              <w:rPr>
                <w:rFonts w:hint="eastAsia"/>
                <w:lang w:val="en-US" w:eastAsia="zh-CN"/>
              </w:rPr>
              <w:t>0.179</w:t>
            </w:r>
          </w:p>
        </w:tc>
        <w:tc>
          <w:tcPr>
            <w:tcW w:w="1500" w:type="dxa"/>
            <w:vAlign w:val="center"/>
          </w:tcPr>
          <w:p>
            <w:pPr>
              <w:pStyle w:val="8"/>
              <w:bidi w:val="0"/>
              <w:jc w:val="center"/>
              <w:rPr>
                <w:rFonts w:hint="default"/>
                <w:lang w:val="en-US" w:eastAsia="zh-CN"/>
              </w:rPr>
            </w:pPr>
            <w:r>
              <w:rPr>
                <w:rFonts w:hint="eastAsia"/>
                <w:lang w:val="en-US" w:eastAsia="zh-CN"/>
              </w:rPr>
              <w:t>0.18</w:t>
            </w:r>
          </w:p>
        </w:tc>
        <w:tc>
          <w:tcPr>
            <w:tcW w:w="1327" w:type="dxa"/>
            <w:vAlign w:val="center"/>
          </w:tcPr>
          <w:p>
            <w:pPr>
              <w:pStyle w:val="8"/>
              <w:bidi w:val="0"/>
              <w:jc w:val="center"/>
              <w:rPr>
                <w:rFonts w:hint="default"/>
                <w:lang w:val="en-US" w:eastAsia="zh-CN"/>
              </w:rPr>
            </w:pPr>
            <w:r>
              <w:rPr>
                <w:rFonts w:hint="eastAsia"/>
                <w:lang w:val="en-US" w:eastAsia="zh-CN"/>
              </w:rPr>
              <w:t>0.6</w:t>
            </w:r>
          </w:p>
        </w:tc>
      </w:tr>
    </w:tbl>
    <w:p>
      <w:pPr>
        <w:pStyle w:val="7"/>
        <w:bidi w:val="0"/>
        <w:rPr>
          <w:rFonts w:hint="default"/>
          <w:lang w:val="en-US" w:eastAsia="zh-CN"/>
        </w:rPr>
      </w:pPr>
      <w:r>
        <w:rPr>
          <w:rFonts w:hint="eastAsia"/>
          <w:lang w:val="en-US" w:eastAsia="zh-CN"/>
        </w:rPr>
        <w:t>表2-2  废水检测结果统计表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3"/>
        <w:gridCol w:w="1230"/>
        <w:gridCol w:w="1156"/>
        <w:gridCol w:w="855"/>
        <w:gridCol w:w="990"/>
        <w:gridCol w:w="1005"/>
        <w:gridCol w:w="1470"/>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gridSpan w:val="2"/>
            <w:vAlign w:val="center"/>
          </w:tcPr>
          <w:p>
            <w:pPr>
              <w:pStyle w:val="8"/>
              <w:bidi w:val="0"/>
              <w:jc w:val="center"/>
              <w:rPr>
                <w:rFonts w:hint="default"/>
                <w:b/>
                <w:bCs/>
                <w:lang w:val="en-US" w:eastAsia="zh-CN"/>
              </w:rPr>
            </w:pPr>
            <w:r>
              <w:rPr>
                <w:rFonts w:hint="eastAsia"/>
                <w:b/>
                <w:bCs/>
                <w:lang w:val="en-US" w:eastAsia="zh-CN"/>
              </w:rPr>
              <w:t>监测点位</w:t>
            </w:r>
          </w:p>
        </w:tc>
        <w:tc>
          <w:tcPr>
            <w:tcW w:w="6818" w:type="dxa"/>
            <w:gridSpan w:val="6"/>
            <w:vAlign w:val="center"/>
          </w:tcPr>
          <w:p>
            <w:pPr>
              <w:pStyle w:val="8"/>
              <w:bidi w:val="0"/>
              <w:jc w:val="center"/>
              <w:rPr>
                <w:rFonts w:hint="eastAsia"/>
                <w:b/>
                <w:bCs/>
                <w:lang w:val="en-US" w:eastAsia="zh-CN"/>
              </w:rPr>
            </w:pPr>
            <w:r>
              <w:rPr>
                <w:rFonts w:hint="eastAsia"/>
                <w:b/>
                <w:bCs/>
                <w:lang w:val="en-US" w:eastAsia="zh-CN"/>
              </w:rPr>
              <w:t>污水总排口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gridSpan w:val="2"/>
            <w:vAlign w:val="center"/>
          </w:tcPr>
          <w:p>
            <w:pPr>
              <w:pStyle w:val="8"/>
              <w:bidi w:val="0"/>
              <w:jc w:val="center"/>
              <w:rPr>
                <w:rFonts w:hint="eastAsia"/>
                <w:b/>
                <w:bCs/>
                <w:lang w:eastAsia="zh-CN"/>
              </w:rPr>
            </w:pPr>
            <w:r>
              <w:rPr>
                <w:rFonts w:hint="eastAsia"/>
                <w:b/>
                <w:bCs/>
                <w:lang w:val="en-US" w:eastAsia="zh-CN"/>
              </w:rPr>
              <w:t>样品编号</w:t>
            </w:r>
          </w:p>
        </w:tc>
        <w:tc>
          <w:tcPr>
            <w:tcW w:w="1156" w:type="dxa"/>
            <w:vAlign w:val="center"/>
          </w:tcPr>
          <w:p>
            <w:pPr>
              <w:pStyle w:val="8"/>
              <w:bidi w:val="0"/>
              <w:jc w:val="center"/>
              <w:rPr>
                <w:rFonts w:hint="default"/>
                <w:b/>
                <w:bCs/>
                <w:lang w:val="en-US" w:eastAsia="zh-CN"/>
              </w:rPr>
            </w:pPr>
            <w:r>
              <w:rPr>
                <w:rFonts w:hint="eastAsia"/>
                <w:b/>
                <w:bCs/>
                <w:lang w:val="en-US" w:eastAsia="zh-CN"/>
              </w:rPr>
              <w:t>1</w:t>
            </w:r>
          </w:p>
        </w:tc>
        <w:tc>
          <w:tcPr>
            <w:tcW w:w="855" w:type="dxa"/>
            <w:vAlign w:val="center"/>
          </w:tcPr>
          <w:p>
            <w:pPr>
              <w:pStyle w:val="8"/>
              <w:bidi w:val="0"/>
              <w:jc w:val="center"/>
              <w:rPr>
                <w:rFonts w:hint="default"/>
                <w:b/>
                <w:bCs/>
                <w:lang w:val="en-US" w:eastAsia="zh-CN"/>
              </w:rPr>
            </w:pPr>
            <w:r>
              <w:rPr>
                <w:rFonts w:hint="eastAsia"/>
                <w:b/>
                <w:bCs/>
                <w:lang w:val="en-US" w:eastAsia="zh-CN"/>
              </w:rPr>
              <w:t>2</w:t>
            </w:r>
          </w:p>
        </w:tc>
        <w:tc>
          <w:tcPr>
            <w:tcW w:w="990" w:type="dxa"/>
            <w:vAlign w:val="center"/>
          </w:tcPr>
          <w:p>
            <w:pPr>
              <w:pStyle w:val="8"/>
              <w:bidi w:val="0"/>
              <w:jc w:val="center"/>
              <w:rPr>
                <w:rFonts w:hint="default"/>
                <w:b/>
                <w:bCs/>
                <w:lang w:val="en-US" w:eastAsia="zh-CN"/>
              </w:rPr>
            </w:pPr>
            <w:r>
              <w:rPr>
                <w:rFonts w:hint="eastAsia"/>
                <w:b/>
                <w:bCs/>
                <w:lang w:val="en-US" w:eastAsia="zh-CN"/>
              </w:rPr>
              <w:t>3</w:t>
            </w:r>
          </w:p>
        </w:tc>
        <w:tc>
          <w:tcPr>
            <w:tcW w:w="1005" w:type="dxa"/>
            <w:vAlign w:val="center"/>
          </w:tcPr>
          <w:p>
            <w:pPr>
              <w:pStyle w:val="8"/>
              <w:bidi w:val="0"/>
              <w:jc w:val="center"/>
              <w:rPr>
                <w:rFonts w:hint="default"/>
                <w:b/>
                <w:bCs/>
                <w:lang w:val="en-US" w:eastAsia="zh-CN"/>
              </w:rPr>
            </w:pPr>
            <w:r>
              <w:rPr>
                <w:rFonts w:hint="eastAsia"/>
                <w:b/>
                <w:bCs/>
                <w:lang w:val="en-US" w:eastAsia="zh-CN"/>
              </w:rPr>
              <w:t>4</w:t>
            </w:r>
          </w:p>
        </w:tc>
        <w:tc>
          <w:tcPr>
            <w:tcW w:w="1470" w:type="dxa"/>
            <w:vAlign w:val="center"/>
          </w:tcPr>
          <w:p>
            <w:pPr>
              <w:pStyle w:val="8"/>
              <w:bidi w:val="0"/>
              <w:jc w:val="center"/>
              <w:rPr>
                <w:rFonts w:hint="default"/>
                <w:b/>
                <w:bCs/>
                <w:lang w:val="en-US" w:eastAsia="zh-CN"/>
              </w:rPr>
            </w:pPr>
            <w:r>
              <w:rPr>
                <w:rFonts w:hint="eastAsia"/>
                <w:b/>
                <w:bCs/>
                <w:lang w:val="en-US" w:eastAsia="zh-CN"/>
              </w:rPr>
              <w:t>日均值</w:t>
            </w:r>
          </w:p>
        </w:tc>
        <w:tc>
          <w:tcPr>
            <w:tcW w:w="1342" w:type="dxa"/>
            <w:vAlign w:val="center"/>
          </w:tcPr>
          <w:p>
            <w:pPr>
              <w:pStyle w:val="8"/>
              <w:bidi w:val="0"/>
              <w:jc w:val="center"/>
              <w:rPr>
                <w:rFonts w:hint="default"/>
                <w:b/>
                <w:bCs/>
                <w:lang w:val="en-US" w:eastAsia="zh-CN"/>
              </w:rPr>
            </w:pPr>
            <w:r>
              <w:rPr>
                <w:rFonts w:hint="eastAsia"/>
                <w:b/>
                <w:bCs/>
                <w:lang w:val="en-US" w:eastAsia="zh-CN"/>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gridSpan w:val="8"/>
            <w:vAlign w:val="center"/>
          </w:tcPr>
          <w:p>
            <w:pPr>
              <w:pStyle w:val="8"/>
              <w:bidi w:val="0"/>
              <w:jc w:val="center"/>
              <w:rPr>
                <w:rFonts w:hint="eastAsia"/>
                <w:lang w:val="en-US" w:eastAsia="zh-CN"/>
              </w:rPr>
            </w:pPr>
            <w:r>
              <w:rPr>
                <w:rFonts w:hint="eastAsia"/>
                <w:lang w:val="en-US" w:eastAsia="zh-CN"/>
              </w:rPr>
              <w:t>监测日期：2021年11月16日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Merge w:val="restart"/>
            <w:vAlign w:val="center"/>
          </w:tcPr>
          <w:p>
            <w:pPr>
              <w:pStyle w:val="8"/>
              <w:bidi w:val="0"/>
              <w:jc w:val="center"/>
              <w:rPr>
                <w:rFonts w:hint="default"/>
                <w:lang w:val="en-US" w:eastAsia="zh-CN"/>
              </w:rPr>
            </w:pPr>
            <w:r>
              <w:rPr>
                <w:rFonts w:hint="eastAsia"/>
                <w:lang w:val="en-US" w:eastAsia="zh-CN"/>
              </w:rPr>
              <w:t>分析项目</w:t>
            </w:r>
          </w:p>
        </w:tc>
        <w:tc>
          <w:tcPr>
            <w:tcW w:w="1230" w:type="dxa"/>
            <w:vAlign w:val="center"/>
          </w:tcPr>
          <w:p>
            <w:pPr>
              <w:pStyle w:val="8"/>
              <w:bidi w:val="0"/>
              <w:jc w:val="center"/>
              <w:rPr>
                <w:rFonts w:hint="default"/>
                <w:lang w:val="en-US" w:eastAsia="zh-CN"/>
              </w:rPr>
            </w:pPr>
            <w:r>
              <w:rPr>
                <w:rFonts w:hint="eastAsia"/>
                <w:lang w:val="en-US" w:eastAsia="zh-CN"/>
              </w:rPr>
              <w:t>pH</w:t>
            </w:r>
          </w:p>
        </w:tc>
        <w:tc>
          <w:tcPr>
            <w:tcW w:w="1156" w:type="dxa"/>
            <w:vAlign w:val="center"/>
          </w:tcPr>
          <w:p>
            <w:pPr>
              <w:pStyle w:val="8"/>
              <w:bidi w:val="0"/>
              <w:jc w:val="center"/>
              <w:rPr>
                <w:rFonts w:hint="default"/>
                <w:lang w:val="en-US" w:eastAsia="zh-CN"/>
              </w:rPr>
            </w:pPr>
            <w:r>
              <w:rPr>
                <w:rFonts w:hint="eastAsia"/>
                <w:lang w:val="en-US" w:eastAsia="zh-CN"/>
              </w:rPr>
              <w:t>7.5</w:t>
            </w:r>
          </w:p>
        </w:tc>
        <w:tc>
          <w:tcPr>
            <w:tcW w:w="855" w:type="dxa"/>
            <w:vAlign w:val="center"/>
          </w:tcPr>
          <w:p>
            <w:pPr>
              <w:pStyle w:val="8"/>
              <w:bidi w:val="0"/>
              <w:jc w:val="center"/>
              <w:rPr>
                <w:rFonts w:hint="default"/>
                <w:lang w:val="en-US" w:eastAsia="zh-CN"/>
              </w:rPr>
            </w:pPr>
            <w:r>
              <w:rPr>
                <w:rFonts w:hint="eastAsia"/>
                <w:lang w:val="en-US" w:eastAsia="zh-CN"/>
              </w:rPr>
              <w:t>7.6</w:t>
            </w:r>
          </w:p>
        </w:tc>
        <w:tc>
          <w:tcPr>
            <w:tcW w:w="990" w:type="dxa"/>
            <w:vAlign w:val="center"/>
          </w:tcPr>
          <w:p>
            <w:pPr>
              <w:pStyle w:val="8"/>
              <w:bidi w:val="0"/>
              <w:jc w:val="center"/>
              <w:rPr>
                <w:rFonts w:hint="default"/>
                <w:lang w:val="en-US" w:eastAsia="zh-CN"/>
              </w:rPr>
            </w:pPr>
            <w:r>
              <w:rPr>
                <w:rFonts w:hint="eastAsia"/>
                <w:lang w:val="en-US" w:eastAsia="zh-CN"/>
              </w:rPr>
              <w:t>7.6</w:t>
            </w:r>
          </w:p>
        </w:tc>
        <w:tc>
          <w:tcPr>
            <w:tcW w:w="1005" w:type="dxa"/>
            <w:vAlign w:val="center"/>
          </w:tcPr>
          <w:p>
            <w:pPr>
              <w:pStyle w:val="8"/>
              <w:bidi w:val="0"/>
              <w:jc w:val="center"/>
              <w:rPr>
                <w:rFonts w:hint="default"/>
                <w:lang w:val="en-US" w:eastAsia="zh-CN"/>
              </w:rPr>
            </w:pPr>
            <w:r>
              <w:rPr>
                <w:rFonts w:hint="eastAsia"/>
                <w:lang w:val="en-US" w:eastAsia="zh-CN"/>
              </w:rPr>
              <w:t>7.3</w:t>
            </w:r>
          </w:p>
        </w:tc>
        <w:tc>
          <w:tcPr>
            <w:tcW w:w="1470" w:type="dxa"/>
            <w:vAlign w:val="center"/>
          </w:tcPr>
          <w:p>
            <w:pPr>
              <w:pStyle w:val="8"/>
              <w:bidi w:val="0"/>
              <w:jc w:val="center"/>
              <w:rPr>
                <w:rFonts w:hint="default"/>
                <w:lang w:val="en-US" w:eastAsia="zh-CN"/>
              </w:rPr>
            </w:pPr>
            <w:r>
              <w:rPr>
                <w:rFonts w:hint="eastAsia"/>
                <w:lang w:val="en-US" w:eastAsia="zh-CN"/>
              </w:rPr>
              <w:t>7.5</w:t>
            </w:r>
          </w:p>
        </w:tc>
        <w:tc>
          <w:tcPr>
            <w:tcW w:w="1342" w:type="dxa"/>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Merge w:val="continue"/>
            <w:vAlign w:val="center"/>
          </w:tcPr>
          <w:p>
            <w:pPr>
              <w:pStyle w:val="8"/>
              <w:bidi w:val="0"/>
              <w:jc w:val="center"/>
              <w:rPr>
                <w:rFonts w:hint="eastAsia"/>
                <w:lang w:eastAsia="zh-CN"/>
              </w:rPr>
            </w:pPr>
          </w:p>
        </w:tc>
        <w:tc>
          <w:tcPr>
            <w:tcW w:w="1230" w:type="dxa"/>
            <w:vAlign w:val="center"/>
          </w:tcPr>
          <w:p>
            <w:pPr>
              <w:pStyle w:val="8"/>
              <w:bidi w:val="0"/>
              <w:jc w:val="center"/>
              <w:rPr>
                <w:rFonts w:hint="default"/>
                <w:lang w:val="en-US" w:eastAsia="zh-CN"/>
              </w:rPr>
            </w:pPr>
            <w:r>
              <w:rPr>
                <w:rFonts w:hint="eastAsia"/>
                <w:lang w:val="en-US" w:eastAsia="zh-CN"/>
              </w:rPr>
              <w:t>化学需氧量（mg/L）</w:t>
            </w:r>
          </w:p>
        </w:tc>
        <w:tc>
          <w:tcPr>
            <w:tcW w:w="1156" w:type="dxa"/>
            <w:vAlign w:val="center"/>
          </w:tcPr>
          <w:p>
            <w:pPr>
              <w:pStyle w:val="8"/>
              <w:bidi w:val="0"/>
              <w:jc w:val="center"/>
              <w:rPr>
                <w:rFonts w:hint="default"/>
                <w:lang w:val="en-US" w:eastAsia="zh-CN"/>
              </w:rPr>
            </w:pPr>
            <w:r>
              <w:rPr>
                <w:rFonts w:hint="eastAsia"/>
                <w:lang w:val="en-US" w:eastAsia="zh-CN"/>
              </w:rPr>
              <w:t>117</w:t>
            </w:r>
          </w:p>
        </w:tc>
        <w:tc>
          <w:tcPr>
            <w:tcW w:w="855" w:type="dxa"/>
            <w:vAlign w:val="center"/>
          </w:tcPr>
          <w:p>
            <w:pPr>
              <w:pStyle w:val="8"/>
              <w:bidi w:val="0"/>
              <w:jc w:val="center"/>
              <w:rPr>
                <w:rFonts w:hint="default"/>
                <w:lang w:val="en-US" w:eastAsia="zh-CN"/>
              </w:rPr>
            </w:pPr>
            <w:r>
              <w:rPr>
                <w:rFonts w:hint="eastAsia"/>
                <w:lang w:val="en-US" w:eastAsia="zh-CN"/>
              </w:rPr>
              <w:t>116</w:t>
            </w:r>
          </w:p>
        </w:tc>
        <w:tc>
          <w:tcPr>
            <w:tcW w:w="990" w:type="dxa"/>
            <w:vAlign w:val="center"/>
          </w:tcPr>
          <w:p>
            <w:pPr>
              <w:pStyle w:val="8"/>
              <w:bidi w:val="0"/>
              <w:jc w:val="center"/>
              <w:rPr>
                <w:rFonts w:hint="default"/>
                <w:lang w:val="en-US" w:eastAsia="zh-CN"/>
              </w:rPr>
            </w:pPr>
            <w:r>
              <w:rPr>
                <w:rFonts w:hint="eastAsia"/>
                <w:lang w:val="en-US" w:eastAsia="zh-CN"/>
              </w:rPr>
              <w:t>114</w:t>
            </w:r>
          </w:p>
        </w:tc>
        <w:tc>
          <w:tcPr>
            <w:tcW w:w="1005" w:type="dxa"/>
            <w:vAlign w:val="center"/>
          </w:tcPr>
          <w:p>
            <w:pPr>
              <w:pStyle w:val="8"/>
              <w:bidi w:val="0"/>
              <w:jc w:val="center"/>
              <w:rPr>
                <w:rFonts w:hint="default"/>
                <w:lang w:val="en-US" w:eastAsia="zh-CN"/>
              </w:rPr>
            </w:pPr>
            <w:r>
              <w:rPr>
                <w:rFonts w:hint="eastAsia"/>
                <w:lang w:val="en-US" w:eastAsia="zh-CN"/>
              </w:rPr>
              <w:t>112</w:t>
            </w:r>
          </w:p>
        </w:tc>
        <w:tc>
          <w:tcPr>
            <w:tcW w:w="1470" w:type="dxa"/>
            <w:vAlign w:val="center"/>
          </w:tcPr>
          <w:p>
            <w:pPr>
              <w:pStyle w:val="8"/>
              <w:bidi w:val="0"/>
              <w:jc w:val="center"/>
              <w:rPr>
                <w:rFonts w:hint="default"/>
                <w:lang w:val="en-US" w:eastAsia="zh-CN"/>
              </w:rPr>
            </w:pPr>
            <w:r>
              <w:rPr>
                <w:rFonts w:hint="eastAsia"/>
                <w:lang w:val="en-US" w:eastAsia="zh-CN"/>
              </w:rPr>
              <w:t>114.7</w:t>
            </w:r>
          </w:p>
        </w:tc>
        <w:tc>
          <w:tcPr>
            <w:tcW w:w="1342" w:type="dxa"/>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Merge w:val="continue"/>
            <w:vAlign w:val="center"/>
          </w:tcPr>
          <w:p>
            <w:pPr>
              <w:pStyle w:val="8"/>
              <w:bidi w:val="0"/>
              <w:jc w:val="center"/>
              <w:rPr>
                <w:rFonts w:hint="eastAsia"/>
                <w:lang w:eastAsia="zh-CN"/>
              </w:rPr>
            </w:pPr>
          </w:p>
        </w:tc>
        <w:tc>
          <w:tcPr>
            <w:tcW w:w="1230" w:type="dxa"/>
            <w:vAlign w:val="center"/>
          </w:tcPr>
          <w:p>
            <w:pPr>
              <w:pStyle w:val="8"/>
              <w:bidi w:val="0"/>
              <w:jc w:val="center"/>
              <w:rPr>
                <w:rFonts w:hint="default"/>
                <w:lang w:val="en-US" w:eastAsia="zh-CN"/>
              </w:rPr>
            </w:pPr>
            <w:r>
              <w:rPr>
                <w:rFonts w:hint="eastAsia"/>
                <w:lang w:val="en-US" w:eastAsia="zh-CN"/>
              </w:rPr>
              <w:t>五日生化需氧量（mg/L）</w:t>
            </w:r>
          </w:p>
        </w:tc>
        <w:tc>
          <w:tcPr>
            <w:tcW w:w="1156" w:type="dxa"/>
            <w:vAlign w:val="center"/>
          </w:tcPr>
          <w:p>
            <w:pPr>
              <w:pStyle w:val="8"/>
              <w:bidi w:val="0"/>
              <w:jc w:val="center"/>
              <w:rPr>
                <w:rFonts w:hint="default"/>
                <w:lang w:val="en-US" w:eastAsia="zh-CN"/>
              </w:rPr>
            </w:pPr>
            <w:r>
              <w:rPr>
                <w:rFonts w:hint="eastAsia"/>
                <w:lang w:val="en-US" w:eastAsia="zh-CN"/>
              </w:rPr>
              <w:t>32.3</w:t>
            </w:r>
          </w:p>
        </w:tc>
        <w:tc>
          <w:tcPr>
            <w:tcW w:w="855" w:type="dxa"/>
            <w:vAlign w:val="center"/>
          </w:tcPr>
          <w:p>
            <w:pPr>
              <w:pStyle w:val="8"/>
              <w:bidi w:val="0"/>
              <w:jc w:val="center"/>
              <w:rPr>
                <w:rFonts w:hint="default"/>
                <w:lang w:val="en-US" w:eastAsia="zh-CN"/>
              </w:rPr>
            </w:pPr>
            <w:r>
              <w:rPr>
                <w:rFonts w:hint="eastAsia"/>
                <w:lang w:val="en-US" w:eastAsia="zh-CN"/>
              </w:rPr>
              <w:t>32.8</w:t>
            </w:r>
          </w:p>
        </w:tc>
        <w:tc>
          <w:tcPr>
            <w:tcW w:w="990" w:type="dxa"/>
            <w:vAlign w:val="center"/>
          </w:tcPr>
          <w:p>
            <w:pPr>
              <w:pStyle w:val="8"/>
              <w:bidi w:val="0"/>
              <w:jc w:val="center"/>
              <w:rPr>
                <w:rFonts w:hint="default"/>
                <w:lang w:val="en-US" w:eastAsia="zh-CN"/>
              </w:rPr>
            </w:pPr>
            <w:r>
              <w:rPr>
                <w:rFonts w:hint="eastAsia"/>
                <w:lang w:val="en-US" w:eastAsia="zh-CN"/>
              </w:rPr>
              <w:t>31.9</w:t>
            </w:r>
          </w:p>
        </w:tc>
        <w:tc>
          <w:tcPr>
            <w:tcW w:w="1005" w:type="dxa"/>
            <w:vAlign w:val="center"/>
          </w:tcPr>
          <w:p>
            <w:pPr>
              <w:pStyle w:val="8"/>
              <w:bidi w:val="0"/>
              <w:jc w:val="center"/>
              <w:rPr>
                <w:rFonts w:hint="default"/>
                <w:lang w:val="en-US" w:eastAsia="zh-CN"/>
              </w:rPr>
            </w:pPr>
            <w:r>
              <w:rPr>
                <w:rFonts w:hint="eastAsia"/>
                <w:lang w:val="en-US" w:eastAsia="zh-CN"/>
              </w:rPr>
              <w:t>32.4</w:t>
            </w:r>
          </w:p>
        </w:tc>
        <w:tc>
          <w:tcPr>
            <w:tcW w:w="1470" w:type="dxa"/>
            <w:vAlign w:val="center"/>
          </w:tcPr>
          <w:p>
            <w:pPr>
              <w:pStyle w:val="8"/>
              <w:bidi w:val="0"/>
              <w:jc w:val="center"/>
              <w:rPr>
                <w:rFonts w:hint="default"/>
                <w:lang w:val="en-US" w:eastAsia="zh-CN"/>
              </w:rPr>
            </w:pPr>
            <w:r>
              <w:rPr>
                <w:rFonts w:hint="eastAsia"/>
                <w:lang w:val="en-US" w:eastAsia="zh-CN"/>
              </w:rPr>
              <w:t>32.3</w:t>
            </w:r>
          </w:p>
        </w:tc>
        <w:tc>
          <w:tcPr>
            <w:tcW w:w="1342" w:type="dxa"/>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Merge w:val="continue"/>
            <w:vAlign w:val="center"/>
          </w:tcPr>
          <w:p>
            <w:pPr>
              <w:pStyle w:val="8"/>
              <w:bidi w:val="0"/>
              <w:jc w:val="center"/>
              <w:rPr>
                <w:rFonts w:hint="eastAsia"/>
                <w:lang w:eastAsia="zh-CN"/>
              </w:rPr>
            </w:pPr>
          </w:p>
        </w:tc>
        <w:tc>
          <w:tcPr>
            <w:tcW w:w="1230" w:type="dxa"/>
            <w:vAlign w:val="center"/>
          </w:tcPr>
          <w:p>
            <w:pPr>
              <w:pStyle w:val="8"/>
              <w:bidi w:val="0"/>
              <w:jc w:val="center"/>
              <w:rPr>
                <w:rFonts w:hint="default"/>
                <w:lang w:val="en-US" w:eastAsia="zh-CN"/>
              </w:rPr>
            </w:pPr>
            <w:r>
              <w:rPr>
                <w:rFonts w:hint="eastAsia"/>
                <w:lang w:val="en-US" w:eastAsia="zh-CN"/>
              </w:rPr>
              <w:t>氨氮（mg/L）</w:t>
            </w:r>
          </w:p>
        </w:tc>
        <w:tc>
          <w:tcPr>
            <w:tcW w:w="1156" w:type="dxa"/>
            <w:vAlign w:val="center"/>
          </w:tcPr>
          <w:p>
            <w:pPr>
              <w:pStyle w:val="8"/>
              <w:bidi w:val="0"/>
              <w:jc w:val="center"/>
              <w:rPr>
                <w:rFonts w:hint="default"/>
                <w:lang w:val="en-US" w:eastAsia="zh-CN"/>
              </w:rPr>
            </w:pPr>
            <w:r>
              <w:rPr>
                <w:rFonts w:hint="eastAsia"/>
                <w:lang w:val="en-US" w:eastAsia="zh-CN"/>
              </w:rPr>
              <w:t>10.7</w:t>
            </w:r>
          </w:p>
        </w:tc>
        <w:tc>
          <w:tcPr>
            <w:tcW w:w="855" w:type="dxa"/>
            <w:vAlign w:val="center"/>
          </w:tcPr>
          <w:p>
            <w:pPr>
              <w:pStyle w:val="8"/>
              <w:bidi w:val="0"/>
              <w:jc w:val="center"/>
              <w:rPr>
                <w:rFonts w:hint="default"/>
                <w:lang w:val="en-US" w:eastAsia="zh-CN"/>
              </w:rPr>
            </w:pPr>
            <w:r>
              <w:rPr>
                <w:rFonts w:hint="eastAsia"/>
                <w:lang w:val="en-US" w:eastAsia="zh-CN"/>
              </w:rPr>
              <w:t>11.7</w:t>
            </w:r>
          </w:p>
        </w:tc>
        <w:tc>
          <w:tcPr>
            <w:tcW w:w="990" w:type="dxa"/>
            <w:vAlign w:val="center"/>
          </w:tcPr>
          <w:p>
            <w:pPr>
              <w:pStyle w:val="8"/>
              <w:bidi w:val="0"/>
              <w:jc w:val="center"/>
              <w:rPr>
                <w:rFonts w:hint="default"/>
                <w:lang w:val="en-US" w:eastAsia="zh-CN"/>
              </w:rPr>
            </w:pPr>
            <w:r>
              <w:rPr>
                <w:rFonts w:hint="eastAsia"/>
                <w:lang w:val="en-US" w:eastAsia="zh-CN"/>
              </w:rPr>
              <w:t>10.4</w:t>
            </w:r>
          </w:p>
        </w:tc>
        <w:tc>
          <w:tcPr>
            <w:tcW w:w="1005" w:type="dxa"/>
            <w:vAlign w:val="center"/>
          </w:tcPr>
          <w:p>
            <w:pPr>
              <w:pStyle w:val="8"/>
              <w:bidi w:val="0"/>
              <w:jc w:val="center"/>
              <w:rPr>
                <w:rFonts w:hint="default"/>
                <w:lang w:val="en-US" w:eastAsia="zh-CN"/>
              </w:rPr>
            </w:pPr>
            <w:r>
              <w:rPr>
                <w:rFonts w:hint="eastAsia"/>
                <w:lang w:val="en-US" w:eastAsia="zh-CN"/>
              </w:rPr>
              <w:t>10.8</w:t>
            </w:r>
          </w:p>
        </w:tc>
        <w:tc>
          <w:tcPr>
            <w:tcW w:w="1470" w:type="dxa"/>
            <w:vAlign w:val="center"/>
          </w:tcPr>
          <w:p>
            <w:pPr>
              <w:pStyle w:val="8"/>
              <w:bidi w:val="0"/>
              <w:jc w:val="center"/>
              <w:rPr>
                <w:rFonts w:hint="default"/>
                <w:lang w:val="en-US" w:eastAsia="zh-CN"/>
              </w:rPr>
            </w:pPr>
            <w:r>
              <w:rPr>
                <w:rFonts w:hint="eastAsia"/>
                <w:lang w:val="en-US" w:eastAsia="zh-CN"/>
              </w:rPr>
              <w:t>10.8</w:t>
            </w:r>
          </w:p>
        </w:tc>
        <w:tc>
          <w:tcPr>
            <w:tcW w:w="1342" w:type="dxa"/>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Merge w:val="continue"/>
            <w:vAlign w:val="center"/>
          </w:tcPr>
          <w:p>
            <w:pPr>
              <w:pStyle w:val="8"/>
              <w:bidi w:val="0"/>
              <w:jc w:val="center"/>
              <w:rPr>
                <w:rFonts w:hint="eastAsia"/>
                <w:lang w:eastAsia="zh-CN"/>
              </w:rPr>
            </w:pPr>
          </w:p>
        </w:tc>
        <w:tc>
          <w:tcPr>
            <w:tcW w:w="1230" w:type="dxa"/>
            <w:vAlign w:val="center"/>
          </w:tcPr>
          <w:p>
            <w:pPr>
              <w:pStyle w:val="8"/>
              <w:bidi w:val="0"/>
              <w:jc w:val="center"/>
              <w:rPr>
                <w:rFonts w:hint="default"/>
                <w:lang w:val="en-US" w:eastAsia="zh-CN"/>
              </w:rPr>
            </w:pPr>
            <w:r>
              <w:rPr>
                <w:rFonts w:hint="eastAsia"/>
                <w:lang w:val="en-US" w:eastAsia="zh-CN"/>
              </w:rPr>
              <w:t>悬浮物（mg/L）</w:t>
            </w:r>
          </w:p>
        </w:tc>
        <w:tc>
          <w:tcPr>
            <w:tcW w:w="1156" w:type="dxa"/>
            <w:vAlign w:val="center"/>
          </w:tcPr>
          <w:p>
            <w:pPr>
              <w:pStyle w:val="8"/>
              <w:bidi w:val="0"/>
              <w:jc w:val="center"/>
              <w:rPr>
                <w:rFonts w:hint="default"/>
                <w:lang w:val="en-US" w:eastAsia="zh-CN"/>
              </w:rPr>
            </w:pPr>
            <w:r>
              <w:rPr>
                <w:rFonts w:hint="eastAsia"/>
                <w:lang w:val="en-US" w:eastAsia="zh-CN"/>
              </w:rPr>
              <w:t>43</w:t>
            </w:r>
          </w:p>
        </w:tc>
        <w:tc>
          <w:tcPr>
            <w:tcW w:w="855" w:type="dxa"/>
            <w:vAlign w:val="center"/>
          </w:tcPr>
          <w:p>
            <w:pPr>
              <w:pStyle w:val="8"/>
              <w:bidi w:val="0"/>
              <w:jc w:val="center"/>
              <w:rPr>
                <w:rFonts w:hint="default"/>
                <w:lang w:val="en-US" w:eastAsia="zh-CN"/>
              </w:rPr>
            </w:pPr>
            <w:r>
              <w:rPr>
                <w:rFonts w:hint="eastAsia"/>
                <w:lang w:val="en-US" w:eastAsia="zh-CN"/>
              </w:rPr>
              <w:t>40</w:t>
            </w:r>
          </w:p>
        </w:tc>
        <w:tc>
          <w:tcPr>
            <w:tcW w:w="990" w:type="dxa"/>
            <w:vAlign w:val="center"/>
          </w:tcPr>
          <w:p>
            <w:pPr>
              <w:pStyle w:val="8"/>
              <w:bidi w:val="0"/>
              <w:jc w:val="center"/>
              <w:rPr>
                <w:rFonts w:hint="default"/>
                <w:lang w:val="en-US" w:eastAsia="zh-CN"/>
              </w:rPr>
            </w:pPr>
            <w:r>
              <w:rPr>
                <w:rFonts w:hint="eastAsia"/>
                <w:lang w:val="en-US" w:eastAsia="zh-CN"/>
              </w:rPr>
              <w:t>46</w:t>
            </w:r>
          </w:p>
        </w:tc>
        <w:tc>
          <w:tcPr>
            <w:tcW w:w="1005" w:type="dxa"/>
            <w:vAlign w:val="center"/>
          </w:tcPr>
          <w:p>
            <w:pPr>
              <w:pStyle w:val="8"/>
              <w:bidi w:val="0"/>
              <w:jc w:val="center"/>
              <w:rPr>
                <w:rFonts w:hint="default"/>
                <w:lang w:val="en-US" w:eastAsia="zh-CN"/>
              </w:rPr>
            </w:pPr>
            <w:r>
              <w:rPr>
                <w:rFonts w:hint="eastAsia"/>
                <w:lang w:val="en-US" w:eastAsia="zh-CN"/>
              </w:rPr>
              <w:t>44</w:t>
            </w:r>
          </w:p>
        </w:tc>
        <w:tc>
          <w:tcPr>
            <w:tcW w:w="1470" w:type="dxa"/>
            <w:vAlign w:val="center"/>
          </w:tcPr>
          <w:p>
            <w:pPr>
              <w:pStyle w:val="8"/>
              <w:bidi w:val="0"/>
              <w:jc w:val="center"/>
              <w:rPr>
                <w:rFonts w:hint="default"/>
                <w:lang w:val="en-US" w:eastAsia="zh-CN"/>
              </w:rPr>
            </w:pPr>
            <w:r>
              <w:rPr>
                <w:rFonts w:hint="eastAsia"/>
                <w:lang w:val="en-US" w:eastAsia="zh-CN"/>
              </w:rPr>
              <w:t>43.2</w:t>
            </w:r>
          </w:p>
        </w:tc>
        <w:tc>
          <w:tcPr>
            <w:tcW w:w="1342" w:type="dxa"/>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Merge w:val="continue"/>
            <w:vAlign w:val="center"/>
          </w:tcPr>
          <w:p>
            <w:pPr>
              <w:pStyle w:val="8"/>
              <w:bidi w:val="0"/>
              <w:jc w:val="center"/>
              <w:rPr>
                <w:rFonts w:hint="eastAsia"/>
                <w:lang w:eastAsia="zh-CN"/>
              </w:rPr>
            </w:pPr>
          </w:p>
        </w:tc>
        <w:tc>
          <w:tcPr>
            <w:tcW w:w="1230" w:type="dxa"/>
            <w:vAlign w:val="center"/>
          </w:tcPr>
          <w:p>
            <w:pPr>
              <w:pStyle w:val="8"/>
              <w:bidi w:val="0"/>
              <w:jc w:val="center"/>
              <w:rPr>
                <w:rFonts w:hint="default"/>
                <w:lang w:val="en-US" w:eastAsia="zh-CN"/>
              </w:rPr>
            </w:pPr>
            <w:r>
              <w:rPr>
                <w:rFonts w:hint="eastAsia"/>
                <w:lang w:val="en-US" w:eastAsia="zh-CN"/>
              </w:rPr>
              <w:t>总磷（mg/L）</w:t>
            </w:r>
          </w:p>
        </w:tc>
        <w:tc>
          <w:tcPr>
            <w:tcW w:w="1156" w:type="dxa"/>
            <w:vAlign w:val="center"/>
          </w:tcPr>
          <w:p>
            <w:pPr>
              <w:pStyle w:val="8"/>
              <w:bidi w:val="0"/>
              <w:jc w:val="center"/>
              <w:rPr>
                <w:rFonts w:hint="default"/>
                <w:lang w:val="en-US" w:eastAsia="zh-CN"/>
              </w:rPr>
            </w:pPr>
            <w:r>
              <w:rPr>
                <w:rFonts w:hint="eastAsia"/>
                <w:lang w:val="en-US" w:eastAsia="zh-CN"/>
              </w:rPr>
              <w:t>0.40</w:t>
            </w:r>
          </w:p>
        </w:tc>
        <w:tc>
          <w:tcPr>
            <w:tcW w:w="855" w:type="dxa"/>
            <w:vAlign w:val="center"/>
          </w:tcPr>
          <w:p>
            <w:pPr>
              <w:pStyle w:val="8"/>
              <w:bidi w:val="0"/>
              <w:jc w:val="center"/>
              <w:rPr>
                <w:rFonts w:hint="default"/>
                <w:lang w:val="en-US" w:eastAsia="zh-CN"/>
              </w:rPr>
            </w:pPr>
            <w:r>
              <w:rPr>
                <w:rFonts w:hint="eastAsia"/>
                <w:lang w:val="en-US" w:eastAsia="zh-CN"/>
              </w:rPr>
              <w:t>0.39</w:t>
            </w:r>
          </w:p>
        </w:tc>
        <w:tc>
          <w:tcPr>
            <w:tcW w:w="990" w:type="dxa"/>
            <w:vAlign w:val="center"/>
          </w:tcPr>
          <w:p>
            <w:pPr>
              <w:pStyle w:val="8"/>
              <w:bidi w:val="0"/>
              <w:jc w:val="center"/>
              <w:rPr>
                <w:rFonts w:hint="default"/>
                <w:lang w:val="en-US" w:eastAsia="zh-CN"/>
              </w:rPr>
            </w:pPr>
            <w:r>
              <w:rPr>
                <w:rFonts w:hint="eastAsia"/>
                <w:lang w:val="en-US" w:eastAsia="zh-CN"/>
              </w:rPr>
              <w:t>0.41</w:t>
            </w:r>
          </w:p>
        </w:tc>
        <w:tc>
          <w:tcPr>
            <w:tcW w:w="1005" w:type="dxa"/>
            <w:vAlign w:val="center"/>
          </w:tcPr>
          <w:p>
            <w:pPr>
              <w:pStyle w:val="8"/>
              <w:bidi w:val="0"/>
              <w:jc w:val="center"/>
              <w:rPr>
                <w:rFonts w:hint="default"/>
                <w:lang w:val="en-US" w:eastAsia="zh-CN"/>
              </w:rPr>
            </w:pPr>
            <w:r>
              <w:rPr>
                <w:rFonts w:hint="eastAsia"/>
                <w:lang w:val="en-US" w:eastAsia="zh-CN"/>
              </w:rPr>
              <w:t>0.40</w:t>
            </w:r>
          </w:p>
        </w:tc>
        <w:tc>
          <w:tcPr>
            <w:tcW w:w="1470" w:type="dxa"/>
            <w:vAlign w:val="center"/>
          </w:tcPr>
          <w:p>
            <w:pPr>
              <w:pStyle w:val="8"/>
              <w:bidi w:val="0"/>
              <w:jc w:val="center"/>
              <w:rPr>
                <w:rFonts w:hint="default"/>
                <w:lang w:val="en-US" w:eastAsia="zh-CN"/>
              </w:rPr>
            </w:pPr>
            <w:r>
              <w:rPr>
                <w:rFonts w:hint="eastAsia"/>
                <w:lang w:val="en-US" w:eastAsia="zh-CN"/>
              </w:rPr>
              <w:t>0.40</w:t>
            </w:r>
          </w:p>
        </w:tc>
        <w:tc>
          <w:tcPr>
            <w:tcW w:w="1342" w:type="dxa"/>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Merge w:val="continue"/>
            <w:vAlign w:val="center"/>
          </w:tcPr>
          <w:p>
            <w:pPr>
              <w:pStyle w:val="8"/>
              <w:bidi w:val="0"/>
              <w:jc w:val="center"/>
              <w:rPr>
                <w:rFonts w:hint="eastAsia"/>
                <w:lang w:eastAsia="zh-CN"/>
              </w:rPr>
            </w:pPr>
          </w:p>
        </w:tc>
        <w:tc>
          <w:tcPr>
            <w:tcW w:w="1230" w:type="dxa"/>
            <w:vAlign w:val="center"/>
          </w:tcPr>
          <w:p>
            <w:pPr>
              <w:pStyle w:val="8"/>
              <w:bidi w:val="0"/>
              <w:ind w:firstLine="0" w:firstLineChars="0"/>
              <w:jc w:val="center"/>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石油类（mg/L）</w:t>
            </w:r>
          </w:p>
        </w:tc>
        <w:tc>
          <w:tcPr>
            <w:tcW w:w="1156" w:type="dxa"/>
            <w:vAlign w:val="center"/>
          </w:tcPr>
          <w:p>
            <w:pPr>
              <w:pStyle w:val="8"/>
              <w:bidi w:val="0"/>
              <w:jc w:val="center"/>
              <w:rPr>
                <w:rFonts w:hint="default"/>
                <w:lang w:val="en-US" w:eastAsia="zh-CN"/>
              </w:rPr>
            </w:pPr>
            <w:r>
              <w:rPr>
                <w:rFonts w:hint="eastAsia"/>
                <w:lang w:val="en-US" w:eastAsia="zh-CN"/>
              </w:rPr>
              <w:t>6.93</w:t>
            </w:r>
          </w:p>
        </w:tc>
        <w:tc>
          <w:tcPr>
            <w:tcW w:w="855" w:type="dxa"/>
            <w:vAlign w:val="center"/>
          </w:tcPr>
          <w:p>
            <w:pPr>
              <w:pStyle w:val="8"/>
              <w:bidi w:val="0"/>
              <w:jc w:val="center"/>
              <w:rPr>
                <w:rFonts w:hint="default"/>
                <w:lang w:val="en-US" w:eastAsia="zh-CN"/>
              </w:rPr>
            </w:pPr>
            <w:r>
              <w:rPr>
                <w:rFonts w:hint="eastAsia"/>
                <w:lang w:val="en-US" w:eastAsia="zh-CN"/>
              </w:rPr>
              <w:t>6.25</w:t>
            </w:r>
          </w:p>
        </w:tc>
        <w:tc>
          <w:tcPr>
            <w:tcW w:w="990" w:type="dxa"/>
            <w:vAlign w:val="center"/>
          </w:tcPr>
          <w:p>
            <w:pPr>
              <w:pStyle w:val="8"/>
              <w:bidi w:val="0"/>
              <w:jc w:val="center"/>
              <w:rPr>
                <w:rFonts w:hint="default"/>
                <w:lang w:val="en-US" w:eastAsia="zh-CN"/>
              </w:rPr>
            </w:pPr>
            <w:r>
              <w:rPr>
                <w:rFonts w:hint="eastAsia"/>
                <w:lang w:val="en-US" w:eastAsia="zh-CN"/>
              </w:rPr>
              <w:t>6.14</w:t>
            </w:r>
          </w:p>
        </w:tc>
        <w:tc>
          <w:tcPr>
            <w:tcW w:w="1005" w:type="dxa"/>
            <w:vAlign w:val="center"/>
          </w:tcPr>
          <w:p>
            <w:pPr>
              <w:pStyle w:val="8"/>
              <w:bidi w:val="0"/>
              <w:jc w:val="center"/>
              <w:rPr>
                <w:rFonts w:hint="default"/>
                <w:lang w:val="en-US" w:eastAsia="zh-CN"/>
              </w:rPr>
            </w:pPr>
            <w:r>
              <w:rPr>
                <w:rFonts w:hint="eastAsia"/>
                <w:lang w:val="en-US" w:eastAsia="zh-CN"/>
              </w:rPr>
              <w:t>6.50</w:t>
            </w:r>
          </w:p>
        </w:tc>
        <w:tc>
          <w:tcPr>
            <w:tcW w:w="1470" w:type="dxa"/>
            <w:vAlign w:val="center"/>
          </w:tcPr>
          <w:p>
            <w:pPr>
              <w:pStyle w:val="8"/>
              <w:bidi w:val="0"/>
              <w:jc w:val="center"/>
              <w:rPr>
                <w:rFonts w:hint="default"/>
                <w:lang w:val="en-US" w:eastAsia="zh-CN"/>
              </w:rPr>
            </w:pPr>
            <w:r>
              <w:rPr>
                <w:rFonts w:hint="eastAsia"/>
                <w:lang w:val="en-US" w:eastAsia="zh-CN"/>
              </w:rPr>
              <w:t>6.45</w:t>
            </w:r>
          </w:p>
        </w:tc>
        <w:tc>
          <w:tcPr>
            <w:tcW w:w="1342" w:type="dxa"/>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Merge w:val="continue"/>
            <w:vAlign w:val="center"/>
          </w:tcPr>
          <w:p>
            <w:pPr>
              <w:pStyle w:val="8"/>
              <w:bidi w:val="0"/>
              <w:jc w:val="center"/>
              <w:rPr>
                <w:rFonts w:hint="eastAsia"/>
                <w:lang w:eastAsia="zh-CN"/>
              </w:rPr>
            </w:pPr>
          </w:p>
        </w:tc>
        <w:tc>
          <w:tcPr>
            <w:tcW w:w="1230" w:type="dxa"/>
            <w:vAlign w:val="center"/>
          </w:tcPr>
          <w:p>
            <w:pPr>
              <w:pStyle w:val="8"/>
              <w:bidi w:val="0"/>
              <w:ind w:firstLine="0" w:firstLineChars="0"/>
              <w:jc w:val="center"/>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动植物油（mg/L）</w:t>
            </w:r>
          </w:p>
        </w:tc>
        <w:tc>
          <w:tcPr>
            <w:tcW w:w="1156" w:type="dxa"/>
            <w:vAlign w:val="center"/>
          </w:tcPr>
          <w:p>
            <w:pPr>
              <w:pStyle w:val="8"/>
              <w:bidi w:val="0"/>
              <w:jc w:val="center"/>
              <w:rPr>
                <w:rFonts w:hint="default"/>
                <w:lang w:val="en-US" w:eastAsia="zh-CN"/>
              </w:rPr>
            </w:pPr>
            <w:r>
              <w:rPr>
                <w:rFonts w:hint="eastAsia"/>
                <w:lang w:val="en-US" w:eastAsia="zh-CN"/>
              </w:rPr>
              <w:t>6.19</w:t>
            </w:r>
          </w:p>
        </w:tc>
        <w:tc>
          <w:tcPr>
            <w:tcW w:w="855" w:type="dxa"/>
            <w:vAlign w:val="center"/>
          </w:tcPr>
          <w:p>
            <w:pPr>
              <w:pStyle w:val="8"/>
              <w:bidi w:val="0"/>
              <w:jc w:val="center"/>
              <w:rPr>
                <w:rFonts w:hint="default"/>
                <w:lang w:val="en-US" w:eastAsia="zh-CN"/>
              </w:rPr>
            </w:pPr>
            <w:r>
              <w:rPr>
                <w:rFonts w:hint="eastAsia"/>
                <w:lang w:val="en-US" w:eastAsia="zh-CN"/>
              </w:rPr>
              <w:t>7.47</w:t>
            </w:r>
          </w:p>
        </w:tc>
        <w:tc>
          <w:tcPr>
            <w:tcW w:w="990" w:type="dxa"/>
            <w:vAlign w:val="center"/>
          </w:tcPr>
          <w:p>
            <w:pPr>
              <w:pStyle w:val="8"/>
              <w:bidi w:val="0"/>
              <w:jc w:val="center"/>
              <w:rPr>
                <w:rFonts w:hint="default"/>
                <w:lang w:val="en-US" w:eastAsia="zh-CN"/>
              </w:rPr>
            </w:pPr>
            <w:r>
              <w:rPr>
                <w:rFonts w:hint="eastAsia"/>
                <w:lang w:val="en-US" w:eastAsia="zh-CN"/>
              </w:rPr>
              <w:t>7.25</w:t>
            </w:r>
          </w:p>
        </w:tc>
        <w:tc>
          <w:tcPr>
            <w:tcW w:w="1005" w:type="dxa"/>
            <w:vAlign w:val="center"/>
          </w:tcPr>
          <w:p>
            <w:pPr>
              <w:pStyle w:val="8"/>
              <w:bidi w:val="0"/>
              <w:jc w:val="center"/>
              <w:rPr>
                <w:rFonts w:hint="default"/>
                <w:lang w:val="en-US" w:eastAsia="zh-CN"/>
              </w:rPr>
            </w:pPr>
            <w:r>
              <w:rPr>
                <w:rFonts w:hint="eastAsia"/>
                <w:lang w:val="en-US" w:eastAsia="zh-CN"/>
              </w:rPr>
              <w:t>6.92</w:t>
            </w:r>
          </w:p>
        </w:tc>
        <w:tc>
          <w:tcPr>
            <w:tcW w:w="1470" w:type="dxa"/>
            <w:vAlign w:val="center"/>
          </w:tcPr>
          <w:p>
            <w:pPr>
              <w:pStyle w:val="8"/>
              <w:bidi w:val="0"/>
              <w:jc w:val="center"/>
              <w:rPr>
                <w:rFonts w:hint="default"/>
                <w:lang w:val="en-US" w:eastAsia="zh-CN"/>
              </w:rPr>
            </w:pPr>
            <w:r>
              <w:rPr>
                <w:rFonts w:hint="eastAsia"/>
                <w:lang w:val="en-US" w:eastAsia="zh-CN"/>
              </w:rPr>
              <w:t>6.96</w:t>
            </w:r>
          </w:p>
        </w:tc>
        <w:tc>
          <w:tcPr>
            <w:tcW w:w="1342" w:type="dxa"/>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Merge w:val="continue"/>
            <w:vAlign w:val="center"/>
          </w:tcPr>
          <w:p>
            <w:pPr>
              <w:pStyle w:val="8"/>
              <w:bidi w:val="0"/>
              <w:jc w:val="center"/>
              <w:rPr>
                <w:rFonts w:hint="eastAsia"/>
                <w:lang w:eastAsia="zh-CN"/>
              </w:rPr>
            </w:pPr>
          </w:p>
        </w:tc>
        <w:tc>
          <w:tcPr>
            <w:tcW w:w="1230" w:type="dxa"/>
            <w:vAlign w:val="center"/>
          </w:tcPr>
          <w:p>
            <w:pPr>
              <w:pStyle w:val="8"/>
              <w:bidi w:val="0"/>
              <w:ind w:firstLine="0" w:firstLineChars="0"/>
              <w:jc w:val="center"/>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苯乙烯（mg/L）</w:t>
            </w:r>
          </w:p>
        </w:tc>
        <w:tc>
          <w:tcPr>
            <w:tcW w:w="1156" w:type="dxa"/>
            <w:vAlign w:val="center"/>
          </w:tcPr>
          <w:p>
            <w:pPr>
              <w:pStyle w:val="8"/>
              <w:bidi w:val="0"/>
              <w:jc w:val="center"/>
              <w:rPr>
                <w:rFonts w:hint="default"/>
                <w:lang w:val="en-US" w:eastAsia="zh-CN"/>
              </w:rPr>
            </w:pPr>
            <w:r>
              <w:rPr>
                <w:rFonts w:hint="eastAsia"/>
                <w:lang w:val="en-US" w:eastAsia="zh-CN"/>
              </w:rPr>
              <w:t>0.177</w:t>
            </w:r>
          </w:p>
        </w:tc>
        <w:tc>
          <w:tcPr>
            <w:tcW w:w="855" w:type="dxa"/>
            <w:vAlign w:val="center"/>
          </w:tcPr>
          <w:p>
            <w:pPr>
              <w:pStyle w:val="8"/>
              <w:bidi w:val="0"/>
              <w:jc w:val="center"/>
              <w:rPr>
                <w:rFonts w:hint="default"/>
                <w:lang w:val="en-US" w:eastAsia="zh-CN"/>
              </w:rPr>
            </w:pPr>
            <w:r>
              <w:rPr>
                <w:rFonts w:hint="eastAsia"/>
                <w:lang w:val="en-US" w:eastAsia="zh-CN"/>
              </w:rPr>
              <w:t>0.172</w:t>
            </w:r>
          </w:p>
        </w:tc>
        <w:tc>
          <w:tcPr>
            <w:tcW w:w="990" w:type="dxa"/>
            <w:vAlign w:val="center"/>
          </w:tcPr>
          <w:p>
            <w:pPr>
              <w:pStyle w:val="8"/>
              <w:bidi w:val="0"/>
              <w:jc w:val="center"/>
              <w:rPr>
                <w:rFonts w:hint="default"/>
                <w:lang w:val="en-US" w:eastAsia="zh-CN"/>
              </w:rPr>
            </w:pPr>
            <w:r>
              <w:rPr>
                <w:rFonts w:hint="eastAsia"/>
                <w:lang w:val="en-US" w:eastAsia="zh-CN"/>
              </w:rPr>
              <w:t>0.184</w:t>
            </w:r>
          </w:p>
        </w:tc>
        <w:tc>
          <w:tcPr>
            <w:tcW w:w="1005" w:type="dxa"/>
            <w:vAlign w:val="center"/>
          </w:tcPr>
          <w:p>
            <w:pPr>
              <w:pStyle w:val="8"/>
              <w:bidi w:val="0"/>
              <w:jc w:val="center"/>
              <w:rPr>
                <w:rFonts w:hint="default"/>
                <w:lang w:val="en-US" w:eastAsia="zh-CN"/>
              </w:rPr>
            </w:pPr>
            <w:r>
              <w:rPr>
                <w:rFonts w:hint="eastAsia"/>
                <w:lang w:val="en-US" w:eastAsia="zh-CN"/>
              </w:rPr>
              <w:t>0.188</w:t>
            </w:r>
          </w:p>
        </w:tc>
        <w:tc>
          <w:tcPr>
            <w:tcW w:w="1470" w:type="dxa"/>
            <w:vAlign w:val="center"/>
          </w:tcPr>
          <w:p>
            <w:pPr>
              <w:pStyle w:val="8"/>
              <w:bidi w:val="0"/>
              <w:jc w:val="center"/>
              <w:rPr>
                <w:rFonts w:hint="default"/>
                <w:lang w:val="en-US" w:eastAsia="zh-CN"/>
              </w:rPr>
            </w:pPr>
            <w:r>
              <w:rPr>
                <w:rFonts w:hint="eastAsia"/>
                <w:lang w:val="en-US" w:eastAsia="zh-CN"/>
              </w:rPr>
              <w:t>0.18</w:t>
            </w:r>
          </w:p>
        </w:tc>
        <w:tc>
          <w:tcPr>
            <w:tcW w:w="1342" w:type="dxa"/>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0.6</w:t>
            </w:r>
          </w:p>
        </w:tc>
      </w:tr>
    </w:tbl>
    <w:p>
      <w:pPr>
        <w:bidi w:val="0"/>
      </w:pPr>
      <w:r>
        <w:rPr>
          <w:rFonts w:hint="eastAsia"/>
          <w:lang w:val="en-US" w:eastAsia="zh-CN"/>
        </w:rPr>
        <w:t>监测结果表明：监测期间厂区污水处理站出口废水污染物浓度日均值</w:t>
      </w:r>
      <w:r>
        <w:rPr>
          <w:rFonts w:hint="default"/>
          <w:lang w:val="en-US" w:eastAsia="zh-CN"/>
        </w:rPr>
        <w:t>COD</w:t>
      </w:r>
      <w:r>
        <w:rPr>
          <w:rFonts w:hint="eastAsia"/>
          <w:lang w:val="en-US" w:eastAsia="zh-CN"/>
        </w:rPr>
        <w:t>：</w:t>
      </w:r>
      <w:r>
        <w:rPr>
          <w:rFonts w:hint="default"/>
          <w:lang w:val="en-US" w:eastAsia="zh-CN"/>
        </w:rPr>
        <w:t>113.7~114.7mg/L</w:t>
      </w:r>
      <w:r>
        <w:rPr>
          <w:rFonts w:hint="eastAsia"/>
          <w:lang w:val="en-US" w:eastAsia="zh-CN"/>
        </w:rPr>
        <w:t>、</w:t>
      </w:r>
      <w:r>
        <w:rPr>
          <w:rFonts w:hint="default"/>
          <w:lang w:val="en-US" w:eastAsia="zh-CN"/>
        </w:rPr>
        <w:t>BOD</w:t>
      </w:r>
      <w:r>
        <w:rPr>
          <w:rFonts w:hint="default"/>
          <w:vertAlign w:val="subscript"/>
          <w:lang w:val="en-US" w:eastAsia="zh-CN"/>
        </w:rPr>
        <w:t>5</w:t>
      </w:r>
      <w:r>
        <w:rPr>
          <w:rFonts w:hint="eastAsia"/>
          <w:lang w:val="en-US" w:eastAsia="zh-CN"/>
        </w:rPr>
        <w:t>：</w:t>
      </w:r>
      <w:r>
        <w:rPr>
          <w:rFonts w:hint="default"/>
          <w:lang w:val="en-US" w:eastAsia="zh-CN"/>
        </w:rPr>
        <w:t>31.5~32.3mg/L</w:t>
      </w:r>
      <w:r>
        <w:rPr>
          <w:rFonts w:hint="eastAsia"/>
          <w:lang w:val="en-US" w:eastAsia="zh-CN"/>
        </w:rPr>
        <w:t>、氨氮：</w:t>
      </w:r>
      <w:r>
        <w:rPr>
          <w:rFonts w:hint="default"/>
          <w:lang w:val="en-US" w:eastAsia="zh-CN"/>
        </w:rPr>
        <w:t>10.8~10.9mg/L</w:t>
      </w:r>
      <w:r>
        <w:rPr>
          <w:rFonts w:hint="eastAsia"/>
          <w:lang w:val="en-US" w:eastAsia="zh-CN"/>
        </w:rPr>
        <w:t>、悬浮物：</w:t>
      </w:r>
      <w:r>
        <w:rPr>
          <w:rFonts w:hint="default"/>
          <w:lang w:val="en-US" w:eastAsia="zh-CN"/>
        </w:rPr>
        <w:t>43.2~43.7mg/L</w:t>
      </w:r>
      <w:r>
        <w:rPr>
          <w:rFonts w:hint="eastAsia"/>
          <w:lang w:val="en-US" w:eastAsia="zh-CN"/>
        </w:rPr>
        <w:t>、总磷：</w:t>
      </w:r>
      <w:r>
        <w:rPr>
          <w:rFonts w:hint="default"/>
          <w:lang w:val="en-US" w:eastAsia="zh-CN"/>
        </w:rPr>
        <w:t>0.4mg/L</w:t>
      </w:r>
      <w:r>
        <w:rPr>
          <w:rFonts w:hint="eastAsia"/>
          <w:lang w:val="en-US" w:eastAsia="zh-CN"/>
        </w:rPr>
        <w:t>、苯乙烯：</w:t>
      </w:r>
      <w:r>
        <w:rPr>
          <w:rFonts w:hint="default"/>
          <w:lang w:val="en-US" w:eastAsia="zh-CN"/>
        </w:rPr>
        <w:t>0.18mg/L</w:t>
      </w:r>
      <w:r>
        <w:rPr>
          <w:rFonts w:hint="eastAsia"/>
          <w:lang w:val="en-US" w:eastAsia="zh-CN"/>
        </w:rPr>
        <w:t>，均满足园区城东污水处理厂化工废水接管要求及《合成树脂工业污染物排放标准》中间接排放标准。</w:t>
      </w:r>
    </w:p>
    <w:p>
      <w:pPr>
        <w:rPr>
          <w:rFonts w:hint="default"/>
          <w:b/>
          <w:bCs/>
          <w:lang w:val="en-US" w:eastAsia="zh-CN"/>
        </w:rPr>
      </w:pPr>
      <w:r>
        <w:rPr>
          <w:rFonts w:hint="eastAsia"/>
          <w:b/>
          <w:bCs/>
          <w:lang w:val="en-US" w:eastAsia="zh-CN"/>
        </w:rPr>
        <w:t>2、废气</w:t>
      </w:r>
    </w:p>
    <w:p>
      <w:pPr>
        <w:bidi w:val="0"/>
        <w:rPr>
          <w:rFonts w:hint="default"/>
          <w:lang w:val="en-US" w:eastAsia="zh-CN"/>
        </w:rPr>
      </w:pPr>
      <w:r>
        <w:rPr>
          <w:rFonts w:hint="eastAsia"/>
          <w:lang w:val="en-US" w:eastAsia="zh-CN"/>
        </w:rPr>
        <w:t>（1）废气产生及其处理情况</w:t>
      </w:r>
    </w:p>
    <w:p>
      <w:pPr>
        <w:keepNext w:val="0"/>
        <w:keepLines w:val="0"/>
        <w:widowControl/>
        <w:suppressLineNumbers w:val="0"/>
        <w:jc w:val="left"/>
        <w:rPr>
          <w:rFonts w:hint="default"/>
          <w:lang w:val="en-US"/>
        </w:rPr>
      </w:pPr>
      <w:r>
        <w:rPr>
          <w:rFonts w:hint="eastAsia"/>
          <w:lang w:val="en-US" w:eastAsia="zh-CN"/>
        </w:rPr>
        <w:t>安徽衡光新材料科技有限公司废气主要为水性涂料乳液生产有机废气、氨水计量槽呼吸气与乳液调配产生含氮有机废气、水性涂料乳液灌装有机废气、乳液产品中间罐呼吸气、水性涂料乳液原液储罐呼吸气、污水处理站废气</w:t>
      </w:r>
    </w:p>
    <w:p>
      <w:pPr>
        <w:bidi w:val="0"/>
        <w:rPr>
          <w:rFonts w:hint="default" w:eastAsia="宋体"/>
          <w:lang w:val="en-US" w:eastAsia="zh-CN"/>
        </w:rPr>
      </w:pPr>
      <w:r>
        <w:rPr>
          <w:rFonts w:hint="default"/>
          <w:lang w:val="en-US" w:eastAsia="zh-CN"/>
        </w:rPr>
        <w:t>①</w:t>
      </w:r>
      <w:r>
        <w:rPr>
          <w:rFonts w:hint="eastAsia"/>
          <w:lang w:val="en-US" w:eastAsia="zh-CN"/>
        </w:rPr>
        <w:t>水性涂料乳液生产有机废气引入乳液车间1#集气总管后经气液分离器+过滤+活性炭纤维+活性炭吸附处理后通过一根25m高排气筒（DA001）排放；氨水计量槽呼吸气与乳液调配产生含氮有机废气引入车间2#、3#集气总管后经气液分离器+过滤+活性炭纤维+活性炭吸附处理后通过一根25m高排气筒（DA001）排放。</w:t>
      </w:r>
    </w:p>
    <w:p>
      <w:pPr>
        <w:keepNext w:val="0"/>
        <w:keepLines w:val="0"/>
        <w:widowControl/>
        <w:suppressLineNumbers w:val="0"/>
        <w:jc w:val="left"/>
        <w:rPr>
          <w:rFonts w:hint="default" w:eastAsia="宋体"/>
          <w:lang w:val="en-US" w:eastAsia="zh-CN"/>
        </w:rPr>
      </w:pPr>
      <w:r>
        <w:rPr>
          <w:rFonts w:hint="default"/>
          <w:lang w:val="en-US" w:eastAsia="zh-CN"/>
        </w:rPr>
        <w:t>②</w:t>
      </w:r>
      <w:r>
        <w:rPr>
          <w:rFonts w:hint="eastAsia"/>
          <w:lang w:val="en-US" w:eastAsia="zh-CN"/>
        </w:rPr>
        <w:t>水性涂料乳液灌装有机废气经负压收集和乳液中间罐呼吸气经二级活性炭吸附处理后通过一根25m高排气筒（DA002）排放。</w:t>
      </w:r>
    </w:p>
    <w:p>
      <w:pPr>
        <w:keepNext w:val="0"/>
        <w:keepLines w:val="0"/>
        <w:widowControl/>
        <w:suppressLineNumbers w:val="0"/>
        <w:jc w:val="left"/>
        <w:rPr>
          <w:rFonts w:hint="default" w:eastAsia="宋体"/>
          <w:lang w:val="en-US" w:eastAsia="zh-CN"/>
        </w:rPr>
      </w:pPr>
      <w:r>
        <w:rPr>
          <w:rFonts w:hint="default"/>
          <w:lang w:val="en-US" w:eastAsia="zh-CN"/>
        </w:rPr>
        <w:t>③</w:t>
      </w:r>
      <w:r>
        <w:rPr>
          <w:rFonts w:hint="eastAsia"/>
          <w:lang w:val="en-US" w:eastAsia="zh-CN"/>
        </w:rPr>
        <w:t>水性涂料乳液原料储罐呼吸气经一级活性炭吸附装置处理后通过一根25m高排气筒（DA003）排放。</w:t>
      </w:r>
    </w:p>
    <w:p>
      <w:pPr>
        <w:bidi w:val="0"/>
        <w:rPr>
          <w:rFonts w:hint="default"/>
          <w:lang w:val="en-US" w:eastAsia="zh-CN"/>
        </w:rPr>
      </w:pPr>
      <w:r>
        <w:rPr>
          <w:rFonts w:hint="eastAsia"/>
          <w:lang w:val="en-US" w:eastAsia="zh-CN"/>
        </w:rPr>
        <w:t>④污水处理站废气经一级活性炭+一级碱喷淋+一级水喷淋+等离子除臭处理后通过一根15m高排气筒（DA004）排放。</w:t>
      </w:r>
    </w:p>
    <w:p>
      <w:pPr>
        <w:keepNext w:val="0"/>
        <w:keepLines w:val="0"/>
        <w:widowControl/>
        <w:suppressLineNumbers w:val="0"/>
        <w:jc w:val="left"/>
        <w:rPr>
          <w:rFonts w:hint="default" w:eastAsia="宋体"/>
          <w:lang w:val="en-US" w:eastAsia="zh-CN"/>
        </w:rPr>
      </w:pPr>
      <w:r>
        <w:rPr>
          <w:rFonts w:hint="eastAsia"/>
          <w:lang w:val="en-US" w:eastAsia="zh-CN"/>
        </w:rPr>
        <w:t>（2）废气处理达标情况</w:t>
      </w:r>
    </w:p>
    <w:p>
      <w:pPr>
        <w:pStyle w:val="7"/>
        <w:bidi w:val="0"/>
        <w:rPr>
          <w:rFonts w:hint="default"/>
          <w:lang w:val="en-US" w:eastAsia="zh-CN"/>
        </w:rPr>
      </w:pPr>
      <w:r>
        <w:rPr>
          <w:rFonts w:hint="eastAsia"/>
          <w:lang w:val="en-US" w:eastAsia="zh-CN"/>
        </w:rPr>
        <w:t>表3-1  DA001排气筒</w:t>
      </w:r>
    </w:p>
    <w:tbl>
      <w:tblPr>
        <w:tblStyle w:val="4"/>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997"/>
        <w:gridCol w:w="1860"/>
        <w:gridCol w:w="1200"/>
        <w:gridCol w:w="1200"/>
        <w:gridCol w:w="1200"/>
        <w:gridCol w:w="726"/>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674" w:type="dxa"/>
            <w:vMerge w:val="restart"/>
            <w:noWrap w:val="0"/>
            <w:vAlign w:val="center"/>
          </w:tcPr>
          <w:p>
            <w:pPr>
              <w:pStyle w:val="8"/>
              <w:bidi w:val="0"/>
              <w:rPr>
                <w:rFonts w:hint="default"/>
                <w:b/>
                <w:bCs/>
              </w:rPr>
            </w:pPr>
            <w:r>
              <w:rPr>
                <w:rFonts w:hint="default"/>
                <w:b/>
                <w:bCs/>
              </w:rPr>
              <w:t>采样点位</w:t>
            </w:r>
          </w:p>
        </w:tc>
        <w:tc>
          <w:tcPr>
            <w:tcW w:w="2857" w:type="dxa"/>
            <w:gridSpan w:val="2"/>
            <w:vMerge w:val="restart"/>
            <w:noWrap w:val="0"/>
            <w:vAlign w:val="center"/>
          </w:tcPr>
          <w:p>
            <w:pPr>
              <w:pStyle w:val="8"/>
              <w:bidi w:val="0"/>
              <w:rPr>
                <w:rFonts w:hint="default"/>
                <w:b/>
                <w:bCs/>
              </w:rPr>
            </w:pPr>
            <w:r>
              <w:rPr>
                <w:rFonts w:hint="default"/>
                <w:b/>
                <w:bCs/>
              </w:rPr>
              <w:t>项目名称</w:t>
            </w:r>
          </w:p>
        </w:tc>
        <w:tc>
          <w:tcPr>
            <w:tcW w:w="3600" w:type="dxa"/>
            <w:gridSpan w:val="3"/>
            <w:noWrap w:val="0"/>
            <w:vAlign w:val="center"/>
          </w:tcPr>
          <w:p>
            <w:pPr>
              <w:pStyle w:val="8"/>
              <w:bidi w:val="0"/>
              <w:rPr>
                <w:rFonts w:hint="default"/>
                <w:b/>
                <w:bCs/>
              </w:rPr>
            </w:pPr>
            <w:r>
              <w:rPr>
                <w:rFonts w:hint="default"/>
                <w:b/>
                <w:bCs/>
              </w:rPr>
              <w:t>采样日期</w:t>
            </w:r>
          </w:p>
        </w:tc>
        <w:tc>
          <w:tcPr>
            <w:tcW w:w="726" w:type="dxa"/>
            <w:vMerge w:val="restart"/>
            <w:noWrap w:val="0"/>
            <w:vAlign w:val="center"/>
          </w:tcPr>
          <w:p>
            <w:pPr>
              <w:pStyle w:val="8"/>
              <w:bidi w:val="0"/>
              <w:rPr>
                <w:rFonts w:hint="default"/>
                <w:b/>
                <w:bCs/>
                <w:lang w:val="en-US" w:eastAsia="zh-CN"/>
              </w:rPr>
            </w:pPr>
            <w:r>
              <w:rPr>
                <w:rFonts w:hint="default"/>
                <w:b/>
                <w:bCs/>
              </w:rPr>
              <w:t>执行标准</w:t>
            </w:r>
          </w:p>
        </w:tc>
        <w:tc>
          <w:tcPr>
            <w:tcW w:w="664" w:type="dxa"/>
            <w:vMerge w:val="restart"/>
            <w:noWrap w:val="0"/>
            <w:vAlign w:val="center"/>
          </w:tcPr>
          <w:p>
            <w:pPr>
              <w:pStyle w:val="8"/>
              <w:bidi w:val="0"/>
              <w:rPr>
                <w:rFonts w:hint="default"/>
                <w:b/>
                <w:bCs/>
                <w:lang w:val="en-US" w:eastAsia="zh-CN"/>
              </w:rPr>
            </w:pPr>
            <w:r>
              <w:rPr>
                <w:rFonts w:hint="default"/>
                <w:b/>
                <w:bCs/>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4" w:type="dxa"/>
            <w:vMerge w:val="continue"/>
            <w:noWrap w:val="0"/>
            <w:vAlign w:val="center"/>
          </w:tcPr>
          <w:p>
            <w:pPr>
              <w:pStyle w:val="8"/>
              <w:bidi w:val="0"/>
              <w:rPr>
                <w:rFonts w:hint="default"/>
                <w:b/>
                <w:bCs/>
              </w:rPr>
            </w:pPr>
          </w:p>
        </w:tc>
        <w:tc>
          <w:tcPr>
            <w:tcW w:w="2857" w:type="dxa"/>
            <w:gridSpan w:val="2"/>
            <w:vMerge w:val="continue"/>
            <w:noWrap w:val="0"/>
            <w:vAlign w:val="center"/>
          </w:tcPr>
          <w:p>
            <w:pPr>
              <w:pStyle w:val="8"/>
              <w:bidi w:val="0"/>
              <w:rPr>
                <w:rFonts w:hint="default"/>
                <w:b/>
                <w:bCs/>
              </w:rPr>
            </w:pPr>
          </w:p>
        </w:tc>
        <w:tc>
          <w:tcPr>
            <w:tcW w:w="3600" w:type="dxa"/>
            <w:gridSpan w:val="3"/>
            <w:noWrap w:val="0"/>
            <w:vAlign w:val="center"/>
          </w:tcPr>
          <w:p>
            <w:pPr>
              <w:pStyle w:val="8"/>
              <w:bidi w:val="0"/>
              <w:rPr>
                <w:rFonts w:hint="default"/>
                <w:b/>
                <w:bCs/>
              </w:rPr>
            </w:pPr>
            <w:r>
              <w:rPr>
                <w:rFonts w:hint="default"/>
                <w:b/>
                <w:bCs/>
              </w:rPr>
              <w:t>20</w:t>
            </w:r>
            <w:r>
              <w:rPr>
                <w:rFonts w:hint="eastAsia"/>
                <w:b/>
                <w:bCs/>
                <w:lang w:val="en-US" w:eastAsia="zh-CN"/>
              </w:rPr>
              <w:t>21</w:t>
            </w:r>
            <w:r>
              <w:rPr>
                <w:rFonts w:hint="default"/>
                <w:b/>
                <w:bCs/>
              </w:rPr>
              <w:t>年</w:t>
            </w:r>
            <w:r>
              <w:rPr>
                <w:rFonts w:hint="eastAsia"/>
                <w:b/>
                <w:bCs/>
                <w:lang w:val="en-US" w:eastAsia="zh-CN"/>
              </w:rPr>
              <w:t>11</w:t>
            </w:r>
            <w:r>
              <w:rPr>
                <w:rFonts w:hint="default"/>
                <w:b/>
                <w:bCs/>
              </w:rPr>
              <w:t>月</w:t>
            </w:r>
            <w:r>
              <w:rPr>
                <w:rFonts w:hint="eastAsia"/>
                <w:b/>
                <w:bCs/>
                <w:lang w:val="en-US" w:eastAsia="zh-CN"/>
              </w:rPr>
              <w:t>16</w:t>
            </w:r>
            <w:r>
              <w:rPr>
                <w:rFonts w:hint="default"/>
                <w:b/>
                <w:bCs/>
              </w:rPr>
              <w:t>日</w:t>
            </w:r>
          </w:p>
        </w:tc>
        <w:tc>
          <w:tcPr>
            <w:tcW w:w="726" w:type="dxa"/>
            <w:vMerge w:val="continue"/>
            <w:noWrap w:val="0"/>
            <w:vAlign w:val="center"/>
          </w:tcPr>
          <w:p>
            <w:pPr>
              <w:pStyle w:val="8"/>
              <w:bidi w:val="0"/>
              <w:rPr>
                <w:rFonts w:hint="default"/>
              </w:rPr>
            </w:pPr>
          </w:p>
        </w:tc>
        <w:tc>
          <w:tcPr>
            <w:tcW w:w="664" w:type="dxa"/>
            <w:vMerge w:val="continue"/>
            <w:noWrap w:val="0"/>
            <w:vAlign w:val="center"/>
          </w:tcPr>
          <w:p>
            <w:pPr>
              <w:pStyle w:val="8"/>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674" w:type="dxa"/>
            <w:vMerge w:val="continue"/>
            <w:noWrap w:val="0"/>
            <w:vAlign w:val="center"/>
          </w:tcPr>
          <w:p>
            <w:pPr>
              <w:pStyle w:val="8"/>
              <w:bidi w:val="0"/>
              <w:rPr>
                <w:rFonts w:hint="default"/>
                <w:b/>
                <w:bCs/>
              </w:rPr>
            </w:pPr>
          </w:p>
        </w:tc>
        <w:tc>
          <w:tcPr>
            <w:tcW w:w="2857" w:type="dxa"/>
            <w:gridSpan w:val="2"/>
            <w:vMerge w:val="continue"/>
            <w:noWrap w:val="0"/>
            <w:vAlign w:val="center"/>
          </w:tcPr>
          <w:p>
            <w:pPr>
              <w:pStyle w:val="8"/>
              <w:bidi w:val="0"/>
              <w:rPr>
                <w:rFonts w:hint="default"/>
                <w:b/>
                <w:bCs/>
              </w:rPr>
            </w:pPr>
          </w:p>
        </w:tc>
        <w:tc>
          <w:tcPr>
            <w:tcW w:w="1200" w:type="dxa"/>
            <w:noWrap w:val="0"/>
            <w:vAlign w:val="center"/>
          </w:tcPr>
          <w:p>
            <w:pPr>
              <w:pStyle w:val="8"/>
              <w:bidi w:val="0"/>
              <w:rPr>
                <w:rFonts w:hint="default"/>
                <w:b/>
                <w:bCs/>
              </w:rPr>
            </w:pPr>
            <w:r>
              <w:rPr>
                <w:rFonts w:hint="default"/>
                <w:b/>
                <w:bCs/>
              </w:rPr>
              <w:fldChar w:fldCharType="begin"/>
            </w:r>
            <w:r>
              <w:rPr>
                <w:rFonts w:hint="default"/>
                <w:b/>
                <w:bCs/>
              </w:rPr>
              <w:instrText xml:space="preserve"> = 1 \* ROMAN \* MERGEFORMAT </w:instrText>
            </w:r>
            <w:r>
              <w:rPr>
                <w:rFonts w:hint="default"/>
                <w:b/>
                <w:bCs/>
              </w:rPr>
              <w:fldChar w:fldCharType="separate"/>
            </w:r>
            <w:r>
              <w:rPr>
                <w:rFonts w:hint="default"/>
                <w:b/>
                <w:bCs/>
              </w:rPr>
              <w:t>I</w:t>
            </w:r>
            <w:r>
              <w:rPr>
                <w:rFonts w:hint="default"/>
                <w:b/>
                <w:bCs/>
              </w:rPr>
              <w:fldChar w:fldCharType="end"/>
            </w:r>
          </w:p>
        </w:tc>
        <w:tc>
          <w:tcPr>
            <w:tcW w:w="1200" w:type="dxa"/>
            <w:noWrap w:val="0"/>
            <w:vAlign w:val="center"/>
          </w:tcPr>
          <w:p>
            <w:pPr>
              <w:pStyle w:val="8"/>
              <w:bidi w:val="0"/>
              <w:rPr>
                <w:rFonts w:hint="default"/>
                <w:b/>
                <w:bCs/>
              </w:rPr>
            </w:pPr>
            <w:r>
              <w:rPr>
                <w:rFonts w:hint="default"/>
                <w:b/>
                <w:bCs/>
              </w:rPr>
              <w:fldChar w:fldCharType="begin"/>
            </w:r>
            <w:r>
              <w:rPr>
                <w:rFonts w:hint="default"/>
                <w:b/>
                <w:bCs/>
              </w:rPr>
              <w:instrText xml:space="preserve"> = 2 \* ROMAN \* MERGEFORMAT </w:instrText>
            </w:r>
            <w:r>
              <w:rPr>
                <w:rFonts w:hint="default"/>
                <w:b/>
                <w:bCs/>
              </w:rPr>
              <w:fldChar w:fldCharType="separate"/>
            </w:r>
            <w:r>
              <w:rPr>
                <w:rFonts w:hint="default"/>
                <w:b/>
                <w:bCs/>
              </w:rPr>
              <w:t>II</w:t>
            </w:r>
            <w:r>
              <w:rPr>
                <w:rFonts w:hint="default"/>
                <w:b/>
                <w:bCs/>
              </w:rPr>
              <w:fldChar w:fldCharType="end"/>
            </w:r>
          </w:p>
        </w:tc>
        <w:tc>
          <w:tcPr>
            <w:tcW w:w="1200" w:type="dxa"/>
            <w:noWrap w:val="0"/>
            <w:vAlign w:val="center"/>
          </w:tcPr>
          <w:p>
            <w:pPr>
              <w:pStyle w:val="8"/>
              <w:bidi w:val="0"/>
              <w:rPr>
                <w:rFonts w:hint="default"/>
                <w:b/>
                <w:bCs/>
              </w:rPr>
            </w:pPr>
            <w:r>
              <w:rPr>
                <w:rFonts w:hint="default"/>
                <w:b/>
                <w:bCs/>
              </w:rPr>
              <w:fldChar w:fldCharType="begin"/>
            </w:r>
            <w:r>
              <w:rPr>
                <w:rFonts w:hint="default"/>
                <w:b/>
                <w:bCs/>
              </w:rPr>
              <w:instrText xml:space="preserve"> = 3 \* ROMAN \* MERGEFORMAT </w:instrText>
            </w:r>
            <w:r>
              <w:rPr>
                <w:rFonts w:hint="default"/>
                <w:b/>
                <w:bCs/>
              </w:rPr>
              <w:fldChar w:fldCharType="separate"/>
            </w:r>
            <w:r>
              <w:rPr>
                <w:rFonts w:hint="default"/>
                <w:b/>
                <w:bCs/>
              </w:rPr>
              <w:t>III</w:t>
            </w:r>
            <w:r>
              <w:rPr>
                <w:rFonts w:hint="default"/>
                <w:b/>
                <w:bCs/>
              </w:rPr>
              <w:fldChar w:fldCharType="end"/>
            </w:r>
          </w:p>
        </w:tc>
        <w:tc>
          <w:tcPr>
            <w:tcW w:w="726" w:type="dxa"/>
            <w:vMerge w:val="continue"/>
            <w:noWrap w:val="0"/>
            <w:vAlign w:val="center"/>
          </w:tcPr>
          <w:p>
            <w:pPr>
              <w:pStyle w:val="8"/>
              <w:bidi w:val="0"/>
              <w:rPr>
                <w:rFonts w:hint="default"/>
              </w:rPr>
            </w:pPr>
          </w:p>
        </w:tc>
        <w:tc>
          <w:tcPr>
            <w:tcW w:w="664" w:type="dxa"/>
            <w:vMerge w:val="continue"/>
            <w:noWrap w:val="0"/>
            <w:vAlign w:val="center"/>
          </w:tcPr>
          <w:p>
            <w:pPr>
              <w:pStyle w:val="8"/>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restart"/>
            <w:noWrap w:val="0"/>
            <w:vAlign w:val="center"/>
          </w:tcPr>
          <w:p>
            <w:pPr>
              <w:pStyle w:val="8"/>
              <w:bidi w:val="0"/>
              <w:rPr>
                <w:rFonts w:hint="default"/>
                <w:lang w:val="en-US" w:eastAsia="zh-CN"/>
              </w:rPr>
            </w:pPr>
            <w:r>
              <w:rPr>
                <w:rFonts w:hint="eastAsia"/>
                <w:lang w:val="en-US" w:eastAsia="zh-CN"/>
              </w:rPr>
              <w:t>DA001排气筒进口</w:t>
            </w:r>
          </w:p>
        </w:tc>
        <w:tc>
          <w:tcPr>
            <w:tcW w:w="2857" w:type="dxa"/>
            <w:gridSpan w:val="2"/>
            <w:noWrap w:val="0"/>
            <w:vAlign w:val="center"/>
          </w:tcPr>
          <w:p>
            <w:pPr>
              <w:pStyle w:val="8"/>
              <w:bidi w:val="0"/>
              <w:rPr>
                <w:rFonts w:hint="default"/>
              </w:rPr>
            </w:pPr>
            <w:r>
              <w:rPr>
                <w:rFonts w:hint="default"/>
              </w:rPr>
              <w:t>标干流量（m</w:t>
            </w:r>
            <w:r>
              <w:rPr>
                <w:rFonts w:hint="default"/>
                <w:vertAlign w:val="superscript"/>
              </w:rPr>
              <w:t>3</w:t>
            </w:r>
            <w:r>
              <w:rPr>
                <w:rFonts w:hint="default"/>
              </w:rPr>
              <w:t>/h）</w:t>
            </w:r>
          </w:p>
        </w:tc>
        <w:tc>
          <w:tcPr>
            <w:tcW w:w="1200" w:type="dxa"/>
            <w:noWrap w:val="0"/>
            <w:vAlign w:val="center"/>
          </w:tcPr>
          <w:p>
            <w:pPr>
              <w:pStyle w:val="8"/>
              <w:bidi w:val="0"/>
              <w:rPr>
                <w:rFonts w:hint="default"/>
                <w:lang w:val="en-US" w:eastAsia="zh-CN"/>
              </w:rPr>
            </w:pPr>
            <w:r>
              <w:rPr>
                <w:rFonts w:hint="eastAsia"/>
                <w:lang w:val="en-US" w:eastAsia="zh-CN"/>
              </w:rPr>
              <w:t>15171</w:t>
            </w:r>
          </w:p>
        </w:tc>
        <w:tc>
          <w:tcPr>
            <w:tcW w:w="1200" w:type="dxa"/>
            <w:noWrap w:val="0"/>
            <w:vAlign w:val="center"/>
          </w:tcPr>
          <w:p>
            <w:pPr>
              <w:pStyle w:val="8"/>
              <w:bidi w:val="0"/>
              <w:rPr>
                <w:rFonts w:hint="default"/>
                <w:lang w:val="en-US" w:eastAsia="zh-CN"/>
              </w:rPr>
            </w:pPr>
            <w:r>
              <w:rPr>
                <w:rFonts w:hint="eastAsia"/>
                <w:lang w:val="en-US" w:eastAsia="zh-CN"/>
              </w:rPr>
              <w:t>15897</w:t>
            </w:r>
          </w:p>
        </w:tc>
        <w:tc>
          <w:tcPr>
            <w:tcW w:w="1200" w:type="dxa"/>
            <w:noWrap w:val="0"/>
            <w:vAlign w:val="center"/>
          </w:tcPr>
          <w:p>
            <w:pPr>
              <w:pStyle w:val="8"/>
              <w:bidi w:val="0"/>
              <w:rPr>
                <w:rFonts w:hint="default" w:eastAsia="宋体"/>
                <w:lang w:val="en-US" w:eastAsia="zh-CN"/>
              </w:rPr>
            </w:pPr>
            <w:r>
              <w:rPr>
                <w:rFonts w:hint="eastAsia"/>
                <w:lang w:val="en-US" w:eastAsia="zh-CN"/>
              </w:rPr>
              <w:t>15608</w:t>
            </w:r>
          </w:p>
        </w:tc>
        <w:tc>
          <w:tcPr>
            <w:tcW w:w="726" w:type="dxa"/>
            <w:noWrap w:val="0"/>
            <w:vAlign w:val="center"/>
          </w:tcPr>
          <w:p>
            <w:pPr>
              <w:pStyle w:val="8"/>
              <w:bidi w:val="0"/>
              <w:rPr>
                <w:rFonts w:hint="eastAsia" w:eastAsia="宋体"/>
                <w:lang w:val="en-US" w:eastAsia="zh-CN"/>
              </w:rPr>
            </w:pPr>
            <w:r>
              <w:rPr>
                <w:rFonts w:hint="eastAsia"/>
                <w:lang w:val="en-US" w:eastAsia="zh-CN"/>
              </w:rPr>
              <w:t>/</w:t>
            </w:r>
          </w:p>
        </w:tc>
        <w:tc>
          <w:tcPr>
            <w:tcW w:w="664"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noWrap w:val="0"/>
            <w:vAlign w:val="center"/>
          </w:tcPr>
          <w:p>
            <w:pPr>
              <w:pStyle w:val="8"/>
              <w:bidi w:val="0"/>
              <w:rPr>
                <w:rFonts w:hint="default"/>
              </w:rPr>
            </w:pPr>
          </w:p>
        </w:tc>
        <w:tc>
          <w:tcPr>
            <w:tcW w:w="997" w:type="dxa"/>
            <w:vMerge w:val="restart"/>
            <w:noWrap w:val="0"/>
            <w:vAlign w:val="center"/>
          </w:tcPr>
          <w:p>
            <w:pPr>
              <w:pStyle w:val="8"/>
              <w:bidi w:val="0"/>
              <w:rPr>
                <w:rFonts w:hint="default"/>
                <w:lang w:val="en-US" w:eastAsia="zh-CN"/>
              </w:rPr>
            </w:pPr>
            <w:r>
              <w:rPr>
                <w:rFonts w:hint="eastAsia"/>
                <w:lang w:val="en-US" w:eastAsia="zh-CN"/>
              </w:rPr>
              <w:t>氨</w:t>
            </w:r>
          </w:p>
        </w:tc>
        <w:tc>
          <w:tcPr>
            <w:tcW w:w="1860" w:type="dxa"/>
            <w:noWrap w:val="0"/>
            <w:vAlign w:val="center"/>
          </w:tcPr>
          <w:p>
            <w:pPr>
              <w:pStyle w:val="8"/>
              <w:bidi w:val="0"/>
              <w:rPr>
                <w:rFonts w:hint="default"/>
              </w:rPr>
            </w:pPr>
            <w:r>
              <w:rPr>
                <w:rFonts w:hint="eastAsia"/>
                <w:lang w:val="en-US" w:eastAsia="zh-CN"/>
              </w:rPr>
              <w:t>实测</w:t>
            </w:r>
            <w:r>
              <w:rPr>
                <w:rFonts w:hint="default"/>
              </w:rPr>
              <w:t>浓度mg/m</w:t>
            </w:r>
            <w:r>
              <w:rPr>
                <w:rFonts w:hint="default"/>
                <w:vertAlign w:val="superscript"/>
              </w:rPr>
              <w:t>3</w:t>
            </w:r>
          </w:p>
        </w:tc>
        <w:tc>
          <w:tcPr>
            <w:tcW w:w="1200" w:type="dxa"/>
            <w:noWrap w:val="0"/>
            <w:vAlign w:val="center"/>
          </w:tcPr>
          <w:p>
            <w:pPr>
              <w:pStyle w:val="8"/>
              <w:bidi w:val="0"/>
              <w:rPr>
                <w:rFonts w:hint="default"/>
                <w:lang w:val="en-US" w:eastAsia="zh-CN"/>
              </w:rPr>
            </w:pPr>
            <w:r>
              <w:rPr>
                <w:rFonts w:hint="eastAsia"/>
                <w:lang w:val="en-US" w:eastAsia="zh-CN"/>
              </w:rPr>
              <w:t>4.58</w:t>
            </w:r>
          </w:p>
        </w:tc>
        <w:tc>
          <w:tcPr>
            <w:tcW w:w="1200" w:type="dxa"/>
            <w:noWrap w:val="0"/>
            <w:vAlign w:val="center"/>
          </w:tcPr>
          <w:p>
            <w:pPr>
              <w:pStyle w:val="8"/>
              <w:bidi w:val="0"/>
              <w:rPr>
                <w:rFonts w:hint="default"/>
                <w:lang w:val="en-US" w:eastAsia="zh-CN"/>
              </w:rPr>
            </w:pPr>
            <w:r>
              <w:rPr>
                <w:rFonts w:hint="eastAsia"/>
                <w:lang w:val="en-US" w:eastAsia="zh-CN"/>
              </w:rPr>
              <w:t>4.56</w:t>
            </w:r>
          </w:p>
        </w:tc>
        <w:tc>
          <w:tcPr>
            <w:tcW w:w="1200" w:type="dxa"/>
            <w:noWrap w:val="0"/>
            <w:vAlign w:val="center"/>
          </w:tcPr>
          <w:p>
            <w:pPr>
              <w:pStyle w:val="8"/>
              <w:bidi w:val="0"/>
              <w:rPr>
                <w:rFonts w:hint="default"/>
                <w:lang w:val="en-US" w:eastAsia="zh-CN"/>
              </w:rPr>
            </w:pPr>
            <w:r>
              <w:rPr>
                <w:rFonts w:hint="eastAsia"/>
                <w:lang w:val="en-US" w:eastAsia="zh-CN"/>
              </w:rPr>
              <w:t>4.60</w:t>
            </w:r>
          </w:p>
        </w:tc>
        <w:tc>
          <w:tcPr>
            <w:tcW w:w="726"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c>
          <w:tcPr>
            <w:tcW w:w="664"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noWrap w:val="0"/>
            <w:vAlign w:val="center"/>
          </w:tcPr>
          <w:p>
            <w:pPr>
              <w:pStyle w:val="8"/>
              <w:bidi w:val="0"/>
              <w:rPr>
                <w:rFonts w:hint="default"/>
              </w:rPr>
            </w:pPr>
          </w:p>
        </w:tc>
        <w:tc>
          <w:tcPr>
            <w:tcW w:w="997" w:type="dxa"/>
            <w:vMerge w:val="continue"/>
            <w:noWrap w:val="0"/>
            <w:vAlign w:val="center"/>
          </w:tcPr>
          <w:p>
            <w:pPr>
              <w:pStyle w:val="8"/>
              <w:bidi w:val="0"/>
              <w:rPr>
                <w:rFonts w:hint="default"/>
              </w:rPr>
            </w:pPr>
          </w:p>
        </w:tc>
        <w:tc>
          <w:tcPr>
            <w:tcW w:w="1860" w:type="dxa"/>
            <w:noWrap w:val="0"/>
            <w:vAlign w:val="center"/>
          </w:tcPr>
          <w:p>
            <w:pPr>
              <w:pStyle w:val="8"/>
              <w:bidi w:val="0"/>
              <w:rPr>
                <w:rFonts w:hint="default"/>
              </w:rPr>
            </w:pPr>
            <w:r>
              <w:rPr>
                <w:rFonts w:hint="eastAsia"/>
                <w:lang w:val="en-US" w:eastAsia="zh-CN"/>
              </w:rPr>
              <w:t>排放</w:t>
            </w:r>
            <w:r>
              <w:rPr>
                <w:rFonts w:hint="default"/>
              </w:rPr>
              <w:t>浓度mg/m</w:t>
            </w:r>
            <w:r>
              <w:rPr>
                <w:rFonts w:hint="default"/>
                <w:vertAlign w:val="superscript"/>
              </w:rPr>
              <w:t>3</w:t>
            </w:r>
          </w:p>
        </w:tc>
        <w:tc>
          <w:tcPr>
            <w:tcW w:w="1200" w:type="dxa"/>
            <w:noWrap w:val="0"/>
            <w:vAlign w:val="center"/>
          </w:tcPr>
          <w:p>
            <w:pPr>
              <w:pStyle w:val="8"/>
              <w:bidi w:val="0"/>
              <w:rPr>
                <w:rFonts w:hint="default"/>
                <w:lang w:val="en-US" w:eastAsia="zh-CN"/>
              </w:rPr>
            </w:pPr>
            <w:r>
              <w:rPr>
                <w:rFonts w:hint="eastAsia"/>
                <w:lang w:val="en-US" w:eastAsia="zh-CN"/>
              </w:rPr>
              <w:t>-</w:t>
            </w:r>
          </w:p>
        </w:tc>
        <w:tc>
          <w:tcPr>
            <w:tcW w:w="1200" w:type="dxa"/>
            <w:noWrap w:val="0"/>
            <w:vAlign w:val="center"/>
          </w:tcPr>
          <w:p>
            <w:pPr>
              <w:pStyle w:val="8"/>
              <w:bidi w:val="0"/>
              <w:rPr>
                <w:rFonts w:hint="eastAsia" w:eastAsia="宋体"/>
                <w:lang w:val="en-US" w:eastAsia="zh-CN"/>
              </w:rPr>
            </w:pPr>
            <w:r>
              <w:rPr>
                <w:rFonts w:hint="eastAsia"/>
                <w:lang w:val="en-US" w:eastAsia="zh-CN"/>
              </w:rPr>
              <w:t>-</w:t>
            </w:r>
          </w:p>
        </w:tc>
        <w:tc>
          <w:tcPr>
            <w:tcW w:w="1200" w:type="dxa"/>
            <w:noWrap w:val="0"/>
            <w:vAlign w:val="center"/>
          </w:tcPr>
          <w:p>
            <w:pPr>
              <w:pStyle w:val="8"/>
              <w:bidi w:val="0"/>
              <w:rPr>
                <w:rFonts w:hint="eastAsia" w:eastAsia="宋体"/>
                <w:lang w:val="en-US" w:eastAsia="zh-CN"/>
              </w:rPr>
            </w:pPr>
            <w:r>
              <w:rPr>
                <w:rFonts w:hint="eastAsia"/>
                <w:lang w:val="en-US" w:eastAsia="zh-CN"/>
              </w:rPr>
              <w:t>-</w:t>
            </w:r>
          </w:p>
        </w:tc>
        <w:tc>
          <w:tcPr>
            <w:tcW w:w="726"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w:t>
            </w:r>
          </w:p>
        </w:tc>
        <w:tc>
          <w:tcPr>
            <w:tcW w:w="664"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3" w:hRule="atLeast"/>
          <w:jc w:val="center"/>
        </w:trPr>
        <w:tc>
          <w:tcPr>
            <w:tcW w:w="674" w:type="dxa"/>
            <w:vMerge w:val="continue"/>
            <w:noWrap w:val="0"/>
            <w:vAlign w:val="center"/>
          </w:tcPr>
          <w:p>
            <w:pPr>
              <w:pStyle w:val="8"/>
              <w:bidi w:val="0"/>
              <w:rPr>
                <w:rFonts w:hint="default"/>
              </w:rPr>
            </w:pPr>
          </w:p>
        </w:tc>
        <w:tc>
          <w:tcPr>
            <w:tcW w:w="997" w:type="dxa"/>
            <w:vMerge w:val="continue"/>
            <w:noWrap w:val="0"/>
            <w:vAlign w:val="center"/>
          </w:tcPr>
          <w:p>
            <w:pPr>
              <w:pStyle w:val="8"/>
              <w:bidi w:val="0"/>
              <w:rPr>
                <w:rFonts w:hint="eastAsia"/>
                <w:lang w:val="en-US" w:eastAsia="zh-CN"/>
              </w:rPr>
            </w:pPr>
          </w:p>
        </w:tc>
        <w:tc>
          <w:tcPr>
            <w:tcW w:w="1860" w:type="dxa"/>
            <w:noWrap w:val="0"/>
            <w:vAlign w:val="center"/>
          </w:tcPr>
          <w:p>
            <w:pPr>
              <w:pStyle w:val="8"/>
              <w:bidi w:val="0"/>
              <w:rPr>
                <w:rFonts w:hint="default"/>
              </w:rPr>
            </w:pPr>
            <w:r>
              <w:rPr>
                <w:rFonts w:hint="eastAsia"/>
                <w:lang w:val="en-US" w:eastAsia="zh-CN"/>
              </w:rPr>
              <w:t>排放</w:t>
            </w:r>
            <w:r>
              <w:rPr>
                <w:rFonts w:hint="default"/>
              </w:rPr>
              <w:t>速率kg/h</w:t>
            </w:r>
          </w:p>
        </w:tc>
        <w:tc>
          <w:tcPr>
            <w:tcW w:w="1200" w:type="dxa"/>
            <w:noWrap w:val="0"/>
            <w:vAlign w:val="center"/>
          </w:tcPr>
          <w:p>
            <w:pPr>
              <w:pStyle w:val="8"/>
              <w:bidi w:val="0"/>
              <w:rPr>
                <w:rFonts w:hint="default"/>
                <w:lang w:val="en-US" w:eastAsia="zh-CN"/>
              </w:rPr>
            </w:pPr>
            <w:r>
              <w:rPr>
                <w:rFonts w:hint="eastAsia"/>
                <w:lang w:val="en-US" w:eastAsia="zh-CN"/>
              </w:rPr>
              <w:t>0.069</w:t>
            </w:r>
          </w:p>
        </w:tc>
        <w:tc>
          <w:tcPr>
            <w:tcW w:w="1200" w:type="dxa"/>
            <w:noWrap w:val="0"/>
            <w:vAlign w:val="center"/>
          </w:tcPr>
          <w:p>
            <w:pPr>
              <w:pStyle w:val="8"/>
              <w:bidi w:val="0"/>
              <w:rPr>
                <w:rFonts w:hint="default"/>
                <w:lang w:val="en-US" w:eastAsia="zh-CN"/>
              </w:rPr>
            </w:pPr>
            <w:r>
              <w:rPr>
                <w:rFonts w:hint="eastAsia"/>
                <w:lang w:val="en-US" w:eastAsia="zh-CN"/>
              </w:rPr>
              <w:t>0.072</w:t>
            </w:r>
          </w:p>
        </w:tc>
        <w:tc>
          <w:tcPr>
            <w:tcW w:w="1200" w:type="dxa"/>
            <w:noWrap w:val="0"/>
            <w:vAlign w:val="center"/>
          </w:tcPr>
          <w:p>
            <w:pPr>
              <w:pStyle w:val="8"/>
              <w:bidi w:val="0"/>
              <w:rPr>
                <w:rFonts w:hint="default"/>
                <w:lang w:val="en-US" w:eastAsia="zh-CN"/>
              </w:rPr>
            </w:pPr>
            <w:r>
              <w:rPr>
                <w:rFonts w:hint="eastAsia"/>
                <w:lang w:val="en-US" w:eastAsia="zh-CN"/>
              </w:rPr>
              <w:t>0.072</w:t>
            </w:r>
          </w:p>
        </w:tc>
        <w:tc>
          <w:tcPr>
            <w:tcW w:w="726"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c>
          <w:tcPr>
            <w:tcW w:w="664"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674" w:type="dxa"/>
            <w:vMerge w:val="continue"/>
            <w:noWrap w:val="0"/>
            <w:vAlign w:val="center"/>
          </w:tcPr>
          <w:p>
            <w:pPr>
              <w:pStyle w:val="8"/>
              <w:bidi w:val="0"/>
            </w:pPr>
          </w:p>
        </w:tc>
        <w:tc>
          <w:tcPr>
            <w:tcW w:w="997" w:type="dxa"/>
            <w:vMerge w:val="restart"/>
            <w:noWrap w:val="0"/>
            <w:vAlign w:val="center"/>
          </w:tcPr>
          <w:p>
            <w:pPr>
              <w:pStyle w:val="8"/>
              <w:bidi w:val="0"/>
              <w:rPr>
                <w:rFonts w:hint="default"/>
                <w:lang w:val="en-US" w:eastAsia="zh-CN"/>
              </w:rPr>
            </w:pPr>
            <w:r>
              <w:rPr>
                <w:rFonts w:hint="eastAsia"/>
                <w:lang w:val="en-US" w:eastAsia="zh-CN"/>
              </w:rPr>
              <w:t>苯系物</w:t>
            </w:r>
          </w:p>
        </w:tc>
        <w:tc>
          <w:tcPr>
            <w:tcW w:w="1860"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实测</w:t>
            </w:r>
            <w:r>
              <w:rPr>
                <w:rFonts w:hint="default"/>
              </w:rPr>
              <w:t>浓度mg/m</w:t>
            </w:r>
            <w:r>
              <w:rPr>
                <w:rFonts w:hint="default"/>
                <w:vertAlign w:val="superscript"/>
              </w:rPr>
              <w:t>3</w:t>
            </w:r>
          </w:p>
        </w:tc>
        <w:tc>
          <w:tcPr>
            <w:tcW w:w="1200" w:type="dxa"/>
            <w:noWrap w:val="0"/>
            <w:vAlign w:val="center"/>
          </w:tcPr>
          <w:p>
            <w:pPr>
              <w:pStyle w:val="8"/>
              <w:bidi w:val="0"/>
              <w:rPr>
                <w:rFonts w:hint="default"/>
                <w:lang w:val="en-US" w:eastAsia="zh-CN"/>
              </w:rPr>
            </w:pPr>
            <w:r>
              <w:rPr>
                <w:rFonts w:hint="eastAsia"/>
                <w:lang w:val="en-US" w:eastAsia="zh-CN"/>
              </w:rPr>
              <w:t>2.60</w:t>
            </w:r>
          </w:p>
        </w:tc>
        <w:tc>
          <w:tcPr>
            <w:tcW w:w="1200" w:type="dxa"/>
            <w:noWrap w:val="0"/>
            <w:vAlign w:val="center"/>
          </w:tcPr>
          <w:p>
            <w:pPr>
              <w:pStyle w:val="8"/>
              <w:bidi w:val="0"/>
              <w:rPr>
                <w:rFonts w:hint="default"/>
                <w:lang w:val="en-US" w:eastAsia="zh-CN"/>
              </w:rPr>
            </w:pPr>
            <w:r>
              <w:rPr>
                <w:rFonts w:hint="eastAsia"/>
                <w:lang w:val="en-US" w:eastAsia="zh-CN"/>
              </w:rPr>
              <w:t>2.55</w:t>
            </w:r>
          </w:p>
        </w:tc>
        <w:tc>
          <w:tcPr>
            <w:tcW w:w="1200" w:type="dxa"/>
            <w:noWrap w:val="0"/>
            <w:vAlign w:val="center"/>
          </w:tcPr>
          <w:p>
            <w:pPr>
              <w:pStyle w:val="8"/>
              <w:bidi w:val="0"/>
              <w:rPr>
                <w:rFonts w:hint="default"/>
                <w:lang w:val="en-US" w:eastAsia="zh-CN"/>
              </w:rPr>
            </w:pPr>
            <w:r>
              <w:rPr>
                <w:rFonts w:hint="eastAsia"/>
                <w:lang w:val="en-US" w:eastAsia="zh-CN"/>
              </w:rPr>
              <w:t>2.66</w:t>
            </w:r>
          </w:p>
        </w:tc>
        <w:tc>
          <w:tcPr>
            <w:tcW w:w="726"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c>
          <w:tcPr>
            <w:tcW w:w="664"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674" w:type="dxa"/>
            <w:vMerge w:val="continue"/>
            <w:noWrap w:val="0"/>
            <w:vAlign w:val="center"/>
          </w:tcPr>
          <w:p>
            <w:pPr>
              <w:pStyle w:val="8"/>
              <w:bidi w:val="0"/>
              <w:rPr>
                <w:rFonts w:hint="eastAsia"/>
                <w:lang w:val="en-US" w:eastAsia="zh-CN"/>
              </w:rPr>
            </w:pPr>
          </w:p>
        </w:tc>
        <w:tc>
          <w:tcPr>
            <w:tcW w:w="997" w:type="dxa"/>
            <w:vMerge w:val="continue"/>
            <w:noWrap w:val="0"/>
            <w:vAlign w:val="center"/>
          </w:tcPr>
          <w:p>
            <w:pPr>
              <w:pStyle w:val="8"/>
              <w:bidi w:val="0"/>
              <w:rPr>
                <w:rFonts w:hint="eastAsia"/>
                <w:lang w:val="en-US" w:eastAsia="zh-CN"/>
              </w:rPr>
            </w:pPr>
          </w:p>
        </w:tc>
        <w:tc>
          <w:tcPr>
            <w:tcW w:w="1860"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排放</w:t>
            </w:r>
            <w:r>
              <w:rPr>
                <w:rFonts w:hint="default"/>
              </w:rPr>
              <w:t>浓度mg/m</w:t>
            </w:r>
            <w:r>
              <w:rPr>
                <w:rFonts w:hint="default"/>
                <w:vertAlign w:val="superscript"/>
              </w:rPr>
              <w:t>3</w:t>
            </w:r>
          </w:p>
        </w:tc>
        <w:tc>
          <w:tcPr>
            <w:tcW w:w="1200" w:type="dxa"/>
            <w:noWrap w:val="0"/>
            <w:vAlign w:val="center"/>
          </w:tcPr>
          <w:p>
            <w:pPr>
              <w:pStyle w:val="8"/>
              <w:bidi w:val="0"/>
              <w:rPr>
                <w:rFonts w:hint="default"/>
                <w:lang w:val="en-US" w:eastAsia="zh-CN"/>
              </w:rPr>
            </w:pPr>
            <w:r>
              <w:rPr>
                <w:rFonts w:hint="eastAsia"/>
                <w:lang w:val="en-US" w:eastAsia="zh-CN"/>
              </w:rPr>
              <w:t>-</w:t>
            </w:r>
          </w:p>
        </w:tc>
        <w:tc>
          <w:tcPr>
            <w:tcW w:w="1200" w:type="dxa"/>
            <w:noWrap w:val="0"/>
            <w:vAlign w:val="center"/>
          </w:tcPr>
          <w:p>
            <w:pPr>
              <w:pStyle w:val="8"/>
              <w:bidi w:val="0"/>
              <w:rPr>
                <w:rFonts w:hint="default"/>
                <w:lang w:val="en-US" w:eastAsia="zh-CN"/>
              </w:rPr>
            </w:pPr>
            <w:r>
              <w:rPr>
                <w:rFonts w:hint="eastAsia"/>
                <w:lang w:val="en-US" w:eastAsia="zh-CN"/>
              </w:rPr>
              <w:t>-</w:t>
            </w:r>
          </w:p>
        </w:tc>
        <w:tc>
          <w:tcPr>
            <w:tcW w:w="1200" w:type="dxa"/>
            <w:noWrap w:val="0"/>
            <w:vAlign w:val="center"/>
          </w:tcPr>
          <w:p>
            <w:pPr>
              <w:pStyle w:val="8"/>
              <w:bidi w:val="0"/>
              <w:rPr>
                <w:rFonts w:hint="default"/>
                <w:lang w:val="en-US" w:eastAsia="zh-CN"/>
              </w:rPr>
            </w:pPr>
            <w:r>
              <w:rPr>
                <w:rFonts w:hint="eastAsia"/>
                <w:lang w:val="en-US" w:eastAsia="zh-CN"/>
              </w:rPr>
              <w:t>-</w:t>
            </w:r>
          </w:p>
        </w:tc>
        <w:tc>
          <w:tcPr>
            <w:tcW w:w="726"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c>
          <w:tcPr>
            <w:tcW w:w="664"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674" w:type="dxa"/>
            <w:vMerge w:val="continue"/>
            <w:noWrap w:val="0"/>
            <w:vAlign w:val="center"/>
          </w:tcPr>
          <w:p>
            <w:pPr>
              <w:pStyle w:val="8"/>
              <w:bidi w:val="0"/>
              <w:rPr>
                <w:rFonts w:hint="eastAsia"/>
                <w:lang w:val="en-US" w:eastAsia="zh-CN"/>
              </w:rPr>
            </w:pPr>
          </w:p>
        </w:tc>
        <w:tc>
          <w:tcPr>
            <w:tcW w:w="997" w:type="dxa"/>
            <w:vMerge w:val="continue"/>
            <w:noWrap w:val="0"/>
            <w:vAlign w:val="center"/>
          </w:tcPr>
          <w:p>
            <w:pPr>
              <w:pStyle w:val="8"/>
              <w:bidi w:val="0"/>
              <w:rPr>
                <w:rFonts w:hint="eastAsia"/>
                <w:lang w:val="en-US" w:eastAsia="zh-CN"/>
              </w:rPr>
            </w:pPr>
          </w:p>
        </w:tc>
        <w:tc>
          <w:tcPr>
            <w:tcW w:w="1860"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排放</w:t>
            </w:r>
            <w:r>
              <w:rPr>
                <w:rFonts w:hint="default"/>
              </w:rPr>
              <w:t>速率kg/h</w:t>
            </w:r>
          </w:p>
        </w:tc>
        <w:tc>
          <w:tcPr>
            <w:tcW w:w="1200" w:type="dxa"/>
            <w:noWrap w:val="0"/>
            <w:vAlign w:val="center"/>
          </w:tcPr>
          <w:p>
            <w:pPr>
              <w:pStyle w:val="8"/>
              <w:bidi w:val="0"/>
              <w:rPr>
                <w:rFonts w:hint="default"/>
                <w:lang w:val="en-US" w:eastAsia="zh-CN"/>
              </w:rPr>
            </w:pPr>
            <w:r>
              <w:rPr>
                <w:rFonts w:hint="eastAsia"/>
                <w:lang w:val="en-US" w:eastAsia="zh-CN"/>
              </w:rPr>
              <w:t>0.039</w:t>
            </w:r>
          </w:p>
        </w:tc>
        <w:tc>
          <w:tcPr>
            <w:tcW w:w="1200" w:type="dxa"/>
            <w:noWrap w:val="0"/>
            <w:vAlign w:val="center"/>
          </w:tcPr>
          <w:p>
            <w:pPr>
              <w:pStyle w:val="8"/>
              <w:bidi w:val="0"/>
              <w:rPr>
                <w:rFonts w:hint="default"/>
                <w:lang w:val="en-US" w:eastAsia="zh-CN"/>
              </w:rPr>
            </w:pPr>
            <w:r>
              <w:rPr>
                <w:rFonts w:hint="eastAsia"/>
                <w:lang w:val="en-US" w:eastAsia="zh-CN"/>
              </w:rPr>
              <w:t>0.041</w:t>
            </w:r>
          </w:p>
        </w:tc>
        <w:tc>
          <w:tcPr>
            <w:tcW w:w="1200" w:type="dxa"/>
            <w:noWrap w:val="0"/>
            <w:vAlign w:val="center"/>
          </w:tcPr>
          <w:p>
            <w:pPr>
              <w:pStyle w:val="8"/>
              <w:bidi w:val="0"/>
              <w:rPr>
                <w:rFonts w:hint="default"/>
                <w:lang w:val="en-US" w:eastAsia="zh-CN"/>
              </w:rPr>
            </w:pPr>
            <w:r>
              <w:rPr>
                <w:rFonts w:hint="eastAsia"/>
                <w:lang w:val="en-US" w:eastAsia="zh-CN"/>
              </w:rPr>
              <w:t>0.042</w:t>
            </w:r>
          </w:p>
        </w:tc>
        <w:tc>
          <w:tcPr>
            <w:tcW w:w="726"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c>
          <w:tcPr>
            <w:tcW w:w="664"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2" w:hRule="atLeast"/>
          <w:jc w:val="center"/>
        </w:trPr>
        <w:tc>
          <w:tcPr>
            <w:tcW w:w="674" w:type="dxa"/>
            <w:vMerge w:val="continue"/>
            <w:noWrap w:val="0"/>
            <w:vAlign w:val="center"/>
          </w:tcPr>
          <w:p>
            <w:pPr>
              <w:pStyle w:val="8"/>
              <w:bidi w:val="0"/>
              <w:rPr>
                <w:rFonts w:hint="default"/>
              </w:rPr>
            </w:pPr>
          </w:p>
        </w:tc>
        <w:tc>
          <w:tcPr>
            <w:tcW w:w="997" w:type="dxa"/>
            <w:vMerge w:val="restart"/>
            <w:noWrap w:val="0"/>
            <w:vAlign w:val="center"/>
          </w:tcPr>
          <w:p>
            <w:pPr>
              <w:pStyle w:val="8"/>
              <w:bidi w:val="0"/>
              <w:rPr>
                <w:rFonts w:hint="default" w:eastAsia="宋体"/>
                <w:lang w:val="en-US" w:eastAsia="zh-CN"/>
              </w:rPr>
            </w:pPr>
            <w:r>
              <w:rPr>
                <w:rFonts w:hint="eastAsia"/>
                <w:lang w:val="en-US" w:eastAsia="zh-CN"/>
              </w:rPr>
              <w:t>非甲烷总烃</w:t>
            </w:r>
          </w:p>
        </w:tc>
        <w:tc>
          <w:tcPr>
            <w:tcW w:w="186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实测</w:t>
            </w:r>
            <w:r>
              <w:rPr>
                <w:rFonts w:hint="default"/>
              </w:rPr>
              <w:t>浓度mg/m</w:t>
            </w:r>
            <w:r>
              <w:rPr>
                <w:rFonts w:hint="default"/>
                <w:vertAlign w:val="superscript"/>
              </w:rPr>
              <w:t>3</w:t>
            </w:r>
          </w:p>
        </w:tc>
        <w:tc>
          <w:tcPr>
            <w:tcW w:w="1200" w:type="dxa"/>
            <w:noWrap w:val="0"/>
            <w:vAlign w:val="center"/>
          </w:tcPr>
          <w:p>
            <w:pPr>
              <w:pStyle w:val="8"/>
              <w:bidi w:val="0"/>
              <w:rPr>
                <w:rFonts w:hint="default"/>
                <w:lang w:val="en-US" w:eastAsia="zh-CN"/>
              </w:rPr>
            </w:pPr>
            <w:r>
              <w:rPr>
                <w:rFonts w:hint="eastAsia"/>
                <w:lang w:val="en-US" w:eastAsia="zh-CN"/>
              </w:rPr>
              <w:t>15.7</w:t>
            </w:r>
          </w:p>
        </w:tc>
        <w:tc>
          <w:tcPr>
            <w:tcW w:w="1200" w:type="dxa"/>
            <w:noWrap w:val="0"/>
            <w:vAlign w:val="center"/>
          </w:tcPr>
          <w:p>
            <w:pPr>
              <w:pStyle w:val="8"/>
              <w:bidi w:val="0"/>
              <w:rPr>
                <w:rFonts w:hint="default"/>
                <w:lang w:val="en-US" w:eastAsia="zh-CN"/>
              </w:rPr>
            </w:pPr>
            <w:r>
              <w:rPr>
                <w:rFonts w:hint="eastAsia"/>
                <w:lang w:val="en-US" w:eastAsia="zh-CN"/>
              </w:rPr>
              <w:t>16.7</w:t>
            </w:r>
          </w:p>
        </w:tc>
        <w:tc>
          <w:tcPr>
            <w:tcW w:w="1200" w:type="dxa"/>
            <w:noWrap w:val="0"/>
            <w:vAlign w:val="center"/>
          </w:tcPr>
          <w:p>
            <w:pPr>
              <w:pStyle w:val="8"/>
              <w:bidi w:val="0"/>
              <w:rPr>
                <w:rFonts w:hint="default"/>
                <w:lang w:val="en-US" w:eastAsia="zh-CN"/>
              </w:rPr>
            </w:pPr>
            <w:r>
              <w:rPr>
                <w:rFonts w:hint="eastAsia"/>
                <w:lang w:val="en-US" w:eastAsia="zh-CN"/>
              </w:rPr>
              <w:t>16.4</w:t>
            </w:r>
          </w:p>
        </w:tc>
        <w:tc>
          <w:tcPr>
            <w:tcW w:w="726"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c>
          <w:tcPr>
            <w:tcW w:w="664"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674" w:type="dxa"/>
            <w:vMerge w:val="continue"/>
            <w:noWrap w:val="0"/>
            <w:vAlign w:val="center"/>
          </w:tcPr>
          <w:p>
            <w:pPr>
              <w:pStyle w:val="8"/>
              <w:bidi w:val="0"/>
            </w:pPr>
          </w:p>
        </w:tc>
        <w:tc>
          <w:tcPr>
            <w:tcW w:w="997" w:type="dxa"/>
            <w:vMerge w:val="continue"/>
            <w:noWrap w:val="0"/>
            <w:vAlign w:val="center"/>
          </w:tcPr>
          <w:p>
            <w:pPr>
              <w:pStyle w:val="8"/>
              <w:bidi w:val="0"/>
              <w:rPr>
                <w:rFonts w:hint="default"/>
              </w:rPr>
            </w:pPr>
          </w:p>
        </w:tc>
        <w:tc>
          <w:tcPr>
            <w:tcW w:w="186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排放</w:t>
            </w:r>
            <w:r>
              <w:rPr>
                <w:rFonts w:hint="default"/>
              </w:rPr>
              <w:t>浓度mg/m</w:t>
            </w:r>
            <w:r>
              <w:rPr>
                <w:rFonts w:hint="default"/>
                <w:vertAlign w:val="superscript"/>
              </w:rPr>
              <w:t>3</w:t>
            </w:r>
          </w:p>
        </w:tc>
        <w:tc>
          <w:tcPr>
            <w:tcW w:w="1200" w:type="dxa"/>
            <w:noWrap w:val="0"/>
            <w:vAlign w:val="center"/>
          </w:tcPr>
          <w:p>
            <w:pPr>
              <w:pStyle w:val="8"/>
              <w:bidi w:val="0"/>
              <w:rPr>
                <w:rFonts w:hint="eastAsia" w:eastAsia="宋体"/>
                <w:lang w:val="en-US" w:eastAsia="zh-CN"/>
              </w:rPr>
            </w:pPr>
            <w:r>
              <w:rPr>
                <w:rFonts w:hint="eastAsia"/>
                <w:lang w:val="en-US" w:eastAsia="zh-CN"/>
              </w:rPr>
              <w:t>-</w:t>
            </w:r>
          </w:p>
        </w:tc>
        <w:tc>
          <w:tcPr>
            <w:tcW w:w="1200" w:type="dxa"/>
            <w:noWrap w:val="0"/>
            <w:vAlign w:val="center"/>
          </w:tcPr>
          <w:p>
            <w:pPr>
              <w:pStyle w:val="8"/>
              <w:bidi w:val="0"/>
              <w:rPr>
                <w:rFonts w:hint="eastAsia" w:eastAsia="宋体"/>
                <w:lang w:val="en-US" w:eastAsia="zh-CN"/>
              </w:rPr>
            </w:pPr>
            <w:r>
              <w:rPr>
                <w:rFonts w:hint="eastAsia"/>
                <w:lang w:val="en-US" w:eastAsia="zh-CN"/>
              </w:rPr>
              <w:t>-</w:t>
            </w:r>
          </w:p>
        </w:tc>
        <w:tc>
          <w:tcPr>
            <w:tcW w:w="1200" w:type="dxa"/>
            <w:noWrap w:val="0"/>
            <w:vAlign w:val="center"/>
          </w:tcPr>
          <w:p>
            <w:pPr>
              <w:pStyle w:val="8"/>
              <w:bidi w:val="0"/>
              <w:rPr>
                <w:rFonts w:hint="eastAsia" w:eastAsia="宋体"/>
                <w:lang w:val="en-US" w:eastAsia="zh-CN"/>
              </w:rPr>
            </w:pPr>
            <w:r>
              <w:rPr>
                <w:rFonts w:hint="eastAsia"/>
                <w:lang w:val="en-US" w:eastAsia="zh-CN"/>
              </w:rPr>
              <w:t>-</w:t>
            </w:r>
          </w:p>
        </w:tc>
        <w:tc>
          <w:tcPr>
            <w:tcW w:w="726"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w:t>
            </w:r>
          </w:p>
        </w:tc>
        <w:tc>
          <w:tcPr>
            <w:tcW w:w="664"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674" w:type="dxa"/>
            <w:vMerge w:val="continue"/>
            <w:noWrap w:val="0"/>
            <w:vAlign w:val="center"/>
          </w:tcPr>
          <w:p>
            <w:pPr>
              <w:pStyle w:val="8"/>
              <w:bidi w:val="0"/>
              <w:rPr>
                <w:rFonts w:hint="default"/>
              </w:rPr>
            </w:pPr>
          </w:p>
        </w:tc>
        <w:tc>
          <w:tcPr>
            <w:tcW w:w="997" w:type="dxa"/>
            <w:vMerge w:val="continue"/>
            <w:noWrap w:val="0"/>
            <w:vAlign w:val="center"/>
          </w:tcPr>
          <w:p>
            <w:pPr>
              <w:pStyle w:val="8"/>
              <w:bidi w:val="0"/>
              <w:rPr>
                <w:rFonts w:hint="default"/>
              </w:rPr>
            </w:pPr>
          </w:p>
        </w:tc>
        <w:tc>
          <w:tcPr>
            <w:tcW w:w="186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排放</w:t>
            </w:r>
            <w:r>
              <w:rPr>
                <w:rFonts w:hint="default"/>
              </w:rPr>
              <w:t>速率kg/h</w:t>
            </w:r>
          </w:p>
        </w:tc>
        <w:tc>
          <w:tcPr>
            <w:tcW w:w="1200" w:type="dxa"/>
            <w:noWrap w:val="0"/>
            <w:vAlign w:val="center"/>
          </w:tcPr>
          <w:p>
            <w:pPr>
              <w:pStyle w:val="8"/>
              <w:bidi w:val="0"/>
              <w:rPr>
                <w:rFonts w:hint="default" w:eastAsia="宋体"/>
                <w:lang w:val="en-US" w:eastAsia="zh-CN"/>
              </w:rPr>
            </w:pPr>
            <w:r>
              <w:rPr>
                <w:rFonts w:hint="eastAsia"/>
                <w:lang w:val="en-US" w:eastAsia="zh-CN"/>
              </w:rPr>
              <w:t>0.238</w:t>
            </w:r>
          </w:p>
        </w:tc>
        <w:tc>
          <w:tcPr>
            <w:tcW w:w="1200" w:type="dxa"/>
            <w:noWrap w:val="0"/>
            <w:vAlign w:val="center"/>
          </w:tcPr>
          <w:p>
            <w:pPr>
              <w:pStyle w:val="8"/>
              <w:bidi w:val="0"/>
              <w:rPr>
                <w:rFonts w:hint="default" w:eastAsia="宋体"/>
                <w:lang w:val="en-US" w:eastAsia="zh-CN"/>
              </w:rPr>
            </w:pPr>
            <w:r>
              <w:rPr>
                <w:rFonts w:hint="eastAsia"/>
                <w:lang w:val="en-US" w:eastAsia="zh-CN"/>
              </w:rPr>
              <w:t>0.265</w:t>
            </w:r>
          </w:p>
        </w:tc>
        <w:tc>
          <w:tcPr>
            <w:tcW w:w="1200" w:type="dxa"/>
            <w:noWrap w:val="0"/>
            <w:vAlign w:val="center"/>
          </w:tcPr>
          <w:p>
            <w:pPr>
              <w:pStyle w:val="8"/>
              <w:bidi w:val="0"/>
              <w:rPr>
                <w:rFonts w:hint="default" w:eastAsia="宋体"/>
                <w:lang w:val="en-US" w:eastAsia="zh-CN"/>
              </w:rPr>
            </w:pPr>
            <w:r>
              <w:rPr>
                <w:rFonts w:hint="eastAsia"/>
                <w:lang w:val="en-US" w:eastAsia="zh-CN"/>
              </w:rPr>
              <w:t>0.256</w:t>
            </w:r>
          </w:p>
        </w:tc>
        <w:tc>
          <w:tcPr>
            <w:tcW w:w="726" w:type="dxa"/>
            <w:noWrap w:val="0"/>
            <w:vAlign w:val="center"/>
          </w:tcPr>
          <w:p>
            <w:pPr>
              <w:pStyle w:val="8"/>
              <w:bidi w:val="0"/>
              <w:rPr>
                <w:rFonts w:hint="eastAsia" w:eastAsia="宋体"/>
                <w:lang w:val="en-US" w:eastAsia="zh-CN"/>
              </w:rPr>
            </w:pPr>
            <w:r>
              <w:rPr>
                <w:rFonts w:hint="eastAsia"/>
                <w:lang w:val="en-US" w:eastAsia="zh-CN"/>
              </w:rPr>
              <w:t>/</w:t>
            </w:r>
          </w:p>
        </w:tc>
        <w:tc>
          <w:tcPr>
            <w:tcW w:w="664"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674" w:type="dxa"/>
            <w:vMerge w:val="restart"/>
            <w:noWrap w:val="0"/>
            <w:vAlign w:val="center"/>
          </w:tcPr>
          <w:p>
            <w:pPr>
              <w:pStyle w:val="8"/>
              <w:bidi w:val="0"/>
              <w:rPr>
                <w:rFonts w:hint="default"/>
                <w:lang w:val="en-US"/>
              </w:rPr>
            </w:pPr>
            <w:r>
              <w:rPr>
                <w:rFonts w:hint="eastAsia"/>
                <w:lang w:val="en-US" w:eastAsia="zh-CN"/>
              </w:rPr>
              <w:t>DA001排气筒出口</w:t>
            </w:r>
          </w:p>
        </w:tc>
        <w:tc>
          <w:tcPr>
            <w:tcW w:w="2857" w:type="dxa"/>
            <w:gridSpan w:val="2"/>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default"/>
              </w:rPr>
              <w:t>标干流量（m</w:t>
            </w:r>
            <w:r>
              <w:rPr>
                <w:rFonts w:hint="default"/>
                <w:vertAlign w:val="superscript"/>
              </w:rPr>
              <w:t>3</w:t>
            </w:r>
            <w:r>
              <w:rPr>
                <w:rFonts w:hint="default"/>
              </w:rPr>
              <w:t>/h）</w:t>
            </w:r>
          </w:p>
        </w:tc>
        <w:tc>
          <w:tcPr>
            <w:tcW w:w="1200" w:type="dxa"/>
            <w:noWrap w:val="0"/>
            <w:vAlign w:val="center"/>
          </w:tcPr>
          <w:p>
            <w:pPr>
              <w:pStyle w:val="8"/>
              <w:bidi w:val="0"/>
              <w:rPr>
                <w:rFonts w:hint="default" w:eastAsia="宋体"/>
                <w:lang w:val="en-US" w:eastAsia="zh-CN"/>
              </w:rPr>
            </w:pPr>
            <w:r>
              <w:rPr>
                <w:rFonts w:hint="eastAsia"/>
                <w:lang w:val="en-US" w:eastAsia="zh-CN"/>
              </w:rPr>
              <w:t>19388</w:t>
            </w:r>
          </w:p>
        </w:tc>
        <w:tc>
          <w:tcPr>
            <w:tcW w:w="1200" w:type="dxa"/>
            <w:noWrap w:val="0"/>
            <w:vAlign w:val="center"/>
          </w:tcPr>
          <w:p>
            <w:pPr>
              <w:pStyle w:val="8"/>
              <w:bidi w:val="0"/>
              <w:rPr>
                <w:rFonts w:hint="default" w:eastAsia="宋体"/>
                <w:lang w:val="en-US" w:eastAsia="zh-CN"/>
              </w:rPr>
            </w:pPr>
            <w:r>
              <w:rPr>
                <w:rFonts w:hint="eastAsia"/>
                <w:lang w:val="en-US" w:eastAsia="zh-CN"/>
              </w:rPr>
              <w:t>18604</w:t>
            </w:r>
          </w:p>
        </w:tc>
        <w:tc>
          <w:tcPr>
            <w:tcW w:w="1200" w:type="dxa"/>
            <w:noWrap w:val="0"/>
            <w:vAlign w:val="center"/>
          </w:tcPr>
          <w:p>
            <w:pPr>
              <w:pStyle w:val="8"/>
              <w:bidi w:val="0"/>
              <w:rPr>
                <w:rFonts w:hint="default" w:eastAsia="宋体"/>
                <w:lang w:val="en-US" w:eastAsia="zh-CN"/>
              </w:rPr>
            </w:pPr>
            <w:r>
              <w:rPr>
                <w:rFonts w:hint="eastAsia"/>
                <w:lang w:val="en-US" w:eastAsia="zh-CN"/>
              </w:rPr>
              <w:t>19438</w:t>
            </w:r>
          </w:p>
        </w:tc>
        <w:tc>
          <w:tcPr>
            <w:tcW w:w="726" w:type="dxa"/>
            <w:noWrap w:val="0"/>
            <w:vAlign w:val="center"/>
          </w:tcPr>
          <w:p>
            <w:pPr>
              <w:pStyle w:val="8"/>
              <w:bidi w:val="0"/>
              <w:rPr>
                <w:rFonts w:hint="eastAsia" w:eastAsia="宋体"/>
                <w:lang w:val="en-US" w:eastAsia="zh-CN"/>
              </w:rPr>
            </w:pPr>
            <w:r>
              <w:rPr>
                <w:rFonts w:hint="eastAsia"/>
                <w:lang w:val="en-US" w:eastAsia="zh-CN"/>
              </w:rPr>
              <w:t>/</w:t>
            </w:r>
          </w:p>
        </w:tc>
        <w:tc>
          <w:tcPr>
            <w:tcW w:w="664" w:type="dxa"/>
            <w:noWrap w:val="0"/>
            <w:vAlign w:val="center"/>
          </w:tcPr>
          <w:p>
            <w:pPr>
              <w:pStyle w:val="8"/>
              <w:bidi w:val="0"/>
              <w:rPr>
                <w:rFonts w:hint="eastAsia" w:eastAsia="宋体"/>
                <w:lang w:val="en-US" w:eastAsia="zh-CN"/>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674" w:type="dxa"/>
            <w:vMerge w:val="continue"/>
            <w:noWrap w:val="0"/>
            <w:vAlign w:val="center"/>
          </w:tcPr>
          <w:p>
            <w:pPr>
              <w:pStyle w:val="8"/>
              <w:bidi w:val="0"/>
            </w:pPr>
          </w:p>
        </w:tc>
        <w:tc>
          <w:tcPr>
            <w:tcW w:w="997" w:type="dxa"/>
            <w:vMerge w:val="restart"/>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氨</w:t>
            </w:r>
          </w:p>
        </w:tc>
        <w:tc>
          <w:tcPr>
            <w:tcW w:w="1860"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实测</w:t>
            </w:r>
            <w:r>
              <w:rPr>
                <w:rFonts w:hint="default"/>
              </w:rPr>
              <w:t>浓度mg/m</w:t>
            </w:r>
            <w:r>
              <w:rPr>
                <w:rFonts w:hint="default"/>
                <w:vertAlign w:val="superscript"/>
              </w:rPr>
              <w:t>3</w:t>
            </w:r>
          </w:p>
        </w:tc>
        <w:tc>
          <w:tcPr>
            <w:tcW w:w="1200"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0.56</w:t>
            </w:r>
          </w:p>
        </w:tc>
        <w:tc>
          <w:tcPr>
            <w:tcW w:w="1200"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0.59</w:t>
            </w:r>
          </w:p>
        </w:tc>
        <w:tc>
          <w:tcPr>
            <w:tcW w:w="1200"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0.56</w:t>
            </w:r>
          </w:p>
        </w:tc>
        <w:tc>
          <w:tcPr>
            <w:tcW w:w="726"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cs="Times New Roman"/>
                <w:b w:val="0"/>
                <w:snapToGrid w:val="0"/>
                <w:kern w:val="2"/>
                <w:sz w:val="21"/>
                <w:szCs w:val="21"/>
                <w:lang w:val="en-US" w:eastAsia="zh-CN" w:bidi="ar-SA"/>
              </w:rPr>
              <w:t>/</w:t>
            </w:r>
          </w:p>
        </w:tc>
        <w:tc>
          <w:tcPr>
            <w:tcW w:w="664"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cs="Times New Roman"/>
                <w:b w:val="0"/>
                <w:snapToGrid w:val="0"/>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674" w:type="dxa"/>
            <w:vMerge w:val="continue"/>
          </w:tcPr>
          <w:p>
            <w:pPr>
              <w:pStyle w:val="8"/>
              <w:bidi w:val="0"/>
              <w:rPr>
                <w:rFonts w:hint="default"/>
              </w:rPr>
            </w:pPr>
          </w:p>
        </w:tc>
        <w:tc>
          <w:tcPr>
            <w:tcW w:w="997" w:type="dxa"/>
            <w:vMerge w:val="continue"/>
          </w:tcPr>
          <w:p>
            <w:pPr>
              <w:pStyle w:val="8"/>
              <w:bidi w:val="0"/>
              <w:rPr>
                <w:rFonts w:hint="default"/>
              </w:rPr>
            </w:pPr>
          </w:p>
        </w:tc>
        <w:tc>
          <w:tcPr>
            <w:tcW w:w="0" w:type="auto"/>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排放</w:t>
            </w:r>
            <w:r>
              <w:rPr>
                <w:rFonts w:hint="default"/>
              </w:rPr>
              <w:t>浓度mg/m</w:t>
            </w:r>
            <w:r>
              <w:rPr>
                <w:rFonts w:hint="default"/>
                <w:vertAlign w:val="superscript"/>
              </w:rPr>
              <w:t>3</w:t>
            </w:r>
          </w:p>
        </w:tc>
        <w:tc>
          <w:tcPr>
            <w:tcW w:w="0" w:type="auto"/>
          </w:tcPr>
          <w:p>
            <w:pPr>
              <w:pStyle w:val="8"/>
              <w:bidi w:val="0"/>
              <w:rPr>
                <w:rFonts w:hint="default" w:eastAsia="宋体"/>
                <w:lang w:val="en-US" w:eastAsia="zh-CN"/>
              </w:rPr>
            </w:pPr>
            <w:r>
              <w:rPr>
                <w:rFonts w:hint="eastAsia"/>
                <w:lang w:val="en-US" w:eastAsia="zh-CN"/>
              </w:rPr>
              <w:t>0.56</w:t>
            </w:r>
          </w:p>
        </w:tc>
        <w:tc>
          <w:tcPr>
            <w:tcW w:w="0" w:type="auto"/>
          </w:tcPr>
          <w:p>
            <w:pPr>
              <w:pStyle w:val="8"/>
              <w:bidi w:val="0"/>
              <w:rPr>
                <w:rFonts w:hint="default" w:eastAsia="宋体"/>
                <w:lang w:val="en-US" w:eastAsia="zh-CN"/>
              </w:rPr>
            </w:pPr>
            <w:r>
              <w:rPr>
                <w:rFonts w:hint="eastAsia"/>
                <w:lang w:val="en-US" w:eastAsia="zh-CN"/>
              </w:rPr>
              <w:t>0.59</w:t>
            </w:r>
          </w:p>
        </w:tc>
        <w:tc>
          <w:tcPr>
            <w:tcW w:w="0" w:type="auto"/>
          </w:tcPr>
          <w:p>
            <w:pPr>
              <w:pStyle w:val="8"/>
              <w:bidi w:val="0"/>
              <w:rPr>
                <w:rFonts w:hint="default" w:eastAsia="宋体"/>
                <w:lang w:val="en-US" w:eastAsia="zh-CN"/>
              </w:rPr>
            </w:pPr>
            <w:r>
              <w:rPr>
                <w:rFonts w:hint="eastAsia"/>
                <w:lang w:val="en-US" w:eastAsia="zh-CN"/>
              </w:rPr>
              <w:t>0.56</w:t>
            </w:r>
          </w:p>
        </w:tc>
        <w:tc>
          <w:tcPr>
            <w:tcW w:w="0" w:type="auto"/>
          </w:tcPr>
          <w:p>
            <w:pPr>
              <w:pStyle w:val="8"/>
              <w:bidi w:val="0"/>
              <w:rPr>
                <w:rFonts w:hint="eastAsia" w:eastAsia="宋体"/>
                <w:lang w:val="en-US" w:eastAsia="zh-CN"/>
              </w:rPr>
            </w:pPr>
            <w:r>
              <w:rPr>
                <w:rFonts w:hint="eastAsia"/>
                <w:lang w:val="en-US" w:eastAsia="zh-CN"/>
              </w:rPr>
              <w:t>/</w:t>
            </w:r>
          </w:p>
        </w:tc>
        <w:tc>
          <w:tcPr>
            <w:tcW w:w="0" w:type="auto"/>
          </w:tcPr>
          <w:p>
            <w:pPr>
              <w:pStyle w:val="8"/>
              <w:bidi w:val="0"/>
              <w:rPr>
                <w:rFonts w:hint="eastAsia" w:eastAsia="宋体"/>
                <w:lang w:val="en-US" w:eastAsia="zh-CN"/>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674" w:type="dxa"/>
            <w:vMerge w:val="continue"/>
          </w:tcPr>
          <w:p>
            <w:pPr>
              <w:pStyle w:val="8"/>
              <w:bidi w:val="0"/>
              <w:rPr>
                <w:rFonts w:hint="default"/>
              </w:rPr>
            </w:pPr>
          </w:p>
        </w:tc>
        <w:tc>
          <w:tcPr>
            <w:tcW w:w="997" w:type="dxa"/>
            <w:vMerge w:val="continue"/>
          </w:tcPr>
          <w:p>
            <w:pPr>
              <w:pStyle w:val="8"/>
              <w:bidi w:val="0"/>
              <w:rPr>
                <w:rFonts w:hint="default"/>
              </w:rPr>
            </w:pPr>
          </w:p>
        </w:tc>
        <w:tc>
          <w:tcPr>
            <w:tcW w:w="0" w:type="auto"/>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排放</w:t>
            </w:r>
            <w:r>
              <w:rPr>
                <w:rFonts w:hint="default"/>
              </w:rPr>
              <w:t>速率kg/h</w:t>
            </w:r>
          </w:p>
        </w:tc>
        <w:tc>
          <w:tcPr>
            <w:tcW w:w="0" w:type="auto"/>
          </w:tcPr>
          <w:p>
            <w:pPr>
              <w:pStyle w:val="8"/>
              <w:bidi w:val="0"/>
              <w:rPr>
                <w:rFonts w:hint="default" w:eastAsia="宋体"/>
                <w:lang w:val="en-US" w:eastAsia="zh-CN"/>
              </w:rPr>
            </w:pPr>
            <w:r>
              <w:rPr>
                <w:rFonts w:hint="eastAsia"/>
                <w:lang w:val="en-US" w:eastAsia="zh-CN"/>
              </w:rPr>
              <w:t>0.011</w:t>
            </w:r>
          </w:p>
        </w:tc>
        <w:tc>
          <w:tcPr>
            <w:tcW w:w="0" w:type="auto"/>
          </w:tcPr>
          <w:p>
            <w:pPr>
              <w:pStyle w:val="8"/>
              <w:bidi w:val="0"/>
              <w:rPr>
                <w:rFonts w:hint="default" w:eastAsia="宋体"/>
                <w:lang w:val="en-US" w:eastAsia="zh-CN"/>
              </w:rPr>
            </w:pPr>
            <w:r>
              <w:rPr>
                <w:rFonts w:hint="eastAsia"/>
                <w:lang w:val="en-US" w:eastAsia="zh-CN"/>
              </w:rPr>
              <w:t>0.011</w:t>
            </w:r>
          </w:p>
        </w:tc>
        <w:tc>
          <w:tcPr>
            <w:tcW w:w="0" w:type="auto"/>
          </w:tcPr>
          <w:p>
            <w:pPr>
              <w:pStyle w:val="8"/>
              <w:bidi w:val="0"/>
              <w:rPr>
                <w:rFonts w:hint="default" w:eastAsia="宋体"/>
                <w:lang w:val="en-US" w:eastAsia="zh-CN"/>
              </w:rPr>
            </w:pPr>
            <w:r>
              <w:rPr>
                <w:rFonts w:hint="eastAsia"/>
                <w:lang w:val="en-US" w:eastAsia="zh-CN"/>
              </w:rPr>
              <w:t>0.011</w:t>
            </w:r>
          </w:p>
        </w:tc>
        <w:tc>
          <w:tcPr>
            <w:tcW w:w="0" w:type="auto"/>
          </w:tcPr>
          <w:p>
            <w:pPr>
              <w:pStyle w:val="8"/>
              <w:bidi w:val="0"/>
              <w:rPr>
                <w:rFonts w:hint="default" w:eastAsia="宋体"/>
                <w:lang w:val="en-US" w:eastAsia="zh-CN"/>
              </w:rPr>
            </w:pPr>
            <w:r>
              <w:rPr>
                <w:rFonts w:hint="eastAsia"/>
                <w:lang w:val="en-US" w:eastAsia="zh-CN"/>
              </w:rPr>
              <w:t>14</w:t>
            </w:r>
          </w:p>
        </w:tc>
        <w:tc>
          <w:tcPr>
            <w:tcW w:w="0" w:type="auto"/>
          </w:tcPr>
          <w:p>
            <w:pPr>
              <w:pStyle w:val="8"/>
              <w:bidi w:val="0"/>
              <w:rPr>
                <w:rFonts w:hint="default"/>
              </w:rPr>
            </w:pPr>
            <w:r>
              <w:rPr>
                <w:rFonts w:hint="eastAsia"/>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674" w:type="dxa"/>
            <w:vMerge w:val="continue"/>
          </w:tcPr>
          <w:p>
            <w:pPr>
              <w:pStyle w:val="8"/>
              <w:bidi w:val="0"/>
              <w:rPr>
                <w:rFonts w:hint="default"/>
              </w:rPr>
            </w:pPr>
          </w:p>
        </w:tc>
        <w:tc>
          <w:tcPr>
            <w:tcW w:w="997" w:type="dxa"/>
            <w:vMerge w:val="restart"/>
            <w:vAlign w:val="center"/>
          </w:tcPr>
          <w:p>
            <w:pPr>
              <w:pStyle w:val="8"/>
              <w:bidi w:val="0"/>
              <w:ind w:firstLine="0" w:firstLineChars="0"/>
              <w:rPr>
                <w:rFonts w:hint="default"/>
              </w:rPr>
            </w:pPr>
            <w:r>
              <w:rPr>
                <w:rFonts w:hint="eastAsia"/>
                <w:lang w:val="en-US" w:eastAsia="zh-CN"/>
              </w:rPr>
              <w:t>苯系物</w:t>
            </w:r>
          </w:p>
        </w:tc>
        <w:tc>
          <w:tcPr>
            <w:tcW w:w="0" w:type="auto"/>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实测</w:t>
            </w:r>
            <w:r>
              <w:rPr>
                <w:rFonts w:hint="default"/>
              </w:rPr>
              <w:t>浓度mg/m</w:t>
            </w:r>
            <w:r>
              <w:rPr>
                <w:rFonts w:hint="default"/>
                <w:vertAlign w:val="superscript"/>
              </w:rPr>
              <w:t>3</w:t>
            </w:r>
          </w:p>
        </w:tc>
        <w:tc>
          <w:tcPr>
            <w:tcW w:w="0" w:type="auto"/>
          </w:tcPr>
          <w:p>
            <w:pPr>
              <w:pStyle w:val="8"/>
              <w:bidi w:val="0"/>
              <w:rPr>
                <w:rFonts w:hint="default" w:eastAsia="宋体"/>
                <w:lang w:val="en-US" w:eastAsia="zh-CN"/>
              </w:rPr>
            </w:pPr>
            <w:r>
              <w:rPr>
                <w:rFonts w:hint="eastAsia"/>
                <w:lang w:val="en-US" w:eastAsia="zh-CN"/>
              </w:rPr>
              <w:t>0.197</w:t>
            </w:r>
          </w:p>
        </w:tc>
        <w:tc>
          <w:tcPr>
            <w:tcW w:w="0" w:type="auto"/>
          </w:tcPr>
          <w:p>
            <w:pPr>
              <w:pStyle w:val="8"/>
              <w:bidi w:val="0"/>
              <w:rPr>
                <w:rFonts w:hint="default" w:eastAsia="宋体"/>
                <w:lang w:val="en-US" w:eastAsia="zh-CN"/>
              </w:rPr>
            </w:pPr>
            <w:r>
              <w:rPr>
                <w:rFonts w:hint="eastAsia"/>
                <w:lang w:val="en-US" w:eastAsia="zh-CN"/>
              </w:rPr>
              <w:t>0.203</w:t>
            </w:r>
          </w:p>
        </w:tc>
        <w:tc>
          <w:tcPr>
            <w:tcW w:w="0" w:type="auto"/>
          </w:tcPr>
          <w:p>
            <w:pPr>
              <w:pStyle w:val="8"/>
              <w:bidi w:val="0"/>
              <w:rPr>
                <w:rFonts w:hint="default" w:eastAsia="宋体"/>
                <w:lang w:val="en-US" w:eastAsia="zh-CN"/>
              </w:rPr>
            </w:pPr>
            <w:r>
              <w:rPr>
                <w:rFonts w:hint="eastAsia"/>
                <w:lang w:val="en-US" w:eastAsia="zh-CN"/>
              </w:rPr>
              <w:t>0.186</w:t>
            </w:r>
          </w:p>
        </w:tc>
        <w:tc>
          <w:tcPr>
            <w:tcW w:w="0" w:type="auto"/>
          </w:tcPr>
          <w:p>
            <w:pPr>
              <w:pStyle w:val="8"/>
              <w:bidi w:val="0"/>
              <w:rPr>
                <w:rFonts w:hint="default" w:eastAsia="宋体"/>
                <w:lang w:val="en-US" w:eastAsia="zh-CN"/>
              </w:rPr>
            </w:pPr>
            <w:r>
              <w:rPr>
                <w:rFonts w:hint="eastAsia"/>
                <w:lang w:val="en-US" w:eastAsia="zh-CN"/>
              </w:rPr>
              <w:t>40</w:t>
            </w:r>
          </w:p>
        </w:tc>
        <w:tc>
          <w:tcPr>
            <w:tcW w:w="0" w:type="auto"/>
          </w:tcPr>
          <w:p>
            <w:pPr>
              <w:pStyle w:val="8"/>
              <w:bidi w:val="0"/>
              <w:rPr>
                <w:rFonts w:hint="default"/>
              </w:rPr>
            </w:pPr>
            <w:r>
              <w:rPr>
                <w:rFonts w:hint="eastAsia"/>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674" w:type="dxa"/>
            <w:vMerge w:val="continue"/>
          </w:tcPr>
          <w:p>
            <w:pPr>
              <w:pStyle w:val="8"/>
              <w:bidi w:val="0"/>
              <w:rPr>
                <w:rFonts w:hint="default"/>
              </w:rPr>
            </w:pPr>
          </w:p>
        </w:tc>
        <w:tc>
          <w:tcPr>
            <w:tcW w:w="997" w:type="dxa"/>
            <w:vMerge w:val="continue"/>
          </w:tcPr>
          <w:p>
            <w:pPr>
              <w:pStyle w:val="8"/>
              <w:bidi w:val="0"/>
              <w:rPr>
                <w:rFonts w:hint="default"/>
              </w:rPr>
            </w:pPr>
          </w:p>
        </w:tc>
        <w:tc>
          <w:tcPr>
            <w:tcW w:w="0" w:type="auto"/>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排放</w:t>
            </w:r>
            <w:r>
              <w:rPr>
                <w:rFonts w:hint="default"/>
              </w:rPr>
              <w:t>浓度mg/m</w:t>
            </w:r>
            <w:r>
              <w:rPr>
                <w:rFonts w:hint="default"/>
                <w:vertAlign w:val="superscript"/>
              </w:rPr>
              <w:t>3</w:t>
            </w:r>
          </w:p>
        </w:tc>
        <w:tc>
          <w:tcPr>
            <w:tcW w:w="0" w:type="auto"/>
          </w:tcPr>
          <w:p>
            <w:pPr>
              <w:pStyle w:val="8"/>
              <w:bidi w:val="0"/>
              <w:rPr>
                <w:rFonts w:hint="default" w:eastAsia="宋体"/>
                <w:lang w:val="en-US" w:eastAsia="zh-CN"/>
              </w:rPr>
            </w:pPr>
            <w:r>
              <w:rPr>
                <w:rFonts w:hint="eastAsia"/>
                <w:lang w:val="en-US" w:eastAsia="zh-CN"/>
              </w:rPr>
              <w:t>0.197</w:t>
            </w:r>
          </w:p>
        </w:tc>
        <w:tc>
          <w:tcPr>
            <w:tcW w:w="0" w:type="auto"/>
          </w:tcPr>
          <w:p>
            <w:pPr>
              <w:pStyle w:val="8"/>
              <w:bidi w:val="0"/>
              <w:rPr>
                <w:rFonts w:hint="default" w:eastAsia="宋体"/>
                <w:lang w:val="en-US" w:eastAsia="zh-CN"/>
              </w:rPr>
            </w:pPr>
            <w:r>
              <w:rPr>
                <w:rFonts w:hint="eastAsia"/>
                <w:lang w:val="en-US" w:eastAsia="zh-CN"/>
              </w:rPr>
              <w:t>0.203</w:t>
            </w:r>
          </w:p>
        </w:tc>
        <w:tc>
          <w:tcPr>
            <w:tcW w:w="0" w:type="auto"/>
          </w:tcPr>
          <w:p>
            <w:pPr>
              <w:pStyle w:val="8"/>
              <w:bidi w:val="0"/>
              <w:rPr>
                <w:rFonts w:hint="default" w:eastAsia="宋体"/>
                <w:lang w:val="en-US" w:eastAsia="zh-CN"/>
              </w:rPr>
            </w:pPr>
            <w:r>
              <w:rPr>
                <w:rFonts w:hint="eastAsia"/>
                <w:lang w:val="en-US" w:eastAsia="zh-CN"/>
              </w:rPr>
              <w:t>0.186</w:t>
            </w:r>
          </w:p>
        </w:tc>
        <w:tc>
          <w:tcPr>
            <w:tcW w:w="0" w:type="auto"/>
          </w:tcPr>
          <w:p>
            <w:pPr>
              <w:pStyle w:val="8"/>
              <w:bidi w:val="0"/>
              <w:rPr>
                <w:rFonts w:hint="default" w:eastAsia="宋体"/>
                <w:lang w:val="en-US" w:eastAsia="zh-CN"/>
              </w:rPr>
            </w:pPr>
            <w:r>
              <w:rPr>
                <w:rFonts w:hint="eastAsia"/>
                <w:lang w:val="en-US" w:eastAsia="zh-CN"/>
              </w:rPr>
              <w:t>/</w:t>
            </w:r>
          </w:p>
        </w:tc>
        <w:tc>
          <w:tcPr>
            <w:tcW w:w="0" w:type="auto"/>
          </w:tcPr>
          <w:p>
            <w:pPr>
              <w:pStyle w:val="8"/>
              <w:bidi w:val="0"/>
              <w:rPr>
                <w:rFonts w:hint="eastAsia" w:eastAsia="宋体"/>
                <w:lang w:val="en-US" w:eastAsia="zh-CN"/>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674" w:type="dxa"/>
            <w:vMerge w:val="continue"/>
          </w:tcPr>
          <w:p>
            <w:pPr>
              <w:pStyle w:val="8"/>
              <w:bidi w:val="0"/>
              <w:rPr>
                <w:rFonts w:hint="default"/>
              </w:rPr>
            </w:pPr>
          </w:p>
        </w:tc>
        <w:tc>
          <w:tcPr>
            <w:tcW w:w="997" w:type="dxa"/>
            <w:vMerge w:val="continue"/>
          </w:tcPr>
          <w:p>
            <w:pPr>
              <w:pStyle w:val="8"/>
              <w:bidi w:val="0"/>
              <w:rPr>
                <w:rFonts w:hint="default"/>
              </w:rPr>
            </w:pPr>
          </w:p>
        </w:tc>
        <w:tc>
          <w:tcPr>
            <w:tcW w:w="0" w:type="auto"/>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排放</w:t>
            </w:r>
            <w:r>
              <w:rPr>
                <w:rFonts w:hint="default"/>
              </w:rPr>
              <w:t>速率kg/h</w:t>
            </w:r>
          </w:p>
        </w:tc>
        <w:tc>
          <w:tcPr>
            <w:tcW w:w="0" w:type="auto"/>
          </w:tcPr>
          <w:p>
            <w:pPr>
              <w:pStyle w:val="8"/>
              <w:bidi w:val="0"/>
              <w:rPr>
                <w:rFonts w:hint="default" w:eastAsia="宋体"/>
                <w:lang w:val="en-US" w:eastAsia="zh-CN"/>
              </w:rPr>
            </w:pPr>
            <w:r>
              <w:rPr>
                <w:rFonts w:hint="eastAsia"/>
                <w:lang w:val="en-US" w:eastAsia="zh-CN"/>
              </w:rPr>
              <w:t>3.82</w:t>
            </w:r>
            <w:r>
              <w:rPr>
                <w:rFonts w:hint="default" w:ascii="Arial" w:hAnsi="Arial" w:cs="Arial"/>
                <w:lang w:val="en-US" w:eastAsia="zh-CN"/>
              </w:rPr>
              <w:t>×</w:t>
            </w:r>
            <w:r>
              <w:rPr>
                <w:rFonts w:hint="eastAsia"/>
                <w:lang w:val="en-US" w:eastAsia="zh-CN"/>
              </w:rPr>
              <w:t>10</w:t>
            </w:r>
            <w:r>
              <w:rPr>
                <w:rFonts w:hint="eastAsia"/>
                <w:vertAlign w:val="superscript"/>
                <w:lang w:val="en-US" w:eastAsia="zh-CN"/>
              </w:rPr>
              <w:t>-3</w:t>
            </w:r>
          </w:p>
        </w:tc>
        <w:tc>
          <w:tcPr>
            <w:tcW w:w="0" w:type="auto"/>
          </w:tcPr>
          <w:p>
            <w:pPr>
              <w:pStyle w:val="8"/>
              <w:bidi w:val="0"/>
              <w:rPr>
                <w:rFonts w:hint="default" w:eastAsia="宋体"/>
                <w:lang w:val="en-US" w:eastAsia="zh-CN"/>
              </w:rPr>
            </w:pPr>
            <w:r>
              <w:rPr>
                <w:rFonts w:hint="eastAsia"/>
                <w:lang w:val="en-US" w:eastAsia="zh-CN"/>
              </w:rPr>
              <w:t>3.78</w:t>
            </w:r>
            <w:r>
              <w:rPr>
                <w:rFonts w:hint="default" w:ascii="Arial" w:hAnsi="Arial" w:cs="Arial"/>
                <w:lang w:val="en-US" w:eastAsia="zh-CN"/>
              </w:rPr>
              <w:t>×</w:t>
            </w:r>
            <w:r>
              <w:rPr>
                <w:rFonts w:hint="eastAsia"/>
                <w:lang w:val="en-US" w:eastAsia="zh-CN"/>
              </w:rPr>
              <w:t>10</w:t>
            </w:r>
            <w:r>
              <w:rPr>
                <w:rFonts w:hint="eastAsia"/>
                <w:vertAlign w:val="superscript"/>
                <w:lang w:val="en-US" w:eastAsia="zh-CN"/>
              </w:rPr>
              <w:t>-3</w:t>
            </w:r>
          </w:p>
        </w:tc>
        <w:tc>
          <w:tcPr>
            <w:tcW w:w="0" w:type="auto"/>
          </w:tcPr>
          <w:p>
            <w:pPr>
              <w:pStyle w:val="8"/>
              <w:bidi w:val="0"/>
              <w:rPr>
                <w:rFonts w:hint="default" w:eastAsia="宋体"/>
                <w:lang w:val="en-US" w:eastAsia="zh-CN"/>
              </w:rPr>
            </w:pPr>
            <w:r>
              <w:rPr>
                <w:rFonts w:hint="eastAsia"/>
                <w:lang w:val="en-US" w:eastAsia="zh-CN"/>
              </w:rPr>
              <w:t>3.62</w:t>
            </w:r>
            <w:r>
              <w:rPr>
                <w:rFonts w:hint="default" w:ascii="Arial" w:hAnsi="Arial" w:cs="Arial"/>
                <w:lang w:val="en-US" w:eastAsia="zh-CN"/>
              </w:rPr>
              <w:t>×</w:t>
            </w:r>
            <w:r>
              <w:rPr>
                <w:rFonts w:hint="eastAsia"/>
                <w:lang w:val="en-US" w:eastAsia="zh-CN"/>
              </w:rPr>
              <w:t>10</w:t>
            </w:r>
            <w:r>
              <w:rPr>
                <w:rFonts w:hint="eastAsia"/>
                <w:vertAlign w:val="superscript"/>
                <w:lang w:val="en-US" w:eastAsia="zh-CN"/>
              </w:rPr>
              <w:t>-3</w:t>
            </w:r>
          </w:p>
        </w:tc>
        <w:tc>
          <w:tcPr>
            <w:tcW w:w="0" w:type="auto"/>
          </w:tcPr>
          <w:p>
            <w:pPr>
              <w:pStyle w:val="8"/>
              <w:bidi w:val="0"/>
              <w:rPr>
                <w:rFonts w:hint="default" w:eastAsia="宋体"/>
                <w:lang w:val="en-US" w:eastAsia="zh-CN"/>
              </w:rPr>
            </w:pPr>
            <w:r>
              <w:rPr>
                <w:rFonts w:hint="eastAsia"/>
                <w:lang w:val="en-US" w:eastAsia="zh-CN"/>
              </w:rPr>
              <w:t>/</w:t>
            </w:r>
          </w:p>
        </w:tc>
        <w:tc>
          <w:tcPr>
            <w:tcW w:w="0" w:type="auto"/>
          </w:tcPr>
          <w:p>
            <w:pPr>
              <w:pStyle w:val="8"/>
              <w:bidi w:val="0"/>
              <w:rPr>
                <w:rFonts w:hint="eastAsia" w:eastAsia="宋体"/>
                <w:lang w:val="en-US" w:eastAsia="zh-CN"/>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674" w:type="dxa"/>
            <w:vMerge w:val="continue"/>
          </w:tcPr>
          <w:p>
            <w:pPr>
              <w:pStyle w:val="8"/>
              <w:bidi w:val="0"/>
              <w:rPr>
                <w:rFonts w:hint="default"/>
              </w:rPr>
            </w:pPr>
          </w:p>
        </w:tc>
        <w:tc>
          <w:tcPr>
            <w:tcW w:w="997" w:type="dxa"/>
            <w:vMerge w:val="restart"/>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非甲烷总烃</w:t>
            </w:r>
          </w:p>
        </w:tc>
        <w:tc>
          <w:tcPr>
            <w:tcW w:w="0" w:type="auto"/>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实测</w:t>
            </w:r>
            <w:r>
              <w:rPr>
                <w:rFonts w:hint="default"/>
              </w:rPr>
              <w:t>浓度mg/m</w:t>
            </w:r>
            <w:r>
              <w:rPr>
                <w:rFonts w:hint="default"/>
                <w:vertAlign w:val="superscript"/>
              </w:rPr>
              <w:t>3</w:t>
            </w:r>
          </w:p>
        </w:tc>
        <w:tc>
          <w:tcPr>
            <w:tcW w:w="0" w:type="auto"/>
          </w:tcPr>
          <w:p>
            <w:pPr>
              <w:pStyle w:val="8"/>
              <w:bidi w:val="0"/>
              <w:rPr>
                <w:rFonts w:hint="default" w:eastAsia="宋体"/>
                <w:lang w:val="en-US" w:eastAsia="zh-CN"/>
              </w:rPr>
            </w:pPr>
            <w:r>
              <w:rPr>
                <w:rFonts w:hint="eastAsia"/>
                <w:lang w:val="en-US" w:eastAsia="zh-CN"/>
              </w:rPr>
              <w:t>4.36</w:t>
            </w:r>
          </w:p>
        </w:tc>
        <w:tc>
          <w:tcPr>
            <w:tcW w:w="0" w:type="auto"/>
          </w:tcPr>
          <w:p>
            <w:pPr>
              <w:pStyle w:val="8"/>
              <w:bidi w:val="0"/>
              <w:rPr>
                <w:rFonts w:hint="default" w:eastAsia="宋体"/>
                <w:lang w:val="en-US" w:eastAsia="zh-CN"/>
              </w:rPr>
            </w:pPr>
            <w:r>
              <w:rPr>
                <w:rFonts w:hint="eastAsia"/>
                <w:lang w:val="en-US" w:eastAsia="zh-CN"/>
              </w:rPr>
              <w:t>4.29</w:t>
            </w:r>
          </w:p>
        </w:tc>
        <w:tc>
          <w:tcPr>
            <w:tcW w:w="0" w:type="auto"/>
          </w:tcPr>
          <w:p>
            <w:pPr>
              <w:pStyle w:val="8"/>
              <w:bidi w:val="0"/>
              <w:rPr>
                <w:rFonts w:hint="default" w:eastAsia="宋体"/>
                <w:lang w:val="en-US" w:eastAsia="zh-CN"/>
              </w:rPr>
            </w:pPr>
            <w:r>
              <w:rPr>
                <w:rFonts w:hint="eastAsia"/>
                <w:lang w:val="en-US" w:eastAsia="zh-CN"/>
              </w:rPr>
              <w:t>4.40</w:t>
            </w:r>
          </w:p>
        </w:tc>
        <w:tc>
          <w:tcPr>
            <w:tcW w:w="0" w:type="auto"/>
          </w:tcPr>
          <w:p>
            <w:pPr>
              <w:pStyle w:val="8"/>
              <w:bidi w:val="0"/>
              <w:rPr>
                <w:rFonts w:hint="default" w:eastAsia="宋体"/>
                <w:lang w:val="en-US" w:eastAsia="zh-CN"/>
              </w:rPr>
            </w:pPr>
            <w:r>
              <w:rPr>
                <w:rFonts w:hint="eastAsia"/>
                <w:lang w:val="en-US" w:eastAsia="zh-CN"/>
              </w:rPr>
              <w:t>60</w:t>
            </w:r>
          </w:p>
        </w:tc>
        <w:tc>
          <w:tcPr>
            <w:tcW w:w="0" w:type="auto"/>
          </w:tcPr>
          <w:p>
            <w:pPr>
              <w:pStyle w:val="8"/>
              <w:bidi w:val="0"/>
              <w:rPr>
                <w:rFonts w:hint="eastAsia" w:eastAsia="宋体"/>
                <w:lang w:val="en-US" w:eastAsia="zh-CN"/>
              </w:rPr>
            </w:pPr>
            <w:r>
              <w:rPr>
                <w:rFonts w:hint="eastAsia"/>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674" w:type="dxa"/>
            <w:vMerge w:val="continue"/>
          </w:tcPr>
          <w:p>
            <w:pPr>
              <w:pStyle w:val="8"/>
              <w:bidi w:val="0"/>
              <w:rPr>
                <w:rFonts w:hint="default"/>
              </w:rPr>
            </w:pPr>
          </w:p>
        </w:tc>
        <w:tc>
          <w:tcPr>
            <w:tcW w:w="997" w:type="dxa"/>
            <w:vMerge w:val="continue"/>
          </w:tcPr>
          <w:p>
            <w:pPr>
              <w:pStyle w:val="8"/>
              <w:bidi w:val="0"/>
              <w:rPr>
                <w:rFonts w:hint="default"/>
              </w:rPr>
            </w:pPr>
          </w:p>
        </w:tc>
        <w:tc>
          <w:tcPr>
            <w:tcW w:w="0" w:type="auto"/>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排放</w:t>
            </w:r>
            <w:r>
              <w:rPr>
                <w:rFonts w:hint="default"/>
              </w:rPr>
              <w:t>浓度mg/m</w:t>
            </w:r>
            <w:r>
              <w:rPr>
                <w:rFonts w:hint="default"/>
                <w:vertAlign w:val="superscript"/>
              </w:rPr>
              <w:t>3</w:t>
            </w:r>
          </w:p>
        </w:tc>
        <w:tc>
          <w:tcPr>
            <w:tcW w:w="0" w:type="auto"/>
          </w:tcPr>
          <w:p>
            <w:pPr>
              <w:pStyle w:val="8"/>
              <w:bidi w:val="0"/>
              <w:rPr>
                <w:rFonts w:hint="default" w:eastAsia="宋体"/>
                <w:lang w:val="en-US" w:eastAsia="zh-CN"/>
              </w:rPr>
            </w:pPr>
            <w:r>
              <w:rPr>
                <w:rFonts w:hint="eastAsia"/>
                <w:lang w:val="en-US" w:eastAsia="zh-CN"/>
              </w:rPr>
              <w:t>4.36</w:t>
            </w:r>
          </w:p>
        </w:tc>
        <w:tc>
          <w:tcPr>
            <w:tcW w:w="0" w:type="auto"/>
          </w:tcPr>
          <w:p>
            <w:pPr>
              <w:pStyle w:val="8"/>
              <w:bidi w:val="0"/>
              <w:rPr>
                <w:rFonts w:hint="default" w:eastAsia="宋体"/>
                <w:lang w:val="en-US" w:eastAsia="zh-CN"/>
              </w:rPr>
            </w:pPr>
            <w:r>
              <w:rPr>
                <w:rFonts w:hint="eastAsia"/>
                <w:lang w:val="en-US" w:eastAsia="zh-CN"/>
              </w:rPr>
              <w:t>4.29</w:t>
            </w:r>
          </w:p>
        </w:tc>
        <w:tc>
          <w:tcPr>
            <w:tcW w:w="0" w:type="auto"/>
          </w:tcPr>
          <w:p>
            <w:pPr>
              <w:pStyle w:val="8"/>
              <w:bidi w:val="0"/>
              <w:rPr>
                <w:rFonts w:hint="default" w:eastAsia="宋体"/>
                <w:lang w:val="en-US" w:eastAsia="zh-CN"/>
              </w:rPr>
            </w:pPr>
            <w:r>
              <w:rPr>
                <w:rFonts w:hint="eastAsia"/>
                <w:lang w:val="en-US" w:eastAsia="zh-CN"/>
              </w:rPr>
              <w:t>4.40</w:t>
            </w:r>
          </w:p>
        </w:tc>
        <w:tc>
          <w:tcPr>
            <w:tcW w:w="0" w:type="auto"/>
          </w:tcPr>
          <w:p>
            <w:pPr>
              <w:pStyle w:val="8"/>
              <w:bidi w:val="0"/>
              <w:rPr>
                <w:rFonts w:hint="eastAsia" w:eastAsia="宋体"/>
                <w:lang w:val="en-US" w:eastAsia="zh-CN"/>
              </w:rPr>
            </w:pPr>
            <w:r>
              <w:rPr>
                <w:rFonts w:hint="eastAsia"/>
                <w:lang w:val="en-US" w:eastAsia="zh-CN"/>
              </w:rPr>
              <w:t>/</w:t>
            </w:r>
          </w:p>
        </w:tc>
        <w:tc>
          <w:tcPr>
            <w:tcW w:w="0" w:type="auto"/>
          </w:tcPr>
          <w:p>
            <w:pPr>
              <w:pStyle w:val="8"/>
              <w:bidi w:val="0"/>
              <w:rPr>
                <w:rFonts w:hint="eastAsia" w:eastAsia="宋体"/>
                <w:lang w:val="en-US" w:eastAsia="zh-CN"/>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674" w:type="dxa"/>
            <w:vMerge w:val="continue"/>
          </w:tcPr>
          <w:p>
            <w:pPr>
              <w:pStyle w:val="8"/>
              <w:bidi w:val="0"/>
              <w:rPr>
                <w:rFonts w:hint="default"/>
              </w:rPr>
            </w:pPr>
          </w:p>
        </w:tc>
        <w:tc>
          <w:tcPr>
            <w:tcW w:w="997" w:type="dxa"/>
            <w:vMerge w:val="continue"/>
          </w:tcPr>
          <w:p>
            <w:pPr>
              <w:pStyle w:val="8"/>
              <w:bidi w:val="0"/>
              <w:rPr>
                <w:rFonts w:hint="default"/>
              </w:rPr>
            </w:pPr>
          </w:p>
        </w:tc>
        <w:tc>
          <w:tcPr>
            <w:tcW w:w="0" w:type="auto"/>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排放</w:t>
            </w:r>
            <w:r>
              <w:rPr>
                <w:rFonts w:hint="default"/>
              </w:rPr>
              <w:t>速率kg/h</w:t>
            </w:r>
          </w:p>
        </w:tc>
        <w:tc>
          <w:tcPr>
            <w:tcW w:w="0" w:type="auto"/>
          </w:tcPr>
          <w:p>
            <w:pPr>
              <w:pStyle w:val="8"/>
              <w:bidi w:val="0"/>
              <w:rPr>
                <w:rFonts w:hint="default" w:eastAsia="宋体"/>
                <w:lang w:val="en-US" w:eastAsia="zh-CN"/>
              </w:rPr>
            </w:pPr>
            <w:r>
              <w:rPr>
                <w:rFonts w:hint="eastAsia"/>
                <w:lang w:val="en-US" w:eastAsia="zh-CN"/>
              </w:rPr>
              <w:t>0.085</w:t>
            </w:r>
          </w:p>
        </w:tc>
        <w:tc>
          <w:tcPr>
            <w:tcW w:w="0" w:type="auto"/>
          </w:tcPr>
          <w:p>
            <w:pPr>
              <w:pStyle w:val="8"/>
              <w:bidi w:val="0"/>
              <w:rPr>
                <w:rFonts w:hint="default" w:eastAsia="宋体"/>
                <w:lang w:val="en-US" w:eastAsia="zh-CN"/>
              </w:rPr>
            </w:pPr>
            <w:r>
              <w:rPr>
                <w:rFonts w:hint="eastAsia"/>
                <w:lang w:val="en-US" w:eastAsia="zh-CN"/>
              </w:rPr>
              <w:t>0.080</w:t>
            </w:r>
          </w:p>
        </w:tc>
        <w:tc>
          <w:tcPr>
            <w:tcW w:w="0" w:type="auto"/>
          </w:tcPr>
          <w:p>
            <w:pPr>
              <w:pStyle w:val="8"/>
              <w:bidi w:val="0"/>
              <w:rPr>
                <w:rFonts w:hint="default" w:eastAsia="宋体"/>
                <w:lang w:val="en-US" w:eastAsia="zh-CN"/>
              </w:rPr>
            </w:pPr>
            <w:r>
              <w:rPr>
                <w:rFonts w:hint="eastAsia"/>
                <w:lang w:val="en-US" w:eastAsia="zh-CN"/>
              </w:rPr>
              <w:t>0.086</w:t>
            </w:r>
          </w:p>
        </w:tc>
        <w:tc>
          <w:tcPr>
            <w:tcW w:w="0" w:type="auto"/>
          </w:tcPr>
          <w:p>
            <w:pPr>
              <w:pStyle w:val="8"/>
              <w:bidi w:val="0"/>
              <w:rPr>
                <w:rFonts w:hint="eastAsia" w:eastAsia="宋体"/>
                <w:lang w:val="en-US" w:eastAsia="zh-CN"/>
              </w:rPr>
            </w:pPr>
            <w:r>
              <w:rPr>
                <w:rFonts w:hint="eastAsia"/>
                <w:lang w:val="en-US" w:eastAsia="zh-CN"/>
              </w:rPr>
              <w:t>/</w:t>
            </w:r>
          </w:p>
        </w:tc>
        <w:tc>
          <w:tcPr>
            <w:tcW w:w="0" w:type="auto"/>
          </w:tcPr>
          <w:p>
            <w:pPr>
              <w:pStyle w:val="8"/>
              <w:bidi w:val="0"/>
              <w:rPr>
                <w:rFonts w:hint="eastAsia" w:eastAsia="宋体"/>
                <w:lang w:val="en-US" w:eastAsia="zh-CN"/>
              </w:rPr>
            </w:pPr>
            <w:r>
              <w:rPr>
                <w:rFonts w:hint="eastAsia"/>
                <w:lang w:val="en-US" w:eastAsia="zh-CN"/>
              </w:rPr>
              <w:t>/</w:t>
            </w:r>
          </w:p>
        </w:tc>
      </w:tr>
    </w:tbl>
    <w:p>
      <w:pPr>
        <w:pStyle w:val="7"/>
        <w:bidi w:val="0"/>
        <w:rPr>
          <w:rFonts w:hint="default"/>
          <w:lang w:val="en-US" w:eastAsia="zh-CN"/>
        </w:rPr>
      </w:pPr>
      <w:r>
        <w:rPr>
          <w:rFonts w:hint="eastAsia"/>
          <w:lang w:val="en-US" w:eastAsia="zh-CN"/>
        </w:rPr>
        <w:t>表3-2  DA001排气筒</w:t>
      </w:r>
    </w:p>
    <w:tbl>
      <w:tblPr>
        <w:tblStyle w:val="4"/>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997"/>
        <w:gridCol w:w="1860"/>
        <w:gridCol w:w="1200"/>
        <w:gridCol w:w="1200"/>
        <w:gridCol w:w="1200"/>
        <w:gridCol w:w="726"/>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674" w:type="dxa"/>
            <w:vMerge w:val="restart"/>
            <w:noWrap w:val="0"/>
            <w:vAlign w:val="center"/>
          </w:tcPr>
          <w:p>
            <w:pPr>
              <w:pStyle w:val="8"/>
              <w:bidi w:val="0"/>
              <w:rPr>
                <w:rFonts w:hint="default"/>
                <w:b/>
                <w:bCs/>
              </w:rPr>
            </w:pPr>
            <w:r>
              <w:rPr>
                <w:rFonts w:hint="default"/>
                <w:b/>
                <w:bCs/>
              </w:rPr>
              <w:t>采样点位</w:t>
            </w:r>
          </w:p>
        </w:tc>
        <w:tc>
          <w:tcPr>
            <w:tcW w:w="2857" w:type="dxa"/>
            <w:gridSpan w:val="2"/>
            <w:vMerge w:val="restart"/>
            <w:noWrap w:val="0"/>
            <w:vAlign w:val="center"/>
          </w:tcPr>
          <w:p>
            <w:pPr>
              <w:pStyle w:val="8"/>
              <w:bidi w:val="0"/>
              <w:rPr>
                <w:rFonts w:hint="default"/>
                <w:b/>
                <w:bCs/>
              </w:rPr>
            </w:pPr>
            <w:r>
              <w:rPr>
                <w:rFonts w:hint="default"/>
                <w:b/>
                <w:bCs/>
              </w:rPr>
              <w:t>项目名称</w:t>
            </w:r>
          </w:p>
        </w:tc>
        <w:tc>
          <w:tcPr>
            <w:tcW w:w="3600" w:type="dxa"/>
            <w:gridSpan w:val="3"/>
            <w:noWrap w:val="0"/>
            <w:vAlign w:val="center"/>
          </w:tcPr>
          <w:p>
            <w:pPr>
              <w:pStyle w:val="8"/>
              <w:bidi w:val="0"/>
              <w:rPr>
                <w:rFonts w:hint="default"/>
                <w:b/>
                <w:bCs/>
              </w:rPr>
            </w:pPr>
            <w:r>
              <w:rPr>
                <w:rFonts w:hint="default"/>
                <w:b/>
                <w:bCs/>
              </w:rPr>
              <w:t>采样日期</w:t>
            </w:r>
          </w:p>
        </w:tc>
        <w:tc>
          <w:tcPr>
            <w:tcW w:w="726" w:type="dxa"/>
            <w:vMerge w:val="restart"/>
            <w:noWrap w:val="0"/>
            <w:vAlign w:val="center"/>
          </w:tcPr>
          <w:p>
            <w:pPr>
              <w:pStyle w:val="8"/>
              <w:bidi w:val="0"/>
              <w:rPr>
                <w:rFonts w:hint="default"/>
                <w:b/>
                <w:bCs/>
                <w:lang w:val="en-US" w:eastAsia="zh-CN"/>
              </w:rPr>
            </w:pPr>
            <w:r>
              <w:rPr>
                <w:rFonts w:hint="default"/>
                <w:b/>
                <w:bCs/>
              </w:rPr>
              <w:t>执行标准</w:t>
            </w:r>
          </w:p>
        </w:tc>
        <w:tc>
          <w:tcPr>
            <w:tcW w:w="664" w:type="dxa"/>
            <w:vMerge w:val="restart"/>
            <w:noWrap w:val="0"/>
            <w:vAlign w:val="center"/>
          </w:tcPr>
          <w:p>
            <w:pPr>
              <w:pStyle w:val="8"/>
              <w:bidi w:val="0"/>
              <w:rPr>
                <w:rFonts w:hint="default"/>
                <w:b/>
                <w:bCs/>
                <w:lang w:val="en-US" w:eastAsia="zh-CN"/>
              </w:rPr>
            </w:pPr>
            <w:r>
              <w:rPr>
                <w:rFonts w:hint="default"/>
                <w:b/>
                <w:bCs/>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4" w:type="dxa"/>
            <w:vMerge w:val="continue"/>
            <w:noWrap w:val="0"/>
            <w:vAlign w:val="center"/>
          </w:tcPr>
          <w:p>
            <w:pPr>
              <w:pStyle w:val="8"/>
              <w:bidi w:val="0"/>
              <w:rPr>
                <w:rFonts w:hint="default"/>
                <w:b/>
                <w:bCs/>
              </w:rPr>
            </w:pPr>
          </w:p>
        </w:tc>
        <w:tc>
          <w:tcPr>
            <w:tcW w:w="2857" w:type="dxa"/>
            <w:gridSpan w:val="2"/>
            <w:vMerge w:val="continue"/>
            <w:noWrap w:val="0"/>
            <w:vAlign w:val="center"/>
          </w:tcPr>
          <w:p>
            <w:pPr>
              <w:pStyle w:val="8"/>
              <w:bidi w:val="0"/>
              <w:rPr>
                <w:rFonts w:hint="default"/>
                <w:b/>
                <w:bCs/>
              </w:rPr>
            </w:pPr>
          </w:p>
        </w:tc>
        <w:tc>
          <w:tcPr>
            <w:tcW w:w="3600" w:type="dxa"/>
            <w:gridSpan w:val="3"/>
            <w:noWrap w:val="0"/>
            <w:vAlign w:val="center"/>
          </w:tcPr>
          <w:p>
            <w:pPr>
              <w:pStyle w:val="8"/>
              <w:bidi w:val="0"/>
              <w:rPr>
                <w:rFonts w:hint="default"/>
                <w:b/>
                <w:bCs/>
              </w:rPr>
            </w:pPr>
            <w:r>
              <w:rPr>
                <w:rFonts w:hint="default"/>
                <w:b/>
                <w:bCs/>
              </w:rPr>
              <w:t>20</w:t>
            </w:r>
            <w:r>
              <w:rPr>
                <w:rFonts w:hint="eastAsia"/>
                <w:b/>
                <w:bCs/>
                <w:lang w:val="en-US" w:eastAsia="zh-CN"/>
              </w:rPr>
              <w:t>21</w:t>
            </w:r>
            <w:r>
              <w:rPr>
                <w:rFonts w:hint="default"/>
                <w:b/>
                <w:bCs/>
              </w:rPr>
              <w:t>年</w:t>
            </w:r>
            <w:r>
              <w:rPr>
                <w:rFonts w:hint="eastAsia"/>
                <w:b/>
                <w:bCs/>
                <w:lang w:val="en-US" w:eastAsia="zh-CN"/>
              </w:rPr>
              <w:t>11</w:t>
            </w:r>
            <w:r>
              <w:rPr>
                <w:rFonts w:hint="default"/>
                <w:b/>
                <w:bCs/>
              </w:rPr>
              <w:t>月</w:t>
            </w:r>
            <w:r>
              <w:rPr>
                <w:rFonts w:hint="eastAsia"/>
                <w:b/>
                <w:bCs/>
                <w:lang w:val="en-US" w:eastAsia="zh-CN"/>
              </w:rPr>
              <w:t>17</w:t>
            </w:r>
            <w:r>
              <w:rPr>
                <w:rFonts w:hint="default"/>
                <w:b/>
                <w:bCs/>
              </w:rPr>
              <w:t>日</w:t>
            </w:r>
          </w:p>
        </w:tc>
        <w:tc>
          <w:tcPr>
            <w:tcW w:w="726" w:type="dxa"/>
            <w:vMerge w:val="continue"/>
            <w:noWrap w:val="0"/>
            <w:vAlign w:val="center"/>
          </w:tcPr>
          <w:p>
            <w:pPr>
              <w:pStyle w:val="8"/>
              <w:bidi w:val="0"/>
              <w:rPr>
                <w:rFonts w:hint="default"/>
                <w:b/>
                <w:bCs/>
              </w:rPr>
            </w:pPr>
          </w:p>
        </w:tc>
        <w:tc>
          <w:tcPr>
            <w:tcW w:w="664" w:type="dxa"/>
            <w:vMerge w:val="continue"/>
            <w:noWrap w:val="0"/>
            <w:vAlign w:val="center"/>
          </w:tcPr>
          <w:p>
            <w:pPr>
              <w:pStyle w:val="8"/>
              <w:bidi w:val="0"/>
              <w:rPr>
                <w:rFonts w:hint="default"/>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674" w:type="dxa"/>
            <w:vMerge w:val="continue"/>
            <w:noWrap w:val="0"/>
            <w:vAlign w:val="center"/>
          </w:tcPr>
          <w:p>
            <w:pPr>
              <w:pStyle w:val="8"/>
              <w:bidi w:val="0"/>
              <w:rPr>
                <w:rFonts w:hint="default"/>
                <w:b/>
                <w:bCs/>
              </w:rPr>
            </w:pPr>
          </w:p>
        </w:tc>
        <w:tc>
          <w:tcPr>
            <w:tcW w:w="2857" w:type="dxa"/>
            <w:gridSpan w:val="2"/>
            <w:vMerge w:val="continue"/>
            <w:noWrap w:val="0"/>
            <w:vAlign w:val="center"/>
          </w:tcPr>
          <w:p>
            <w:pPr>
              <w:pStyle w:val="8"/>
              <w:bidi w:val="0"/>
              <w:rPr>
                <w:rFonts w:hint="default"/>
                <w:b/>
                <w:bCs/>
              </w:rPr>
            </w:pPr>
          </w:p>
        </w:tc>
        <w:tc>
          <w:tcPr>
            <w:tcW w:w="1200" w:type="dxa"/>
            <w:noWrap w:val="0"/>
            <w:vAlign w:val="center"/>
          </w:tcPr>
          <w:p>
            <w:pPr>
              <w:pStyle w:val="8"/>
              <w:bidi w:val="0"/>
              <w:rPr>
                <w:rFonts w:hint="default"/>
                <w:b/>
                <w:bCs/>
              </w:rPr>
            </w:pPr>
            <w:r>
              <w:rPr>
                <w:rFonts w:hint="default"/>
                <w:b/>
                <w:bCs/>
              </w:rPr>
              <w:fldChar w:fldCharType="begin"/>
            </w:r>
            <w:r>
              <w:rPr>
                <w:rFonts w:hint="default"/>
                <w:b/>
                <w:bCs/>
              </w:rPr>
              <w:instrText xml:space="preserve"> = 1 \* ROMAN \* MERGEFORMAT </w:instrText>
            </w:r>
            <w:r>
              <w:rPr>
                <w:rFonts w:hint="default"/>
                <w:b/>
                <w:bCs/>
              </w:rPr>
              <w:fldChar w:fldCharType="separate"/>
            </w:r>
            <w:r>
              <w:rPr>
                <w:rFonts w:hint="default"/>
                <w:b/>
                <w:bCs/>
              </w:rPr>
              <w:t>I</w:t>
            </w:r>
            <w:r>
              <w:rPr>
                <w:rFonts w:hint="default"/>
                <w:b/>
                <w:bCs/>
              </w:rPr>
              <w:fldChar w:fldCharType="end"/>
            </w:r>
          </w:p>
        </w:tc>
        <w:tc>
          <w:tcPr>
            <w:tcW w:w="1200" w:type="dxa"/>
            <w:noWrap w:val="0"/>
            <w:vAlign w:val="center"/>
          </w:tcPr>
          <w:p>
            <w:pPr>
              <w:pStyle w:val="8"/>
              <w:bidi w:val="0"/>
              <w:rPr>
                <w:rFonts w:hint="default"/>
                <w:b/>
                <w:bCs/>
              </w:rPr>
            </w:pPr>
            <w:r>
              <w:rPr>
                <w:rFonts w:hint="default"/>
                <w:b/>
                <w:bCs/>
              </w:rPr>
              <w:fldChar w:fldCharType="begin"/>
            </w:r>
            <w:r>
              <w:rPr>
                <w:rFonts w:hint="default"/>
                <w:b/>
                <w:bCs/>
              </w:rPr>
              <w:instrText xml:space="preserve"> = 2 \* ROMAN \* MERGEFORMAT </w:instrText>
            </w:r>
            <w:r>
              <w:rPr>
                <w:rFonts w:hint="default"/>
                <w:b/>
                <w:bCs/>
              </w:rPr>
              <w:fldChar w:fldCharType="separate"/>
            </w:r>
            <w:r>
              <w:rPr>
                <w:rFonts w:hint="default"/>
                <w:b/>
                <w:bCs/>
              </w:rPr>
              <w:t>II</w:t>
            </w:r>
            <w:r>
              <w:rPr>
                <w:rFonts w:hint="default"/>
                <w:b/>
                <w:bCs/>
              </w:rPr>
              <w:fldChar w:fldCharType="end"/>
            </w:r>
          </w:p>
        </w:tc>
        <w:tc>
          <w:tcPr>
            <w:tcW w:w="1200" w:type="dxa"/>
            <w:noWrap w:val="0"/>
            <w:vAlign w:val="center"/>
          </w:tcPr>
          <w:p>
            <w:pPr>
              <w:pStyle w:val="8"/>
              <w:bidi w:val="0"/>
              <w:rPr>
                <w:rFonts w:hint="default"/>
                <w:b/>
                <w:bCs/>
              </w:rPr>
            </w:pPr>
            <w:r>
              <w:rPr>
                <w:rFonts w:hint="default"/>
                <w:b/>
                <w:bCs/>
              </w:rPr>
              <w:fldChar w:fldCharType="begin"/>
            </w:r>
            <w:r>
              <w:rPr>
                <w:rFonts w:hint="default"/>
                <w:b/>
                <w:bCs/>
              </w:rPr>
              <w:instrText xml:space="preserve"> = 3 \* ROMAN \* MERGEFORMAT </w:instrText>
            </w:r>
            <w:r>
              <w:rPr>
                <w:rFonts w:hint="default"/>
                <w:b/>
                <w:bCs/>
              </w:rPr>
              <w:fldChar w:fldCharType="separate"/>
            </w:r>
            <w:r>
              <w:rPr>
                <w:rFonts w:hint="default"/>
                <w:b/>
                <w:bCs/>
              </w:rPr>
              <w:t>III</w:t>
            </w:r>
            <w:r>
              <w:rPr>
                <w:rFonts w:hint="default"/>
                <w:b/>
                <w:bCs/>
              </w:rPr>
              <w:fldChar w:fldCharType="end"/>
            </w:r>
          </w:p>
        </w:tc>
        <w:tc>
          <w:tcPr>
            <w:tcW w:w="726" w:type="dxa"/>
            <w:vMerge w:val="continue"/>
            <w:noWrap w:val="0"/>
            <w:vAlign w:val="center"/>
          </w:tcPr>
          <w:p>
            <w:pPr>
              <w:pStyle w:val="8"/>
              <w:bidi w:val="0"/>
              <w:rPr>
                <w:rFonts w:hint="default"/>
                <w:b/>
                <w:bCs/>
              </w:rPr>
            </w:pPr>
          </w:p>
        </w:tc>
        <w:tc>
          <w:tcPr>
            <w:tcW w:w="664" w:type="dxa"/>
            <w:vMerge w:val="continue"/>
            <w:noWrap w:val="0"/>
            <w:vAlign w:val="center"/>
          </w:tcPr>
          <w:p>
            <w:pPr>
              <w:pStyle w:val="8"/>
              <w:bidi w:val="0"/>
              <w:rPr>
                <w:rFonts w:hint="default"/>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restart"/>
            <w:noWrap w:val="0"/>
            <w:vAlign w:val="center"/>
          </w:tcPr>
          <w:p>
            <w:pPr>
              <w:pStyle w:val="8"/>
              <w:bidi w:val="0"/>
              <w:rPr>
                <w:rFonts w:hint="default"/>
                <w:lang w:val="en-US" w:eastAsia="zh-CN"/>
              </w:rPr>
            </w:pPr>
            <w:r>
              <w:rPr>
                <w:rFonts w:hint="eastAsia"/>
                <w:lang w:val="en-US" w:eastAsia="zh-CN"/>
              </w:rPr>
              <w:t>DA001排气筒进口</w:t>
            </w:r>
          </w:p>
        </w:tc>
        <w:tc>
          <w:tcPr>
            <w:tcW w:w="2857" w:type="dxa"/>
            <w:gridSpan w:val="2"/>
            <w:noWrap w:val="0"/>
            <w:vAlign w:val="center"/>
          </w:tcPr>
          <w:p>
            <w:pPr>
              <w:pStyle w:val="8"/>
              <w:bidi w:val="0"/>
              <w:rPr>
                <w:rFonts w:hint="default"/>
              </w:rPr>
            </w:pPr>
            <w:r>
              <w:rPr>
                <w:rFonts w:hint="default"/>
              </w:rPr>
              <w:t>标干流量（m</w:t>
            </w:r>
            <w:r>
              <w:rPr>
                <w:rFonts w:hint="default"/>
                <w:vertAlign w:val="superscript"/>
              </w:rPr>
              <w:t>3</w:t>
            </w:r>
            <w:r>
              <w:rPr>
                <w:rFonts w:hint="default"/>
              </w:rPr>
              <w:t>/h）</w:t>
            </w:r>
          </w:p>
        </w:tc>
        <w:tc>
          <w:tcPr>
            <w:tcW w:w="1200" w:type="dxa"/>
            <w:noWrap w:val="0"/>
            <w:vAlign w:val="center"/>
          </w:tcPr>
          <w:p>
            <w:pPr>
              <w:pStyle w:val="8"/>
              <w:bidi w:val="0"/>
              <w:rPr>
                <w:rFonts w:hint="default"/>
                <w:lang w:val="en-US" w:eastAsia="zh-CN"/>
              </w:rPr>
            </w:pPr>
            <w:r>
              <w:rPr>
                <w:rFonts w:hint="eastAsia"/>
                <w:lang w:val="en-US" w:eastAsia="zh-CN"/>
              </w:rPr>
              <w:t>15022</w:t>
            </w:r>
          </w:p>
        </w:tc>
        <w:tc>
          <w:tcPr>
            <w:tcW w:w="1200" w:type="dxa"/>
            <w:noWrap w:val="0"/>
            <w:vAlign w:val="center"/>
          </w:tcPr>
          <w:p>
            <w:pPr>
              <w:pStyle w:val="8"/>
              <w:bidi w:val="0"/>
              <w:rPr>
                <w:rFonts w:hint="default"/>
                <w:lang w:val="en-US" w:eastAsia="zh-CN"/>
              </w:rPr>
            </w:pPr>
            <w:r>
              <w:rPr>
                <w:rFonts w:hint="eastAsia"/>
                <w:lang w:val="en-US" w:eastAsia="zh-CN"/>
              </w:rPr>
              <w:t>15756</w:t>
            </w:r>
          </w:p>
        </w:tc>
        <w:tc>
          <w:tcPr>
            <w:tcW w:w="1200" w:type="dxa"/>
            <w:noWrap w:val="0"/>
            <w:vAlign w:val="center"/>
          </w:tcPr>
          <w:p>
            <w:pPr>
              <w:pStyle w:val="8"/>
              <w:bidi w:val="0"/>
              <w:rPr>
                <w:rFonts w:hint="default" w:eastAsia="宋体"/>
                <w:lang w:val="en-US" w:eastAsia="zh-CN"/>
              </w:rPr>
            </w:pPr>
            <w:r>
              <w:rPr>
                <w:rFonts w:hint="eastAsia" w:eastAsia="宋体"/>
                <w:lang w:val="en-US" w:eastAsia="zh-CN"/>
              </w:rPr>
              <w:t>16.71</w:t>
            </w:r>
          </w:p>
        </w:tc>
        <w:tc>
          <w:tcPr>
            <w:tcW w:w="726" w:type="dxa"/>
            <w:noWrap w:val="0"/>
            <w:vAlign w:val="center"/>
          </w:tcPr>
          <w:p>
            <w:pPr>
              <w:pStyle w:val="8"/>
              <w:bidi w:val="0"/>
              <w:rPr>
                <w:rFonts w:hint="eastAsia" w:eastAsia="宋体"/>
                <w:lang w:val="en-US" w:eastAsia="zh-CN"/>
              </w:rPr>
            </w:pPr>
            <w:r>
              <w:rPr>
                <w:rFonts w:hint="eastAsia"/>
                <w:lang w:val="en-US" w:eastAsia="zh-CN"/>
              </w:rPr>
              <w:t>/</w:t>
            </w:r>
          </w:p>
        </w:tc>
        <w:tc>
          <w:tcPr>
            <w:tcW w:w="664"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noWrap w:val="0"/>
            <w:vAlign w:val="center"/>
          </w:tcPr>
          <w:p>
            <w:pPr>
              <w:pStyle w:val="8"/>
              <w:bidi w:val="0"/>
              <w:rPr>
                <w:rFonts w:hint="default"/>
              </w:rPr>
            </w:pPr>
          </w:p>
        </w:tc>
        <w:tc>
          <w:tcPr>
            <w:tcW w:w="997" w:type="dxa"/>
            <w:vMerge w:val="restart"/>
            <w:noWrap w:val="0"/>
            <w:vAlign w:val="center"/>
          </w:tcPr>
          <w:p>
            <w:pPr>
              <w:pStyle w:val="8"/>
              <w:bidi w:val="0"/>
              <w:rPr>
                <w:rFonts w:hint="default"/>
                <w:lang w:val="en-US" w:eastAsia="zh-CN"/>
              </w:rPr>
            </w:pPr>
            <w:r>
              <w:rPr>
                <w:rFonts w:hint="eastAsia"/>
                <w:lang w:val="en-US" w:eastAsia="zh-CN"/>
              </w:rPr>
              <w:t>氨</w:t>
            </w:r>
          </w:p>
        </w:tc>
        <w:tc>
          <w:tcPr>
            <w:tcW w:w="1860" w:type="dxa"/>
            <w:noWrap w:val="0"/>
            <w:vAlign w:val="center"/>
          </w:tcPr>
          <w:p>
            <w:pPr>
              <w:pStyle w:val="8"/>
              <w:bidi w:val="0"/>
              <w:rPr>
                <w:rFonts w:hint="default"/>
              </w:rPr>
            </w:pPr>
            <w:r>
              <w:rPr>
                <w:rFonts w:hint="eastAsia"/>
                <w:lang w:val="en-US" w:eastAsia="zh-CN"/>
              </w:rPr>
              <w:t>实测</w:t>
            </w:r>
            <w:r>
              <w:rPr>
                <w:rFonts w:hint="default"/>
              </w:rPr>
              <w:t>浓度mg/m</w:t>
            </w:r>
            <w:r>
              <w:rPr>
                <w:rFonts w:hint="default"/>
                <w:vertAlign w:val="superscript"/>
              </w:rPr>
              <w:t>3</w:t>
            </w:r>
          </w:p>
        </w:tc>
        <w:tc>
          <w:tcPr>
            <w:tcW w:w="1200" w:type="dxa"/>
            <w:noWrap w:val="0"/>
            <w:vAlign w:val="center"/>
          </w:tcPr>
          <w:p>
            <w:pPr>
              <w:pStyle w:val="8"/>
              <w:bidi w:val="0"/>
              <w:rPr>
                <w:rFonts w:hint="default"/>
                <w:lang w:val="en-US" w:eastAsia="zh-CN"/>
              </w:rPr>
            </w:pPr>
            <w:r>
              <w:rPr>
                <w:rFonts w:hint="eastAsia"/>
                <w:lang w:val="en-US" w:eastAsia="zh-CN"/>
              </w:rPr>
              <w:t>4.68</w:t>
            </w:r>
          </w:p>
        </w:tc>
        <w:tc>
          <w:tcPr>
            <w:tcW w:w="1200" w:type="dxa"/>
            <w:noWrap w:val="0"/>
            <w:vAlign w:val="center"/>
          </w:tcPr>
          <w:p>
            <w:pPr>
              <w:pStyle w:val="8"/>
              <w:bidi w:val="0"/>
              <w:rPr>
                <w:rFonts w:hint="default"/>
                <w:lang w:val="en-US" w:eastAsia="zh-CN"/>
              </w:rPr>
            </w:pPr>
            <w:r>
              <w:rPr>
                <w:rFonts w:hint="eastAsia"/>
                <w:lang w:val="en-US" w:eastAsia="zh-CN"/>
              </w:rPr>
              <w:t>4.77</w:t>
            </w:r>
          </w:p>
        </w:tc>
        <w:tc>
          <w:tcPr>
            <w:tcW w:w="1200" w:type="dxa"/>
            <w:noWrap w:val="0"/>
            <w:vAlign w:val="center"/>
          </w:tcPr>
          <w:p>
            <w:pPr>
              <w:pStyle w:val="8"/>
              <w:bidi w:val="0"/>
              <w:rPr>
                <w:rFonts w:hint="default"/>
                <w:lang w:val="en-US" w:eastAsia="zh-CN"/>
              </w:rPr>
            </w:pPr>
            <w:r>
              <w:rPr>
                <w:rFonts w:hint="eastAsia"/>
                <w:lang w:val="en-US" w:eastAsia="zh-CN"/>
              </w:rPr>
              <w:t>4.73</w:t>
            </w:r>
          </w:p>
        </w:tc>
        <w:tc>
          <w:tcPr>
            <w:tcW w:w="726"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c>
          <w:tcPr>
            <w:tcW w:w="664"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noWrap w:val="0"/>
            <w:vAlign w:val="center"/>
          </w:tcPr>
          <w:p>
            <w:pPr>
              <w:pStyle w:val="8"/>
              <w:bidi w:val="0"/>
              <w:rPr>
                <w:rFonts w:hint="default"/>
              </w:rPr>
            </w:pPr>
          </w:p>
        </w:tc>
        <w:tc>
          <w:tcPr>
            <w:tcW w:w="997" w:type="dxa"/>
            <w:vMerge w:val="continue"/>
            <w:noWrap w:val="0"/>
            <w:vAlign w:val="center"/>
          </w:tcPr>
          <w:p>
            <w:pPr>
              <w:pStyle w:val="8"/>
              <w:bidi w:val="0"/>
              <w:rPr>
                <w:rFonts w:hint="default"/>
              </w:rPr>
            </w:pPr>
          </w:p>
        </w:tc>
        <w:tc>
          <w:tcPr>
            <w:tcW w:w="1860" w:type="dxa"/>
            <w:noWrap w:val="0"/>
            <w:vAlign w:val="center"/>
          </w:tcPr>
          <w:p>
            <w:pPr>
              <w:pStyle w:val="8"/>
              <w:bidi w:val="0"/>
              <w:rPr>
                <w:rFonts w:hint="default"/>
              </w:rPr>
            </w:pPr>
            <w:r>
              <w:rPr>
                <w:rFonts w:hint="eastAsia"/>
                <w:lang w:val="en-US" w:eastAsia="zh-CN"/>
              </w:rPr>
              <w:t>排放</w:t>
            </w:r>
            <w:r>
              <w:rPr>
                <w:rFonts w:hint="default"/>
              </w:rPr>
              <w:t>浓度mg/m</w:t>
            </w:r>
            <w:r>
              <w:rPr>
                <w:rFonts w:hint="default"/>
                <w:vertAlign w:val="superscript"/>
              </w:rPr>
              <w:t>3</w:t>
            </w:r>
          </w:p>
        </w:tc>
        <w:tc>
          <w:tcPr>
            <w:tcW w:w="1200" w:type="dxa"/>
            <w:noWrap w:val="0"/>
            <w:vAlign w:val="center"/>
          </w:tcPr>
          <w:p>
            <w:pPr>
              <w:pStyle w:val="8"/>
              <w:bidi w:val="0"/>
              <w:rPr>
                <w:rFonts w:hint="default"/>
                <w:lang w:val="en-US" w:eastAsia="zh-CN"/>
              </w:rPr>
            </w:pPr>
            <w:r>
              <w:rPr>
                <w:rFonts w:hint="eastAsia"/>
                <w:lang w:val="en-US" w:eastAsia="zh-CN"/>
              </w:rPr>
              <w:t>-</w:t>
            </w:r>
          </w:p>
        </w:tc>
        <w:tc>
          <w:tcPr>
            <w:tcW w:w="1200" w:type="dxa"/>
            <w:noWrap w:val="0"/>
            <w:vAlign w:val="center"/>
          </w:tcPr>
          <w:p>
            <w:pPr>
              <w:pStyle w:val="8"/>
              <w:bidi w:val="0"/>
              <w:rPr>
                <w:rFonts w:hint="default" w:eastAsia="宋体"/>
                <w:lang w:val="en-US" w:eastAsia="zh-CN"/>
              </w:rPr>
            </w:pPr>
            <w:r>
              <w:rPr>
                <w:rFonts w:hint="eastAsia" w:eastAsia="宋体"/>
                <w:lang w:val="en-US" w:eastAsia="zh-CN"/>
              </w:rPr>
              <w:t>-</w:t>
            </w:r>
          </w:p>
        </w:tc>
        <w:tc>
          <w:tcPr>
            <w:tcW w:w="1200" w:type="dxa"/>
            <w:noWrap w:val="0"/>
            <w:vAlign w:val="center"/>
          </w:tcPr>
          <w:p>
            <w:pPr>
              <w:pStyle w:val="8"/>
              <w:bidi w:val="0"/>
              <w:rPr>
                <w:rFonts w:hint="default" w:eastAsia="宋体"/>
                <w:lang w:val="en-US" w:eastAsia="zh-CN"/>
              </w:rPr>
            </w:pPr>
            <w:r>
              <w:rPr>
                <w:rFonts w:hint="eastAsia" w:eastAsia="宋体"/>
                <w:lang w:val="en-US" w:eastAsia="zh-CN"/>
              </w:rPr>
              <w:t>-</w:t>
            </w:r>
          </w:p>
        </w:tc>
        <w:tc>
          <w:tcPr>
            <w:tcW w:w="726"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w:t>
            </w:r>
          </w:p>
        </w:tc>
        <w:tc>
          <w:tcPr>
            <w:tcW w:w="664"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674" w:type="dxa"/>
            <w:vMerge w:val="continue"/>
            <w:noWrap w:val="0"/>
            <w:vAlign w:val="center"/>
          </w:tcPr>
          <w:p>
            <w:pPr>
              <w:pStyle w:val="8"/>
              <w:bidi w:val="0"/>
              <w:rPr>
                <w:rFonts w:hint="default"/>
              </w:rPr>
            </w:pPr>
          </w:p>
        </w:tc>
        <w:tc>
          <w:tcPr>
            <w:tcW w:w="997" w:type="dxa"/>
            <w:vMerge w:val="continue"/>
            <w:noWrap w:val="0"/>
            <w:vAlign w:val="center"/>
          </w:tcPr>
          <w:p>
            <w:pPr>
              <w:pStyle w:val="8"/>
              <w:bidi w:val="0"/>
              <w:rPr>
                <w:rFonts w:hint="eastAsia"/>
                <w:lang w:val="en-US" w:eastAsia="zh-CN"/>
              </w:rPr>
            </w:pPr>
          </w:p>
        </w:tc>
        <w:tc>
          <w:tcPr>
            <w:tcW w:w="1860" w:type="dxa"/>
            <w:noWrap w:val="0"/>
            <w:vAlign w:val="center"/>
          </w:tcPr>
          <w:p>
            <w:pPr>
              <w:pStyle w:val="8"/>
              <w:bidi w:val="0"/>
              <w:rPr>
                <w:rFonts w:hint="default"/>
              </w:rPr>
            </w:pPr>
            <w:r>
              <w:rPr>
                <w:rFonts w:hint="eastAsia"/>
                <w:lang w:val="en-US" w:eastAsia="zh-CN"/>
              </w:rPr>
              <w:t>排放</w:t>
            </w:r>
            <w:r>
              <w:rPr>
                <w:rFonts w:hint="default"/>
              </w:rPr>
              <w:t>速率kg/h</w:t>
            </w:r>
          </w:p>
        </w:tc>
        <w:tc>
          <w:tcPr>
            <w:tcW w:w="1200" w:type="dxa"/>
            <w:noWrap w:val="0"/>
            <w:vAlign w:val="center"/>
          </w:tcPr>
          <w:p>
            <w:pPr>
              <w:pStyle w:val="8"/>
              <w:bidi w:val="0"/>
              <w:rPr>
                <w:rFonts w:hint="default"/>
                <w:lang w:val="en-US" w:eastAsia="zh-CN"/>
              </w:rPr>
            </w:pPr>
            <w:r>
              <w:rPr>
                <w:rFonts w:hint="eastAsia"/>
                <w:lang w:val="en-US" w:eastAsia="zh-CN"/>
              </w:rPr>
              <w:t>0.070</w:t>
            </w:r>
          </w:p>
        </w:tc>
        <w:tc>
          <w:tcPr>
            <w:tcW w:w="1200" w:type="dxa"/>
            <w:noWrap w:val="0"/>
            <w:vAlign w:val="center"/>
          </w:tcPr>
          <w:p>
            <w:pPr>
              <w:pStyle w:val="8"/>
              <w:bidi w:val="0"/>
              <w:rPr>
                <w:rFonts w:hint="default"/>
                <w:lang w:val="en-US" w:eastAsia="zh-CN"/>
              </w:rPr>
            </w:pPr>
            <w:r>
              <w:rPr>
                <w:rFonts w:hint="eastAsia"/>
                <w:lang w:val="en-US" w:eastAsia="zh-CN"/>
              </w:rPr>
              <w:t>0.075</w:t>
            </w:r>
          </w:p>
        </w:tc>
        <w:tc>
          <w:tcPr>
            <w:tcW w:w="1200" w:type="dxa"/>
            <w:noWrap w:val="0"/>
            <w:vAlign w:val="center"/>
          </w:tcPr>
          <w:p>
            <w:pPr>
              <w:pStyle w:val="8"/>
              <w:bidi w:val="0"/>
              <w:rPr>
                <w:rFonts w:hint="default"/>
                <w:lang w:val="en-US" w:eastAsia="zh-CN"/>
              </w:rPr>
            </w:pPr>
            <w:r>
              <w:rPr>
                <w:rFonts w:hint="eastAsia"/>
                <w:lang w:val="en-US" w:eastAsia="zh-CN"/>
              </w:rPr>
              <w:t>0.076</w:t>
            </w:r>
          </w:p>
        </w:tc>
        <w:tc>
          <w:tcPr>
            <w:tcW w:w="726"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c>
          <w:tcPr>
            <w:tcW w:w="664"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674" w:type="dxa"/>
            <w:vMerge w:val="continue"/>
            <w:noWrap w:val="0"/>
            <w:vAlign w:val="center"/>
          </w:tcPr>
          <w:p>
            <w:pPr>
              <w:pStyle w:val="8"/>
              <w:bidi w:val="0"/>
            </w:pPr>
          </w:p>
        </w:tc>
        <w:tc>
          <w:tcPr>
            <w:tcW w:w="997" w:type="dxa"/>
            <w:vMerge w:val="restart"/>
            <w:noWrap w:val="0"/>
            <w:vAlign w:val="center"/>
          </w:tcPr>
          <w:p>
            <w:pPr>
              <w:pStyle w:val="8"/>
              <w:bidi w:val="0"/>
              <w:rPr>
                <w:rFonts w:hint="default"/>
                <w:lang w:val="en-US" w:eastAsia="zh-CN"/>
              </w:rPr>
            </w:pPr>
            <w:r>
              <w:rPr>
                <w:rFonts w:hint="eastAsia"/>
                <w:lang w:val="en-US" w:eastAsia="zh-CN"/>
              </w:rPr>
              <w:t>苯系物</w:t>
            </w:r>
          </w:p>
        </w:tc>
        <w:tc>
          <w:tcPr>
            <w:tcW w:w="1860"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实测</w:t>
            </w:r>
            <w:r>
              <w:rPr>
                <w:rFonts w:hint="default"/>
              </w:rPr>
              <w:t>浓度mg/m</w:t>
            </w:r>
            <w:r>
              <w:rPr>
                <w:rFonts w:hint="default"/>
                <w:vertAlign w:val="superscript"/>
              </w:rPr>
              <w:t>3</w:t>
            </w:r>
          </w:p>
        </w:tc>
        <w:tc>
          <w:tcPr>
            <w:tcW w:w="1200" w:type="dxa"/>
            <w:noWrap w:val="0"/>
            <w:vAlign w:val="center"/>
          </w:tcPr>
          <w:p>
            <w:pPr>
              <w:pStyle w:val="8"/>
              <w:bidi w:val="0"/>
              <w:rPr>
                <w:rFonts w:hint="default"/>
                <w:lang w:val="en-US" w:eastAsia="zh-CN"/>
              </w:rPr>
            </w:pPr>
            <w:r>
              <w:rPr>
                <w:rFonts w:hint="eastAsia"/>
                <w:lang w:val="en-US" w:eastAsia="zh-CN"/>
              </w:rPr>
              <w:t>2.62</w:t>
            </w:r>
          </w:p>
        </w:tc>
        <w:tc>
          <w:tcPr>
            <w:tcW w:w="1200" w:type="dxa"/>
            <w:noWrap w:val="0"/>
            <w:vAlign w:val="center"/>
          </w:tcPr>
          <w:p>
            <w:pPr>
              <w:pStyle w:val="8"/>
              <w:bidi w:val="0"/>
              <w:rPr>
                <w:rFonts w:hint="default"/>
                <w:lang w:val="en-US" w:eastAsia="zh-CN"/>
              </w:rPr>
            </w:pPr>
            <w:r>
              <w:rPr>
                <w:rFonts w:hint="eastAsia"/>
                <w:lang w:val="en-US" w:eastAsia="zh-CN"/>
              </w:rPr>
              <w:t>2.71</w:t>
            </w:r>
          </w:p>
        </w:tc>
        <w:tc>
          <w:tcPr>
            <w:tcW w:w="1200" w:type="dxa"/>
            <w:noWrap w:val="0"/>
            <w:vAlign w:val="center"/>
          </w:tcPr>
          <w:p>
            <w:pPr>
              <w:pStyle w:val="8"/>
              <w:bidi w:val="0"/>
              <w:rPr>
                <w:rFonts w:hint="default"/>
                <w:lang w:val="en-US" w:eastAsia="zh-CN"/>
              </w:rPr>
            </w:pPr>
            <w:r>
              <w:rPr>
                <w:rFonts w:hint="eastAsia"/>
                <w:lang w:val="en-US" w:eastAsia="zh-CN"/>
              </w:rPr>
              <w:t>2.64</w:t>
            </w:r>
          </w:p>
        </w:tc>
        <w:tc>
          <w:tcPr>
            <w:tcW w:w="726"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c>
          <w:tcPr>
            <w:tcW w:w="664"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674" w:type="dxa"/>
            <w:vMerge w:val="continue"/>
            <w:noWrap w:val="0"/>
            <w:vAlign w:val="center"/>
          </w:tcPr>
          <w:p>
            <w:pPr>
              <w:pStyle w:val="8"/>
              <w:bidi w:val="0"/>
              <w:rPr>
                <w:rFonts w:hint="eastAsia"/>
                <w:lang w:val="en-US" w:eastAsia="zh-CN"/>
              </w:rPr>
            </w:pPr>
          </w:p>
        </w:tc>
        <w:tc>
          <w:tcPr>
            <w:tcW w:w="997" w:type="dxa"/>
            <w:vMerge w:val="continue"/>
            <w:noWrap w:val="0"/>
            <w:vAlign w:val="center"/>
          </w:tcPr>
          <w:p>
            <w:pPr>
              <w:pStyle w:val="8"/>
              <w:bidi w:val="0"/>
              <w:rPr>
                <w:rFonts w:hint="eastAsia"/>
                <w:lang w:val="en-US" w:eastAsia="zh-CN"/>
              </w:rPr>
            </w:pPr>
          </w:p>
        </w:tc>
        <w:tc>
          <w:tcPr>
            <w:tcW w:w="1860"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排放</w:t>
            </w:r>
            <w:r>
              <w:rPr>
                <w:rFonts w:hint="default"/>
              </w:rPr>
              <w:t>浓度mg/m</w:t>
            </w:r>
            <w:r>
              <w:rPr>
                <w:rFonts w:hint="default"/>
                <w:vertAlign w:val="superscript"/>
              </w:rPr>
              <w:t>3</w:t>
            </w:r>
          </w:p>
        </w:tc>
        <w:tc>
          <w:tcPr>
            <w:tcW w:w="1200" w:type="dxa"/>
            <w:noWrap w:val="0"/>
            <w:vAlign w:val="center"/>
          </w:tcPr>
          <w:p>
            <w:pPr>
              <w:pStyle w:val="8"/>
              <w:bidi w:val="0"/>
              <w:rPr>
                <w:rFonts w:hint="default"/>
                <w:lang w:val="en-US" w:eastAsia="zh-CN"/>
              </w:rPr>
            </w:pPr>
            <w:r>
              <w:rPr>
                <w:rFonts w:hint="eastAsia"/>
                <w:lang w:val="en-US" w:eastAsia="zh-CN"/>
              </w:rPr>
              <w:t>-</w:t>
            </w:r>
          </w:p>
        </w:tc>
        <w:tc>
          <w:tcPr>
            <w:tcW w:w="1200" w:type="dxa"/>
            <w:noWrap w:val="0"/>
            <w:vAlign w:val="center"/>
          </w:tcPr>
          <w:p>
            <w:pPr>
              <w:pStyle w:val="8"/>
              <w:bidi w:val="0"/>
              <w:rPr>
                <w:rFonts w:hint="default"/>
                <w:lang w:val="en-US" w:eastAsia="zh-CN"/>
              </w:rPr>
            </w:pPr>
            <w:r>
              <w:rPr>
                <w:rFonts w:hint="eastAsia"/>
                <w:lang w:val="en-US" w:eastAsia="zh-CN"/>
              </w:rPr>
              <w:t>-</w:t>
            </w:r>
          </w:p>
        </w:tc>
        <w:tc>
          <w:tcPr>
            <w:tcW w:w="1200" w:type="dxa"/>
            <w:noWrap w:val="0"/>
            <w:vAlign w:val="center"/>
          </w:tcPr>
          <w:p>
            <w:pPr>
              <w:pStyle w:val="8"/>
              <w:bidi w:val="0"/>
              <w:rPr>
                <w:rFonts w:hint="default"/>
                <w:lang w:val="en-US" w:eastAsia="zh-CN"/>
              </w:rPr>
            </w:pPr>
            <w:r>
              <w:rPr>
                <w:rFonts w:hint="eastAsia"/>
                <w:lang w:val="en-US" w:eastAsia="zh-CN"/>
              </w:rPr>
              <w:t>-</w:t>
            </w:r>
          </w:p>
        </w:tc>
        <w:tc>
          <w:tcPr>
            <w:tcW w:w="726"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c>
          <w:tcPr>
            <w:tcW w:w="664"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674" w:type="dxa"/>
            <w:vMerge w:val="continue"/>
            <w:noWrap w:val="0"/>
            <w:vAlign w:val="center"/>
          </w:tcPr>
          <w:p>
            <w:pPr>
              <w:pStyle w:val="8"/>
              <w:bidi w:val="0"/>
              <w:rPr>
                <w:rFonts w:hint="eastAsia"/>
                <w:lang w:val="en-US" w:eastAsia="zh-CN"/>
              </w:rPr>
            </w:pPr>
          </w:p>
        </w:tc>
        <w:tc>
          <w:tcPr>
            <w:tcW w:w="997" w:type="dxa"/>
            <w:vMerge w:val="continue"/>
            <w:noWrap w:val="0"/>
            <w:vAlign w:val="center"/>
          </w:tcPr>
          <w:p>
            <w:pPr>
              <w:pStyle w:val="8"/>
              <w:bidi w:val="0"/>
              <w:rPr>
                <w:rFonts w:hint="eastAsia"/>
                <w:lang w:val="en-US" w:eastAsia="zh-CN"/>
              </w:rPr>
            </w:pPr>
          </w:p>
        </w:tc>
        <w:tc>
          <w:tcPr>
            <w:tcW w:w="1860"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排放</w:t>
            </w:r>
            <w:r>
              <w:rPr>
                <w:rFonts w:hint="default"/>
              </w:rPr>
              <w:t>速率kg/h</w:t>
            </w:r>
          </w:p>
        </w:tc>
        <w:tc>
          <w:tcPr>
            <w:tcW w:w="1200" w:type="dxa"/>
            <w:noWrap w:val="0"/>
            <w:vAlign w:val="center"/>
          </w:tcPr>
          <w:p>
            <w:pPr>
              <w:pStyle w:val="8"/>
              <w:bidi w:val="0"/>
              <w:rPr>
                <w:rFonts w:hint="default"/>
                <w:lang w:val="en-US" w:eastAsia="zh-CN"/>
              </w:rPr>
            </w:pPr>
            <w:r>
              <w:rPr>
                <w:rFonts w:hint="eastAsia"/>
                <w:lang w:val="en-US" w:eastAsia="zh-CN"/>
              </w:rPr>
              <w:t>0.039</w:t>
            </w:r>
          </w:p>
        </w:tc>
        <w:tc>
          <w:tcPr>
            <w:tcW w:w="1200" w:type="dxa"/>
            <w:noWrap w:val="0"/>
            <w:vAlign w:val="center"/>
          </w:tcPr>
          <w:p>
            <w:pPr>
              <w:pStyle w:val="8"/>
              <w:bidi w:val="0"/>
              <w:rPr>
                <w:rFonts w:hint="default"/>
                <w:lang w:val="en-US" w:eastAsia="zh-CN"/>
              </w:rPr>
            </w:pPr>
            <w:r>
              <w:rPr>
                <w:rFonts w:hint="eastAsia"/>
                <w:lang w:val="en-US" w:eastAsia="zh-CN"/>
              </w:rPr>
              <w:t>0.043</w:t>
            </w:r>
          </w:p>
        </w:tc>
        <w:tc>
          <w:tcPr>
            <w:tcW w:w="1200" w:type="dxa"/>
            <w:noWrap w:val="0"/>
            <w:vAlign w:val="center"/>
          </w:tcPr>
          <w:p>
            <w:pPr>
              <w:pStyle w:val="8"/>
              <w:bidi w:val="0"/>
              <w:rPr>
                <w:rFonts w:hint="default"/>
                <w:lang w:val="en-US" w:eastAsia="zh-CN"/>
              </w:rPr>
            </w:pPr>
            <w:r>
              <w:rPr>
                <w:rFonts w:hint="eastAsia"/>
                <w:lang w:val="en-US" w:eastAsia="zh-CN"/>
              </w:rPr>
              <w:t>0.042</w:t>
            </w:r>
          </w:p>
        </w:tc>
        <w:tc>
          <w:tcPr>
            <w:tcW w:w="726"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c>
          <w:tcPr>
            <w:tcW w:w="664"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674" w:type="dxa"/>
            <w:vMerge w:val="continue"/>
            <w:noWrap w:val="0"/>
            <w:vAlign w:val="center"/>
          </w:tcPr>
          <w:p>
            <w:pPr>
              <w:pStyle w:val="8"/>
              <w:bidi w:val="0"/>
              <w:rPr>
                <w:rFonts w:hint="default"/>
              </w:rPr>
            </w:pPr>
          </w:p>
        </w:tc>
        <w:tc>
          <w:tcPr>
            <w:tcW w:w="997" w:type="dxa"/>
            <w:vMerge w:val="restart"/>
            <w:noWrap w:val="0"/>
            <w:vAlign w:val="center"/>
          </w:tcPr>
          <w:p>
            <w:pPr>
              <w:pStyle w:val="8"/>
              <w:bidi w:val="0"/>
              <w:rPr>
                <w:rFonts w:hint="default" w:eastAsia="宋体"/>
                <w:lang w:val="en-US" w:eastAsia="zh-CN"/>
              </w:rPr>
            </w:pPr>
            <w:r>
              <w:rPr>
                <w:rFonts w:hint="eastAsia"/>
                <w:lang w:val="en-US" w:eastAsia="zh-CN"/>
              </w:rPr>
              <w:t>非甲烷总烃</w:t>
            </w:r>
          </w:p>
        </w:tc>
        <w:tc>
          <w:tcPr>
            <w:tcW w:w="186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实测</w:t>
            </w:r>
            <w:r>
              <w:rPr>
                <w:rFonts w:hint="default"/>
              </w:rPr>
              <w:t>浓度mg/m</w:t>
            </w:r>
            <w:r>
              <w:rPr>
                <w:rFonts w:hint="default"/>
                <w:vertAlign w:val="superscript"/>
              </w:rPr>
              <w:t>3</w:t>
            </w:r>
          </w:p>
        </w:tc>
        <w:tc>
          <w:tcPr>
            <w:tcW w:w="1200" w:type="dxa"/>
            <w:noWrap w:val="0"/>
            <w:vAlign w:val="center"/>
          </w:tcPr>
          <w:p>
            <w:pPr>
              <w:pStyle w:val="8"/>
              <w:bidi w:val="0"/>
              <w:rPr>
                <w:rFonts w:hint="default"/>
                <w:lang w:val="en-US" w:eastAsia="zh-CN"/>
              </w:rPr>
            </w:pPr>
            <w:r>
              <w:rPr>
                <w:rFonts w:hint="eastAsia"/>
                <w:lang w:val="en-US" w:eastAsia="zh-CN"/>
              </w:rPr>
              <w:t>16.7</w:t>
            </w:r>
          </w:p>
        </w:tc>
        <w:tc>
          <w:tcPr>
            <w:tcW w:w="1200" w:type="dxa"/>
            <w:noWrap w:val="0"/>
            <w:vAlign w:val="center"/>
          </w:tcPr>
          <w:p>
            <w:pPr>
              <w:pStyle w:val="8"/>
              <w:bidi w:val="0"/>
              <w:rPr>
                <w:rFonts w:hint="default"/>
                <w:lang w:val="en-US" w:eastAsia="zh-CN"/>
              </w:rPr>
            </w:pPr>
            <w:r>
              <w:rPr>
                <w:rFonts w:hint="eastAsia"/>
                <w:lang w:val="en-US" w:eastAsia="zh-CN"/>
              </w:rPr>
              <w:t>16.5</w:t>
            </w:r>
          </w:p>
        </w:tc>
        <w:tc>
          <w:tcPr>
            <w:tcW w:w="1200" w:type="dxa"/>
            <w:noWrap w:val="0"/>
            <w:vAlign w:val="center"/>
          </w:tcPr>
          <w:p>
            <w:pPr>
              <w:pStyle w:val="8"/>
              <w:bidi w:val="0"/>
              <w:rPr>
                <w:rFonts w:hint="default"/>
                <w:lang w:val="en-US" w:eastAsia="zh-CN"/>
              </w:rPr>
            </w:pPr>
            <w:r>
              <w:rPr>
                <w:rFonts w:hint="eastAsia"/>
                <w:lang w:val="en-US" w:eastAsia="zh-CN"/>
              </w:rPr>
              <w:t>16.5</w:t>
            </w:r>
          </w:p>
        </w:tc>
        <w:tc>
          <w:tcPr>
            <w:tcW w:w="726"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c>
          <w:tcPr>
            <w:tcW w:w="664"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674" w:type="dxa"/>
            <w:vMerge w:val="continue"/>
            <w:noWrap w:val="0"/>
            <w:vAlign w:val="center"/>
          </w:tcPr>
          <w:p>
            <w:pPr>
              <w:pStyle w:val="8"/>
              <w:bidi w:val="0"/>
            </w:pPr>
          </w:p>
        </w:tc>
        <w:tc>
          <w:tcPr>
            <w:tcW w:w="997" w:type="dxa"/>
            <w:vMerge w:val="continue"/>
            <w:noWrap w:val="0"/>
            <w:vAlign w:val="center"/>
          </w:tcPr>
          <w:p>
            <w:pPr>
              <w:pStyle w:val="8"/>
              <w:bidi w:val="0"/>
              <w:rPr>
                <w:rFonts w:hint="default"/>
              </w:rPr>
            </w:pPr>
          </w:p>
        </w:tc>
        <w:tc>
          <w:tcPr>
            <w:tcW w:w="186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排放</w:t>
            </w:r>
            <w:r>
              <w:rPr>
                <w:rFonts w:hint="default"/>
              </w:rPr>
              <w:t>浓度mg/m</w:t>
            </w:r>
            <w:r>
              <w:rPr>
                <w:rFonts w:hint="default"/>
                <w:vertAlign w:val="superscript"/>
              </w:rPr>
              <w:t>3</w:t>
            </w:r>
          </w:p>
        </w:tc>
        <w:tc>
          <w:tcPr>
            <w:tcW w:w="1200" w:type="dxa"/>
            <w:noWrap w:val="0"/>
            <w:vAlign w:val="center"/>
          </w:tcPr>
          <w:p>
            <w:pPr>
              <w:pStyle w:val="8"/>
              <w:bidi w:val="0"/>
              <w:rPr>
                <w:rFonts w:hint="default" w:eastAsia="宋体"/>
                <w:lang w:val="en-US" w:eastAsia="zh-CN"/>
              </w:rPr>
            </w:pPr>
            <w:r>
              <w:rPr>
                <w:rFonts w:hint="eastAsia" w:eastAsia="宋体"/>
                <w:lang w:val="en-US" w:eastAsia="zh-CN"/>
              </w:rPr>
              <w:t>-</w:t>
            </w:r>
          </w:p>
        </w:tc>
        <w:tc>
          <w:tcPr>
            <w:tcW w:w="1200" w:type="dxa"/>
            <w:noWrap w:val="0"/>
            <w:vAlign w:val="center"/>
          </w:tcPr>
          <w:p>
            <w:pPr>
              <w:pStyle w:val="8"/>
              <w:bidi w:val="0"/>
              <w:rPr>
                <w:rFonts w:hint="default" w:eastAsia="宋体"/>
                <w:lang w:val="en-US" w:eastAsia="zh-CN"/>
              </w:rPr>
            </w:pPr>
            <w:r>
              <w:rPr>
                <w:rFonts w:hint="eastAsia" w:eastAsia="宋体"/>
                <w:lang w:val="en-US" w:eastAsia="zh-CN"/>
              </w:rPr>
              <w:t>-</w:t>
            </w:r>
          </w:p>
        </w:tc>
        <w:tc>
          <w:tcPr>
            <w:tcW w:w="1200" w:type="dxa"/>
            <w:noWrap w:val="0"/>
            <w:vAlign w:val="center"/>
          </w:tcPr>
          <w:p>
            <w:pPr>
              <w:pStyle w:val="8"/>
              <w:bidi w:val="0"/>
              <w:rPr>
                <w:rFonts w:hint="default" w:eastAsia="宋体"/>
                <w:lang w:val="en-US" w:eastAsia="zh-CN"/>
              </w:rPr>
            </w:pPr>
            <w:r>
              <w:rPr>
                <w:rFonts w:hint="eastAsia" w:eastAsia="宋体"/>
                <w:lang w:val="en-US" w:eastAsia="zh-CN"/>
              </w:rPr>
              <w:t>-</w:t>
            </w:r>
          </w:p>
        </w:tc>
        <w:tc>
          <w:tcPr>
            <w:tcW w:w="726"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w:t>
            </w:r>
          </w:p>
        </w:tc>
        <w:tc>
          <w:tcPr>
            <w:tcW w:w="664"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674" w:type="dxa"/>
            <w:vMerge w:val="continue"/>
            <w:noWrap w:val="0"/>
            <w:vAlign w:val="center"/>
          </w:tcPr>
          <w:p>
            <w:pPr>
              <w:pStyle w:val="8"/>
              <w:bidi w:val="0"/>
              <w:rPr>
                <w:rFonts w:hint="default"/>
              </w:rPr>
            </w:pPr>
          </w:p>
        </w:tc>
        <w:tc>
          <w:tcPr>
            <w:tcW w:w="997" w:type="dxa"/>
            <w:vMerge w:val="continue"/>
            <w:noWrap w:val="0"/>
            <w:vAlign w:val="center"/>
          </w:tcPr>
          <w:p>
            <w:pPr>
              <w:pStyle w:val="8"/>
              <w:bidi w:val="0"/>
              <w:rPr>
                <w:rFonts w:hint="default"/>
              </w:rPr>
            </w:pPr>
          </w:p>
        </w:tc>
        <w:tc>
          <w:tcPr>
            <w:tcW w:w="186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排放</w:t>
            </w:r>
            <w:r>
              <w:rPr>
                <w:rFonts w:hint="default"/>
              </w:rPr>
              <w:t>速率kg/h</w:t>
            </w:r>
          </w:p>
        </w:tc>
        <w:tc>
          <w:tcPr>
            <w:tcW w:w="1200" w:type="dxa"/>
            <w:noWrap w:val="0"/>
            <w:vAlign w:val="center"/>
          </w:tcPr>
          <w:p>
            <w:pPr>
              <w:pStyle w:val="8"/>
              <w:bidi w:val="0"/>
              <w:rPr>
                <w:rFonts w:hint="default" w:eastAsia="宋体"/>
                <w:lang w:val="en-US" w:eastAsia="zh-CN"/>
              </w:rPr>
            </w:pPr>
            <w:r>
              <w:rPr>
                <w:rFonts w:hint="eastAsia" w:eastAsia="宋体"/>
                <w:lang w:val="en-US" w:eastAsia="zh-CN"/>
              </w:rPr>
              <w:t>0.251</w:t>
            </w:r>
          </w:p>
        </w:tc>
        <w:tc>
          <w:tcPr>
            <w:tcW w:w="1200" w:type="dxa"/>
            <w:noWrap w:val="0"/>
            <w:vAlign w:val="center"/>
          </w:tcPr>
          <w:p>
            <w:pPr>
              <w:pStyle w:val="8"/>
              <w:bidi w:val="0"/>
              <w:rPr>
                <w:rFonts w:hint="default" w:eastAsia="宋体"/>
                <w:lang w:val="en-US" w:eastAsia="zh-CN"/>
              </w:rPr>
            </w:pPr>
            <w:r>
              <w:rPr>
                <w:rFonts w:hint="eastAsia" w:eastAsia="宋体"/>
                <w:lang w:val="en-US" w:eastAsia="zh-CN"/>
              </w:rPr>
              <w:t>0.260</w:t>
            </w:r>
          </w:p>
        </w:tc>
        <w:tc>
          <w:tcPr>
            <w:tcW w:w="1200" w:type="dxa"/>
            <w:noWrap w:val="0"/>
            <w:vAlign w:val="center"/>
          </w:tcPr>
          <w:p>
            <w:pPr>
              <w:pStyle w:val="8"/>
              <w:bidi w:val="0"/>
              <w:rPr>
                <w:rFonts w:hint="default" w:eastAsia="宋体"/>
                <w:lang w:val="en-US" w:eastAsia="zh-CN"/>
              </w:rPr>
            </w:pPr>
            <w:r>
              <w:rPr>
                <w:rFonts w:hint="eastAsia" w:eastAsia="宋体"/>
                <w:lang w:val="en-US" w:eastAsia="zh-CN"/>
              </w:rPr>
              <w:t>0.265</w:t>
            </w:r>
          </w:p>
        </w:tc>
        <w:tc>
          <w:tcPr>
            <w:tcW w:w="726" w:type="dxa"/>
            <w:noWrap w:val="0"/>
            <w:vAlign w:val="center"/>
          </w:tcPr>
          <w:p>
            <w:pPr>
              <w:pStyle w:val="8"/>
              <w:bidi w:val="0"/>
              <w:rPr>
                <w:rFonts w:hint="eastAsia" w:eastAsia="宋体"/>
                <w:lang w:val="en-US" w:eastAsia="zh-CN"/>
              </w:rPr>
            </w:pPr>
            <w:r>
              <w:rPr>
                <w:rFonts w:hint="eastAsia"/>
                <w:lang w:val="en-US" w:eastAsia="zh-CN"/>
              </w:rPr>
              <w:t>/</w:t>
            </w:r>
          </w:p>
        </w:tc>
        <w:tc>
          <w:tcPr>
            <w:tcW w:w="664"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674" w:type="dxa"/>
            <w:vMerge w:val="restart"/>
            <w:noWrap w:val="0"/>
            <w:vAlign w:val="center"/>
          </w:tcPr>
          <w:p>
            <w:pPr>
              <w:pStyle w:val="8"/>
              <w:bidi w:val="0"/>
              <w:rPr>
                <w:rFonts w:hint="default"/>
                <w:lang w:val="en-US"/>
              </w:rPr>
            </w:pPr>
            <w:r>
              <w:rPr>
                <w:rFonts w:hint="eastAsia"/>
                <w:lang w:val="en-US" w:eastAsia="zh-CN"/>
              </w:rPr>
              <w:t>DA001排气筒出口</w:t>
            </w:r>
          </w:p>
        </w:tc>
        <w:tc>
          <w:tcPr>
            <w:tcW w:w="2857" w:type="dxa"/>
            <w:gridSpan w:val="2"/>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default"/>
              </w:rPr>
              <w:t>标干流量（m</w:t>
            </w:r>
            <w:r>
              <w:rPr>
                <w:rFonts w:hint="default"/>
                <w:vertAlign w:val="superscript"/>
              </w:rPr>
              <w:t>3</w:t>
            </w:r>
            <w:r>
              <w:rPr>
                <w:rFonts w:hint="default"/>
              </w:rPr>
              <w:t>/h）</w:t>
            </w:r>
          </w:p>
        </w:tc>
        <w:tc>
          <w:tcPr>
            <w:tcW w:w="1200" w:type="dxa"/>
            <w:noWrap w:val="0"/>
            <w:vAlign w:val="center"/>
          </w:tcPr>
          <w:p>
            <w:pPr>
              <w:pStyle w:val="8"/>
              <w:bidi w:val="0"/>
              <w:rPr>
                <w:rFonts w:hint="default" w:eastAsia="宋体"/>
                <w:lang w:val="en-US" w:eastAsia="zh-CN"/>
              </w:rPr>
            </w:pPr>
            <w:r>
              <w:rPr>
                <w:rFonts w:hint="eastAsia" w:eastAsia="宋体"/>
                <w:lang w:val="en-US" w:eastAsia="zh-CN"/>
              </w:rPr>
              <w:t>18834</w:t>
            </w:r>
          </w:p>
        </w:tc>
        <w:tc>
          <w:tcPr>
            <w:tcW w:w="1200" w:type="dxa"/>
            <w:noWrap w:val="0"/>
            <w:vAlign w:val="center"/>
          </w:tcPr>
          <w:p>
            <w:pPr>
              <w:pStyle w:val="8"/>
              <w:bidi w:val="0"/>
              <w:rPr>
                <w:rFonts w:hint="default" w:eastAsia="宋体"/>
                <w:lang w:val="en-US" w:eastAsia="zh-CN"/>
              </w:rPr>
            </w:pPr>
            <w:r>
              <w:rPr>
                <w:rFonts w:hint="eastAsia" w:eastAsia="宋体"/>
                <w:lang w:val="en-US" w:eastAsia="zh-CN"/>
              </w:rPr>
              <w:t>19705</w:t>
            </w:r>
          </w:p>
        </w:tc>
        <w:tc>
          <w:tcPr>
            <w:tcW w:w="1200" w:type="dxa"/>
            <w:noWrap w:val="0"/>
            <w:vAlign w:val="center"/>
          </w:tcPr>
          <w:p>
            <w:pPr>
              <w:pStyle w:val="8"/>
              <w:bidi w:val="0"/>
              <w:rPr>
                <w:rFonts w:hint="default" w:eastAsia="宋体"/>
                <w:lang w:val="en-US" w:eastAsia="zh-CN"/>
              </w:rPr>
            </w:pPr>
            <w:r>
              <w:rPr>
                <w:rFonts w:hint="eastAsia" w:eastAsia="宋体"/>
                <w:lang w:val="en-US" w:eastAsia="zh-CN"/>
              </w:rPr>
              <w:t>19037</w:t>
            </w:r>
          </w:p>
        </w:tc>
        <w:tc>
          <w:tcPr>
            <w:tcW w:w="726" w:type="dxa"/>
            <w:noWrap w:val="0"/>
            <w:vAlign w:val="center"/>
          </w:tcPr>
          <w:p>
            <w:pPr>
              <w:pStyle w:val="8"/>
              <w:bidi w:val="0"/>
              <w:rPr>
                <w:rFonts w:hint="eastAsia" w:eastAsia="宋体"/>
                <w:lang w:val="en-US" w:eastAsia="zh-CN"/>
              </w:rPr>
            </w:pPr>
            <w:r>
              <w:rPr>
                <w:rFonts w:hint="eastAsia"/>
                <w:lang w:val="en-US" w:eastAsia="zh-CN"/>
              </w:rPr>
              <w:t>/</w:t>
            </w:r>
          </w:p>
        </w:tc>
        <w:tc>
          <w:tcPr>
            <w:tcW w:w="664" w:type="dxa"/>
            <w:noWrap w:val="0"/>
            <w:vAlign w:val="center"/>
          </w:tcPr>
          <w:p>
            <w:pPr>
              <w:pStyle w:val="8"/>
              <w:bidi w:val="0"/>
              <w:rPr>
                <w:rFonts w:hint="eastAsia" w:eastAsia="宋体"/>
                <w:lang w:val="en-US" w:eastAsia="zh-CN"/>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674" w:type="dxa"/>
            <w:vMerge w:val="continue"/>
            <w:noWrap w:val="0"/>
            <w:vAlign w:val="center"/>
          </w:tcPr>
          <w:p>
            <w:pPr>
              <w:pStyle w:val="8"/>
              <w:bidi w:val="0"/>
            </w:pPr>
          </w:p>
        </w:tc>
        <w:tc>
          <w:tcPr>
            <w:tcW w:w="997" w:type="dxa"/>
            <w:vMerge w:val="restart"/>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氨</w:t>
            </w:r>
          </w:p>
        </w:tc>
        <w:tc>
          <w:tcPr>
            <w:tcW w:w="1860"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实测</w:t>
            </w:r>
            <w:r>
              <w:rPr>
                <w:rFonts w:hint="default"/>
              </w:rPr>
              <w:t>浓度mg/m</w:t>
            </w:r>
            <w:r>
              <w:rPr>
                <w:rFonts w:hint="default"/>
                <w:vertAlign w:val="superscript"/>
              </w:rPr>
              <w:t>3</w:t>
            </w:r>
          </w:p>
        </w:tc>
        <w:tc>
          <w:tcPr>
            <w:tcW w:w="120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eastAsia="宋体" w:cs="Times New Roman"/>
                <w:b w:val="0"/>
                <w:snapToGrid w:val="0"/>
                <w:kern w:val="2"/>
                <w:sz w:val="21"/>
                <w:szCs w:val="21"/>
                <w:lang w:val="en-US" w:eastAsia="zh-CN" w:bidi="ar-SA"/>
              </w:rPr>
              <w:t>0.64</w:t>
            </w:r>
          </w:p>
        </w:tc>
        <w:tc>
          <w:tcPr>
            <w:tcW w:w="120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eastAsia="宋体" w:cs="Times New Roman"/>
                <w:b w:val="0"/>
                <w:snapToGrid w:val="0"/>
                <w:kern w:val="2"/>
                <w:sz w:val="21"/>
                <w:szCs w:val="21"/>
                <w:lang w:val="en-US" w:eastAsia="zh-CN" w:bidi="ar-SA"/>
              </w:rPr>
              <w:t>0.62</w:t>
            </w:r>
          </w:p>
        </w:tc>
        <w:tc>
          <w:tcPr>
            <w:tcW w:w="120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eastAsia="宋体" w:cs="Times New Roman"/>
                <w:b w:val="0"/>
                <w:snapToGrid w:val="0"/>
                <w:kern w:val="2"/>
                <w:sz w:val="21"/>
                <w:szCs w:val="21"/>
                <w:lang w:val="en-US" w:eastAsia="zh-CN" w:bidi="ar-SA"/>
              </w:rPr>
              <w:t>0.59</w:t>
            </w:r>
          </w:p>
        </w:tc>
        <w:tc>
          <w:tcPr>
            <w:tcW w:w="726"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cs="Times New Roman"/>
                <w:b w:val="0"/>
                <w:snapToGrid w:val="0"/>
                <w:kern w:val="2"/>
                <w:sz w:val="21"/>
                <w:szCs w:val="21"/>
                <w:lang w:val="en-US" w:eastAsia="zh-CN" w:bidi="ar-SA"/>
              </w:rPr>
              <w:t>/</w:t>
            </w:r>
          </w:p>
        </w:tc>
        <w:tc>
          <w:tcPr>
            <w:tcW w:w="664"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cs="Times New Roman"/>
                <w:b w:val="0"/>
                <w:snapToGrid w:val="0"/>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674" w:type="dxa"/>
            <w:vMerge w:val="continue"/>
          </w:tcPr>
          <w:p>
            <w:pPr>
              <w:pStyle w:val="8"/>
              <w:bidi w:val="0"/>
              <w:rPr>
                <w:rFonts w:hint="default"/>
              </w:rPr>
            </w:pPr>
          </w:p>
        </w:tc>
        <w:tc>
          <w:tcPr>
            <w:tcW w:w="997" w:type="dxa"/>
            <w:vMerge w:val="continue"/>
          </w:tcPr>
          <w:p>
            <w:pPr>
              <w:pStyle w:val="8"/>
              <w:bidi w:val="0"/>
              <w:rPr>
                <w:rFonts w:hint="default"/>
              </w:rPr>
            </w:pPr>
          </w:p>
        </w:tc>
        <w:tc>
          <w:tcPr>
            <w:tcW w:w="0" w:type="auto"/>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排放</w:t>
            </w:r>
            <w:r>
              <w:rPr>
                <w:rFonts w:hint="default"/>
              </w:rPr>
              <w:t>浓度mg/m</w:t>
            </w:r>
            <w:r>
              <w:rPr>
                <w:rFonts w:hint="default"/>
                <w:vertAlign w:val="superscript"/>
              </w:rPr>
              <w:t>3</w:t>
            </w:r>
          </w:p>
        </w:tc>
        <w:tc>
          <w:tcPr>
            <w:tcW w:w="0" w:type="auto"/>
          </w:tcPr>
          <w:p>
            <w:pPr>
              <w:pStyle w:val="8"/>
              <w:bidi w:val="0"/>
              <w:rPr>
                <w:rFonts w:hint="default" w:eastAsia="宋体"/>
                <w:lang w:val="en-US" w:eastAsia="zh-CN"/>
              </w:rPr>
            </w:pPr>
            <w:r>
              <w:rPr>
                <w:rFonts w:hint="eastAsia" w:eastAsia="宋体"/>
                <w:lang w:val="en-US" w:eastAsia="zh-CN"/>
              </w:rPr>
              <w:t>0.64</w:t>
            </w:r>
          </w:p>
        </w:tc>
        <w:tc>
          <w:tcPr>
            <w:tcW w:w="0" w:type="auto"/>
          </w:tcPr>
          <w:p>
            <w:pPr>
              <w:pStyle w:val="8"/>
              <w:bidi w:val="0"/>
              <w:rPr>
                <w:rFonts w:hint="default" w:eastAsia="宋体"/>
                <w:lang w:val="en-US" w:eastAsia="zh-CN"/>
              </w:rPr>
            </w:pPr>
            <w:r>
              <w:rPr>
                <w:rFonts w:hint="eastAsia" w:eastAsia="宋体"/>
                <w:lang w:val="en-US" w:eastAsia="zh-CN"/>
              </w:rPr>
              <w:t>0.62</w:t>
            </w:r>
          </w:p>
        </w:tc>
        <w:tc>
          <w:tcPr>
            <w:tcW w:w="0" w:type="auto"/>
          </w:tcPr>
          <w:p>
            <w:pPr>
              <w:pStyle w:val="8"/>
              <w:bidi w:val="0"/>
              <w:rPr>
                <w:rFonts w:hint="default" w:eastAsia="宋体"/>
                <w:lang w:val="en-US" w:eastAsia="zh-CN"/>
              </w:rPr>
            </w:pPr>
            <w:r>
              <w:rPr>
                <w:rFonts w:hint="eastAsia" w:eastAsia="宋体"/>
                <w:lang w:val="en-US" w:eastAsia="zh-CN"/>
              </w:rPr>
              <w:t>0.59</w:t>
            </w:r>
          </w:p>
        </w:tc>
        <w:tc>
          <w:tcPr>
            <w:tcW w:w="0" w:type="auto"/>
          </w:tcPr>
          <w:p>
            <w:pPr>
              <w:pStyle w:val="8"/>
              <w:bidi w:val="0"/>
              <w:rPr>
                <w:rFonts w:hint="eastAsia" w:eastAsia="宋体"/>
                <w:lang w:val="en-US" w:eastAsia="zh-CN"/>
              </w:rPr>
            </w:pPr>
            <w:r>
              <w:rPr>
                <w:rFonts w:hint="eastAsia"/>
                <w:lang w:val="en-US" w:eastAsia="zh-CN"/>
              </w:rPr>
              <w:t>/</w:t>
            </w:r>
          </w:p>
        </w:tc>
        <w:tc>
          <w:tcPr>
            <w:tcW w:w="0" w:type="auto"/>
          </w:tcPr>
          <w:p>
            <w:pPr>
              <w:pStyle w:val="8"/>
              <w:bidi w:val="0"/>
              <w:rPr>
                <w:rFonts w:hint="eastAsia" w:eastAsia="宋体"/>
                <w:lang w:val="en-US" w:eastAsia="zh-CN"/>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674" w:type="dxa"/>
            <w:vMerge w:val="continue"/>
          </w:tcPr>
          <w:p>
            <w:pPr>
              <w:pStyle w:val="8"/>
              <w:bidi w:val="0"/>
              <w:rPr>
                <w:rFonts w:hint="default"/>
              </w:rPr>
            </w:pPr>
          </w:p>
        </w:tc>
        <w:tc>
          <w:tcPr>
            <w:tcW w:w="997" w:type="dxa"/>
            <w:vMerge w:val="continue"/>
          </w:tcPr>
          <w:p>
            <w:pPr>
              <w:pStyle w:val="8"/>
              <w:bidi w:val="0"/>
              <w:rPr>
                <w:rFonts w:hint="default"/>
              </w:rPr>
            </w:pPr>
          </w:p>
        </w:tc>
        <w:tc>
          <w:tcPr>
            <w:tcW w:w="0" w:type="auto"/>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排放</w:t>
            </w:r>
            <w:r>
              <w:rPr>
                <w:rFonts w:hint="default"/>
              </w:rPr>
              <w:t>速率kg/h</w:t>
            </w:r>
          </w:p>
        </w:tc>
        <w:tc>
          <w:tcPr>
            <w:tcW w:w="0" w:type="auto"/>
          </w:tcPr>
          <w:p>
            <w:pPr>
              <w:pStyle w:val="8"/>
              <w:bidi w:val="0"/>
              <w:rPr>
                <w:rFonts w:hint="default" w:eastAsia="宋体"/>
                <w:lang w:val="en-US" w:eastAsia="zh-CN"/>
              </w:rPr>
            </w:pPr>
            <w:r>
              <w:rPr>
                <w:rFonts w:hint="eastAsia" w:eastAsia="宋体"/>
                <w:lang w:val="en-US" w:eastAsia="zh-CN"/>
              </w:rPr>
              <w:t>0.012</w:t>
            </w:r>
          </w:p>
        </w:tc>
        <w:tc>
          <w:tcPr>
            <w:tcW w:w="0" w:type="auto"/>
          </w:tcPr>
          <w:p>
            <w:pPr>
              <w:pStyle w:val="8"/>
              <w:bidi w:val="0"/>
              <w:rPr>
                <w:rFonts w:hint="default" w:eastAsia="宋体"/>
                <w:lang w:val="en-US" w:eastAsia="zh-CN"/>
              </w:rPr>
            </w:pPr>
            <w:r>
              <w:rPr>
                <w:rFonts w:hint="eastAsia" w:eastAsia="宋体"/>
                <w:lang w:val="en-US" w:eastAsia="zh-CN"/>
              </w:rPr>
              <w:t>0.012</w:t>
            </w:r>
          </w:p>
        </w:tc>
        <w:tc>
          <w:tcPr>
            <w:tcW w:w="0" w:type="auto"/>
          </w:tcPr>
          <w:p>
            <w:pPr>
              <w:pStyle w:val="8"/>
              <w:bidi w:val="0"/>
              <w:rPr>
                <w:rFonts w:hint="default" w:eastAsia="宋体"/>
                <w:lang w:val="en-US" w:eastAsia="zh-CN"/>
              </w:rPr>
            </w:pPr>
            <w:r>
              <w:rPr>
                <w:rFonts w:hint="eastAsia" w:eastAsia="宋体"/>
                <w:lang w:val="en-US" w:eastAsia="zh-CN"/>
              </w:rPr>
              <w:t>0.011</w:t>
            </w:r>
          </w:p>
        </w:tc>
        <w:tc>
          <w:tcPr>
            <w:tcW w:w="0" w:type="auto"/>
            <w:vAlign w:val="top"/>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14</w:t>
            </w:r>
          </w:p>
        </w:tc>
        <w:tc>
          <w:tcPr>
            <w:tcW w:w="0" w:type="auto"/>
            <w:vAlign w:val="top"/>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674" w:type="dxa"/>
            <w:vMerge w:val="continue"/>
          </w:tcPr>
          <w:p>
            <w:pPr>
              <w:pStyle w:val="8"/>
              <w:bidi w:val="0"/>
              <w:rPr>
                <w:rFonts w:hint="default"/>
              </w:rPr>
            </w:pPr>
          </w:p>
        </w:tc>
        <w:tc>
          <w:tcPr>
            <w:tcW w:w="997" w:type="dxa"/>
            <w:vMerge w:val="restart"/>
            <w:vAlign w:val="center"/>
          </w:tcPr>
          <w:p>
            <w:pPr>
              <w:pStyle w:val="8"/>
              <w:bidi w:val="0"/>
              <w:ind w:firstLine="0" w:firstLineChars="0"/>
              <w:rPr>
                <w:rFonts w:hint="default"/>
              </w:rPr>
            </w:pPr>
            <w:r>
              <w:rPr>
                <w:rFonts w:hint="eastAsia"/>
                <w:lang w:val="en-US" w:eastAsia="zh-CN"/>
              </w:rPr>
              <w:t>苯系物</w:t>
            </w:r>
          </w:p>
        </w:tc>
        <w:tc>
          <w:tcPr>
            <w:tcW w:w="0" w:type="auto"/>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实测</w:t>
            </w:r>
            <w:r>
              <w:rPr>
                <w:rFonts w:hint="default"/>
              </w:rPr>
              <w:t>浓度mg/m</w:t>
            </w:r>
            <w:r>
              <w:rPr>
                <w:rFonts w:hint="default"/>
                <w:vertAlign w:val="superscript"/>
              </w:rPr>
              <w:t>3</w:t>
            </w:r>
          </w:p>
        </w:tc>
        <w:tc>
          <w:tcPr>
            <w:tcW w:w="0" w:type="auto"/>
          </w:tcPr>
          <w:p>
            <w:pPr>
              <w:pStyle w:val="8"/>
              <w:bidi w:val="0"/>
              <w:rPr>
                <w:rFonts w:hint="default" w:eastAsia="宋体"/>
                <w:lang w:val="en-US" w:eastAsia="zh-CN"/>
              </w:rPr>
            </w:pPr>
            <w:r>
              <w:rPr>
                <w:rFonts w:hint="eastAsia" w:eastAsia="宋体"/>
                <w:lang w:val="en-US" w:eastAsia="zh-CN"/>
              </w:rPr>
              <w:t>0.202</w:t>
            </w:r>
          </w:p>
        </w:tc>
        <w:tc>
          <w:tcPr>
            <w:tcW w:w="0" w:type="auto"/>
          </w:tcPr>
          <w:p>
            <w:pPr>
              <w:pStyle w:val="8"/>
              <w:bidi w:val="0"/>
              <w:rPr>
                <w:rFonts w:hint="default" w:eastAsia="宋体"/>
                <w:lang w:val="en-US" w:eastAsia="zh-CN"/>
              </w:rPr>
            </w:pPr>
            <w:r>
              <w:rPr>
                <w:rFonts w:hint="eastAsia" w:eastAsia="宋体"/>
                <w:lang w:val="en-US" w:eastAsia="zh-CN"/>
              </w:rPr>
              <w:t>0.183</w:t>
            </w:r>
          </w:p>
        </w:tc>
        <w:tc>
          <w:tcPr>
            <w:tcW w:w="0" w:type="auto"/>
          </w:tcPr>
          <w:p>
            <w:pPr>
              <w:pStyle w:val="8"/>
              <w:bidi w:val="0"/>
              <w:rPr>
                <w:rFonts w:hint="default" w:eastAsia="宋体"/>
                <w:lang w:val="en-US" w:eastAsia="zh-CN"/>
              </w:rPr>
            </w:pPr>
            <w:r>
              <w:rPr>
                <w:rFonts w:hint="eastAsia" w:eastAsia="宋体"/>
                <w:lang w:val="en-US" w:eastAsia="zh-CN"/>
              </w:rPr>
              <w:t>0.168</w:t>
            </w:r>
          </w:p>
        </w:tc>
        <w:tc>
          <w:tcPr>
            <w:tcW w:w="0" w:type="auto"/>
            <w:vAlign w:val="top"/>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40</w:t>
            </w:r>
          </w:p>
        </w:tc>
        <w:tc>
          <w:tcPr>
            <w:tcW w:w="0" w:type="auto"/>
            <w:vAlign w:val="top"/>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674" w:type="dxa"/>
            <w:vMerge w:val="continue"/>
          </w:tcPr>
          <w:p>
            <w:pPr>
              <w:pStyle w:val="8"/>
              <w:bidi w:val="0"/>
              <w:rPr>
                <w:rFonts w:hint="default"/>
              </w:rPr>
            </w:pPr>
          </w:p>
        </w:tc>
        <w:tc>
          <w:tcPr>
            <w:tcW w:w="997" w:type="dxa"/>
            <w:vMerge w:val="continue"/>
          </w:tcPr>
          <w:p>
            <w:pPr>
              <w:pStyle w:val="8"/>
              <w:bidi w:val="0"/>
              <w:rPr>
                <w:rFonts w:hint="default"/>
              </w:rPr>
            </w:pPr>
          </w:p>
        </w:tc>
        <w:tc>
          <w:tcPr>
            <w:tcW w:w="0" w:type="auto"/>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排放</w:t>
            </w:r>
            <w:r>
              <w:rPr>
                <w:rFonts w:hint="default"/>
              </w:rPr>
              <w:t>浓度mg/m</w:t>
            </w:r>
            <w:r>
              <w:rPr>
                <w:rFonts w:hint="default"/>
                <w:vertAlign w:val="superscript"/>
              </w:rPr>
              <w:t>3</w:t>
            </w:r>
          </w:p>
        </w:tc>
        <w:tc>
          <w:tcPr>
            <w:tcW w:w="0" w:type="auto"/>
          </w:tcPr>
          <w:p>
            <w:pPr>
              <w:pStyle w:val="8"/>
              <w:bidi w:val="0"/>
              <w:rPr>
                <w:rFonts w:hint="default" w:eastAsia="宋体"/>
                <w:lang w:val="en-US" w:eastAsia="zh-CN"/>
              </w:rPr>
            </w:pPr>
            <w:r>
              <w:rPr>
                <w:rFonts w:hint="eastAsia" w:eastAsia="宋体"/>
                <w:lang w:val="en-US" w:eastAsia="zh-CN"/>
              </w:rPr>
              <w:t>0.202</w:t>
            </w:r>
          </w:p>
        </w:tc>
        <w:tc>
          <w:tcPr>
            <w:tcW w:w="0" w:type="auto"/>
          </w:tcPr>
          <w:p>
            <w:pPr>
              <w:pStyle w:val="8"/>
              <w:bidi w:val="0"/>
              <w:rPr>
                <w:rFonts w:hint="default" w:eastAsia="宋体"/>
                <w:lang w:val="en-US" w:eastAsia="zh-CN"/>
              </w:rPr>
            </w:pPr>
            <w:r>
              <w:rPr>
                <w:rFonts w:hint="eastAsia" w:eastAsia="宋体"/>
                <w:lang w:val="en-US" w:eastAsia="zh-CN"/>
              </w:rPr>
              <w:t>0.183</w:t>
            </w:r>
          </w:p>
        </w:tc>
        <w:tc>
          <w:tcPr>
            <w:tcW w:w="0" w:type="auto"/>
          </w:tcPr>
          <w:p>
            <w:pPr>
              <w:pStyle w:val="8"/>
              <w:bidi w:val="0"/>
              <w:rPr>
                <w:rFonts w:hint="default" w:eastAsia="宋体"/>
                <w:lang w:val="en-US" w:eastAsia="zh-CN"/>
              </w:rPr>
            </w:pPr>
            <w:r>
              <w:rPr>
                <w:rFonts w:hint="eastAsia" w:eastAsia="宋体"/>
                <w:lang w:val="en-US" w:eastAsia="zh-CN"/>
              </w:rPr>
              <w:t>0.168</w:t>
            </w:r>
          </w:p>
        </w:tc>
        <w:tc>
          <w:tcPr>
            <w:tcW w:w="0" w:type="auto"/>
          </w:tcPr>
          <w:p>
            <w:pPr>
              <w:pStyle w:val="8"/>
              <w:bidi w:val="0"/>
              <w:rPr>
                <w:rFonts w:hint="eastAsia" w:eastAsia="宋体"/>
                <w:lang w:val="en-US" w:eastAsia="zh-CN"/>
              </w:rPr>
            </w:pPr>
            <w:r>
              <w:rPr>
                <w:rFonts w:hint="eastAsia"/>
                <w:lang w:val="en-US" w:eastAsia="zh-CN"/>
              </w:rPr>
              <w:t>/</w:t>
            </w:r>
          </w:p>
        </w:tc>
        <w:tc>
          <w:tcPr>
            <w:tcW w:w="0" w:type="auto"/>
          </w:tcPr>
          <w:p>
            <w:pPr>
              <w:pStyle w:val="8"/>
              <w:bidi w:val="0"/>
              <w:rPr>
                <w:rFonts w:hint="eastAsia" w:eastAsia="宋体"/>
                <w:lang w:val="en-US" w:eastAsia="zh-CN"/>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674" w:type="dxa"/>
            <w:vMerge w:val="continue"/>
          </w:tcPr>
          <w:p>
            <w:pPr>
              <w:pStyle w:val="8"/>
              <w:bidi w:val="0"/>
              <w:rPr>
                <w:rFonts w:hint="default"/>
              </w:rPr>
            </w:pPr>
          </w:p>
        </w:tc>
        <w:tc>
          <w:tcPr>
            <w:tcW w:w="997" w:type="dxa"/>
            <w:vMerge w:val="continue"/>
          </w:tcPr>
          <w:p>
            <w:pPr>
              <w:pStyle w:val="8"/>
              <w:bidi w:val="0"/>
              <w:rPr>
                <w:rFonts w:hint="default"/>
              </w:rPr>
            </w:pPr>
          </w:p>
        </w:tc>
        <w:tc>
          <w:tcPr>
            <w:tcW w:w="0" w:type="auto"/>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排放</w:t>
            </w:r>
            <w:r>
              <w:rPr>
                <w:rFonts w:hint="default"/>
              </w:rPr>
              <w:t>速率kg/h</w:t>
            </w:r>
          </w:p>
        </w:tc>
        <w:tc>
          <w:tcPr>
            <w:tcW w:w="0" w:type="auto"/>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eastAsia="宋体" w:cs="Times New Roman"/>
                <w:b w:val="0"/>
                <w:snapToGrid w:val="0"/>
                <w:kern w:val="2"/>
                <w:sz w:val="21"/>
                <w:szCs w:val="21"/>
                <w:lang w:val="en-US" w:eastAsia="zh-CN" w:bidi="ar-SA"/>
              </w:rPr>
              <w:t>3.80</w:t>
            </w:r>
            <w:r>
              <w:rPr>
                <w:rFonts w:hint="default" w:ascii="Arial" w:hAnsi="Arial" w:cs="Arial"/>
                <w:lang w:val="en-US" w:eastAsia="zh-CN"/>
              </w:rPr>
              <w:t>×</w:t>
            </w:r>
            <w:r>
              <w:rPr>
                <w:rFonts w:hint="eastAsia"/>
                <w:lang w:val="en-US" w:eastAsia="zh-CN"/>
              </w:rPr>
              <w:t>10</w:t>
            </w:r>
            <w:r>
              <w:rPr>
                <w:rFonts w:hint="eastAsia"/>
                <w:vertAlign w:val="superscript"/>
                <w:lang w:val="en-US" w:eastAsia="zh-CN"/>
              </w:rPr>
              <w:t>-3</w:t>
            </w:r>
          </w:p>
        </w:tc>
        <w:tc>
          <w:tcPr>
            <w:tcW w:w="0" w:type="auto"/>
          </w:tcPr>
          <w:p>
            <w:pPr>
              <w:pStyle w:val="8"/>
              <w:bidi w:val="0"/>
              <w:rPr>
                <w:rFonts w:hint="default" w:eastAsia="宋体"/>
                <w:lang w:val="en-US" w:eastAsia="zh-CN"/>
              </w:rPr>
            </w:pPr>
            <w:r>
              <w:rPr>
                <w:rFonts w:hint="eastAsia" w:eastAsia="宋体"/>
                <w:lang w:val="en-US" w:eastAsia="zh-CN"/>
              </w:rPr>
              <w:t>3.61</w:t>
            </w:r>
            <w:r>
              <w:rPr>
                <w:rFonts w:hint="default" w:ascii="Arial" w:hAnsi="Arial" w:cs="Arial"/>
                <w:lang w:val="en-US" w:eastAsia="zh-CN"/>
              </w:rPr>
              <w:t>×</w:t>
            </w:r>
            <w:r>
              <w:rPr>
                <w:rFonts w:hint="eastAsia"/>
                <w:lang w:val="en-US" w:eastAsia="zh-CN"/>
              </w:rPr>
              <w:t>10</w:t>
            </w:r>
            <w:r>
              <w:rPr>
                <w:rFonts w:hint="eastAsia"/>
                <w:vertAlign w:val="superscript"/>
                <w:lang w:val="en-US" w:eastAsia="zh-CN"/>
              </w:rPr>
              <w:t>-3</w:t>
            </w:r>
          </w:p>
        </w:tc>
        <w:tc>
          <w:tcPr>
            <w:tcW w:w="0" w:type="auto"/>
          </w:tcPr>
          <w:p>
            <w:pPr>
              <w:pStyle w:val="8"/>
              <w:bidi w:val="0"/>
              <w:rPr>
                <w:rFonts w:hint="default" w:eastAsia="宋体"/>
                <w:lang w:val="en-US" w:eastAsia="zh-CN"/>
              </w:rPr>
            </w:pPr>
            <w:r>
              <w:rPr>
                <w:rFonts w:hint="eastAsia" w:eastAsia="宋体"/>
                <w:lang w:val="en-US" w:eastAsia="zh-CN"/>
              </w:rPr>
              <w:t>3.2</w:t>
            </w:r>
            <w:r>
              <w:rPr>
                <w:rFonts w:hint="default" w:ascii="Arial" w:hAnsi="Arial" w:cs="Arial"/>
                <w:lang w:val="en-US" w:eastAsia="zh-CN"/>
              </w:rPr>
              <w:t>×</w:t>
            </w:r>
            <w:r>
              <w:rPr>
                <w:rFonts w:hint="eastAsia"/>
                <w:lang w:val="en-US" w:eastAsia="zh-CN"/>
              </w:rPr>
              <w:t>10</w:t>
            </w:r>
            <w:r>
              <w:rPr>
                <w:rFonts w:hint="eastAsia"/>
                <w:vertAlign w:val="superscript"/>
                <w:lang w:val="en-US" w:eastAsia="zh-CN"/>
              </w:rPr>
              <w:t>-3</w:t>
            </w:r>
          </w:p>
        </w:tc>
        <w:tc>
          <w:tcPr>
            <w:tcW w:w="0" w:type="auto"/>
          </w:tcPr>
          <w:p>
            <w:pPr>
              <w:pStyle w:val="8"/>
              <w:bidi w:val="0"/>
              <w:rPr>
                <w:rFonts w:hint="eastAsia" w:eastAsia="宋体"/>
                <w:lang w:val="en-US" w:eastAsia="zh-CN"/>
              </w:rPr>
            </w:pPr>
            <w:r>
              <w:rPr>
                <w:rFonts w:hint="eastAsia"/>
                <w:lang w:val="en-US" w:eastAsia="zh-CN"/>
              </w:rPr>
              <w:t>/</w:t>
            </w:r>
          </w:p>
        </w:tc>
        <w:tc>
          <w:tcPr>
            <w:tcW w:w="0" w:type="auto"/>
          </w:tcPr>
          <w:p>
            <w:pPr>
              <w:pStyle w:val="8"/>
              <w:bidi w:val="0"/>
              <w:rPr>
                <w:rFonts w:hint="eastAsia" w:eastAsia="宋体"/>
                <w:lang w:val="en-US" w:eastAsia="zh-CN"/>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674" w:type="dxa"/>
            <w:vMerge w:val="continue"/>
          </w:tcPr>
          <w:p>
            <w:pPr>
              <w:pStyle w:val="8"/>
              <w:bidi w:val="0"/>
              <w:rPr>
                <w:rFonts w:hint="default"/>
              </w:rPr>
            </w:pPr>
          </w:p>
        </w:tc>
        <w:tc>
          <w:tcPr>
            <w:tcW w:w="997" w:type="dxa"/>
            <w:vMerge w:val="restart"/>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非甲烷总烃</w:t>
            </w:r>
          </w:p>
        </w:tc>
        <w:tc>
          <w:tcPr>
            <w:tcW w:w="0" w:type="auto"/>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实测</w:t>
            </w:r>
            <w:r>
              <w:rPr>
                <w:rFonts w:hint="default"/>
              </w:rPr>
              <w:t>浓度mg/m</w:t>
            </w:r>
            <w:r>
              <w:rPr>
                <w:rFonts w:hint="default"/>
                <w:vertAlign w:val="superscript"/>
              </w:rPr>
              <w:t>3</w:t>
            </w:r>
          </w:p>
        </w:tc>
        <w:tc>
          <w:tcPr>
            <w:tcW w:w="0" w:type="auto"/>
            <w:vAlign w:val="top"/>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eastAsia="宋体"/>
                <w:lang w:val="en-US" w:eastAsia="zh-CN"/>
              </w:rPr>
              <w:t>4.25</w:t>
            </w:r>
          </w:p>
        </w:tc>
        <w:tc>
          <w:tcPr>
            <w:tcW w:w="0" w:type="auto"/>
          </w:tcPr>
          <w:p>
            <w:pPr>
              <w:pStyle w:val="8"/>
              <w:bidi w:val="0"/>
              <w:rPr>
                <w:rFonts w:hint="default" w:eastAsia="宋体"/>
                <w:lang w:val="en-US" w:eastAsia="zh-CN"/>
              </w:rPr>
            </w:pPr>
            <w:r>
              <w:rPr>
                <w:rFonts w:hint="eastAsia" w:eastAsia="宋体"/>
                <w:lang w:val="en-US" w:eastAsia="zh-CN"/>
              </w:rPr>
              <w:t>4.25</w:t>
            </w:r>
          </w:p>
        </w:tc>
        <w:tc>
          <w:tcPr>
            <w:tcW w:w="0" w:type="auto"/>
          </w:tcPr>
          <w:p>
            <w:pPr>
              <w:pStyle w:val="8"/>
              <w:bidi w:val="0"/>
              <w:rPr>
                <w:rFonts w:hint="default" w:eastAsia="宋体"/>
                <w:lang w:val="en-US" w:eastAsia="zh-CN"/>
              </w:rPr>
            </w:pPr>
            <w:r>
              <w:rPr>
                <w:rFonts w:hint="eastAsia" w:eastAsia="宋体"/>
                <w:lang w:val="en-US" w:eastAsia="zh-CN"/>
              </w:rPr>
              <w:t>4.27</w:t>
            </w:r>
          </w:p>
        </w:tc>
        <w:tc>
          <w:tcPr>
            <w:tcW w:w="0" w:type="auto"/>
            <w:vAlign w:val="top"/>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60</w:t>
            </w:r>
          </w:p>
        </w:tc>
        <w:tc>
          <w:tcPr>
            <w:tcW w:w="0" w:type="auto"/>
            <w:vAlign w:val="top"/>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674" w:type="dxa"/>
            <w:vMerge w:val="continue"/>
          </w:tcPr>
          <w:p>
            <w:pPr>
              <w:pStyle w:val="8"/>
              <w:bidi w:val="0"/>
              <w:rPr>
                <w:rFonts w:hint="default"/>
              </w:rPr>
            </w:pPr>
          </w:p>
        </w:tc>
        <w:tc>
          <w:tcPr>
            <w:tcW w:w="997" w:type="dxa"/>
            <w:vMerge w:val="continue"/>
          </w:tcPr>
          <w:p>
            <w:pPr>
              <w:pStyle w:val="8"/>
              <w:bidi w:val="0"/>
              <w:rPr>
                <w:rFonts w:hint="default"/>
              </w:rPr>
            </w:pPr>
          </w:p>
        </w:tc>
        <w:tc>
          <w:tcPr>
            <w:tcW w:w="0" w:type="auto"/>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排放</w:t>
            </w:r>
            <w:r>
              <w:rPr>
                <w:rFonts w:hint="default"/>
              </w:rPr>
              <w:t>浓度mg/m</w:t>
            </w:r>
            <w:r>
              <w:rPr>
                <w:rFonts w:hint="default"/>
                <w:vertAlign w:val="superscript"/>
              </w:rPr>
              <w:t>3</w:t>
            </w:r>
          </w:p>
        </w:tc>
        <w:tc>
          <w:tcPr>
            <w:tcW w:w="0" w:type="auto"/>
            <w:vAlign w:val="top"/>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eastAsia="宋体"/>
                <w:lang w:val="en-US" w:eastAsia="zh-CN"/>
              </w:rPr>
              <w:t>4.25</w:t>
            </w:r>
          </w:p>
        </w:tc>
        <w:tc>
          <w:tcPr>
            <w:tcW w:w="0" w:type="auto"/>
          </w:tcPr>
          <w:p>
            <w:pPr>
              <w:pStyle w:val="8"/>
              <w:bidi w:val="0"/>
              <w:rPr>
                <w:rFonts w:hint="default" w:eastAsia="宋体"/>
                <w:lang w:val="en-US" w:eastAsia="zh-CN"/>
              </w:rPr>
            </w:pPr>
            <w:r>
              <w:rPr>
                <w:rFonts w:hint="eastAsia" w:eastAsia="宋体"/>
                <w:lang w:val="en-US" w:eastAsia="zh-CN"/>
              </w:rPr>
              <w:t>4.25</w:t>
            </w:r>
          </w:p>
        </w:tc>
        <w:tc>
          <w:tcPr>
            <w:tcW w:w="0" w:type="auto"/>
          </w:tcPr>
          <w:p>
            <w:pPr>
              <w:pStyle w:val="8"/>
              <w:bidi w:val="0"/>
              <w:rPr>
                <w:rFonts w:hint="default" w:eastAsia="宋体"/>
                <w:lang w:val="en-US" w:eastAsia="zh-CN"/>
              </w:rPr>
            </w:pPr>
            <w:r>
              <w:rPr>
                <w:rFonts w:hint="eastAsia" w:eastAsia="宋体"/>
                <w:lang w:val="en-US" w:eastAsia="zh-CN"/>
              </w:rPr>
              <w:t>4.27</w:t>
            </w:r>
          </w:p>
        </w:tc>
        <w:tc>
          <w:tcPr>
            <w:tcW w:w="0" w:type="auto"/>
          </w:tcPr>
          <w:p>
            <w:pPr>
              <w:pStyle w:val="8"/>
              <w:bidi w:val="0"/>
              <w:rPr>
                <w:rFonts w:hint="eastAsia" w:eastAsia="宋体"/>
                <w:lang w:val="en-US" w:eastAsia="zh-CN"/>
              </w:rPr>
            </w:pPr>
            <w:r>
              <w:rPr>
                <w:rFonts w:hint="eastAsia"/>
                <w:lang w:val="en-US" w:eastAsia="zh-CN"/>
              </w:rPr>
              <w:t>/</w:t>
            </w:r>
          </w:p>
        </w:tc>
        <w:tc>
          <w:tcPr>
            <w:tcW w:w="0" w:type="auto"/>
          </w:tcPr>
          <w:p>
            <w:pPr>
              <w:pStyle w:val="8"/>
              <w:bidi w:val="0"/>
              <w:rPr>
                <w:rFonts w:hint="eastAsia" w:eastAsia="宋体"/>
                <w:lang w:val="en-US" w:eastAsia="zh-CN"/>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674" w:type="dxa"/>
            <w:vMerge w:val="continue"/>
          </w:tcPr>
          <w:p>
            <w:pPr>
              <w:pStyle w:val="8"/>
              <w:bidi w:val="0"/>
              <w:rPr>
                <w:rFonts w:hint="default"/>
              </w:rPr>
            </w:pPr>
          </w:p>
        </w:tc>
        <w:tc>
          <w:tcPr>
            <w:tcW w:w="997" w:type="dxa"/>
            <w:vMerge w:val="continue"/>
          </w:tcPr>
          <w:p>
            <w:pPr>
              <w:pStyle w:val="8"/>
              <w:bidi w:val="0"/>
              <w:rPr>
                <w:rFonts w:hint="default"/>
              </w:rPr>
            </w:pPr>
          </w:p>
        </w:tc>
        <w:tc>
          <w:tcPr>
            <w:tcW w:w="0" w:type="auto"/>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排放</w:t>
            </w:r>
            <w:r>
              <w:rPr>
                <w:rFonts w:hint="default"/>
              </w:rPr>
              <w:t>速率kg/h</w:t>
            </w:r>
          </w:p>
        </w:tc>
        <w:tc>
          <w:tcPr>
            <w:tcW w:w="0" w:type="auto"/>
          </w:tcPr>
          <w:p>
            <w:pPr>
              <w:pStyle w:val="8"/>
              <w:bidi w:val="0"/>
              <w:rPr>
                <w:rFonts w:hint="default" w:eastAsia="宋体"/>
                <w:lang w:val="en-US" w:eastAsia="zh-CN"/>
              </w:rPr>
            </w:pPr>
            <w:r>
              <w:rPr>
                <w:rFonts w:hint="eastAsia" w:eastAsia="宋体"/>
                <w:lang w:val="en-US" w:eastAsia="zh-CN"/>
              </w:rPr>
              <w:t>0.080</w:t>
            </w:r>
          </w:p>
        </w:tc>
        <w:tc>
          <w:tcPr>
            <w:tcW w:w="0" w:type="auto"/>
          </w:tcPr>
          <w:p>
            <w:pPr>
              <w:pStyle w:val="8"/>
              <w:bidi w:val="0"/>
              <w:rPr>
                <w:rFonts w:hint="default" w:eastAsia="宋体"/>
                <w:lang w:val="en-US" w:eastAsia="zh-CN"/>
              </w:rPr>
            </w:pPr>
            <w:r>
              <w:rPr>
                <w:rFonts w:hint="eastAsia" w:eastAsia="宋体"/>
                <w:lang w:val="en-US" w:eastAsia="zh-CN"/>
              </w:rPr>
              <w:t>0.084</w:t>
            </w:r>
          </w:p>
        </w:tc>
        <w:tc>
          <w:tcPr>
            <w:tcW w:w="0" w:type="auto"/>
          </w:tcPr>
          <w:p>
            <w:pPr>
              <w:pStyle w:val="8"/>
              <w:bidi w:val="0"/>
              <w:rPr>
                <w:rFonts w:hint="default" w:eastAsia="宋体"/>
                <w:lang w:val="en-US" w:eastAsia="zh-CN"/>
              </w:rPr>
            </w:pPr>
            <w:r>
              <w:rPr>
                <w:rFonts w:hint="eastAsia" w:eastAsia="宋体"/>
                <w:lang w:val="en-US" w:eastAsia="zh-CN"/>
              </w:rPr>
              <w:t>0.081</w:t>
            </w:r>
          </w:p>
        </w:tc>
        <w:tc>
          <w:tcPr>
            <w:tcW w:w="0" w:type="auto"/>
          </w:tcPr>
          <w:p>
            <w:pPr>
              <w:pStyle w:val="8"/>
              <w:bidi w:val="0"/>
              <w:rPr>
                <w:rFonts w:hint="eastAsia" w:eastAsia="宋体"/>
                <w:lang w:val="en-US" w:eastAsia="zh-CN"/>
              </w:rPr>
            </w:pPr>
            <w:r>
              <w:rPr>
                <w:rFonts w:hint="eastAsia"/>
                <w:lang w:val="en-US" w:eastAsia="zh-CN"/>
              </w:rPr>
              <w:t>/</w:t>
            </w:r>
          </w:p>
        </w:tc>
        <w:tc>
          <w:tcPr>
            <w:tcW w:w="0" w:type="auto"/>
          </w:tcPr>
          <w:p>
            <w:pPr>
              <w:pStyle w:val="8"/>
              <w:bidi w:val="0"/>
              <w:rPr>
                <w:rFonts w:hint="eastAsia" w:eastAsia="宋体"/>
                <w:lang w:val="en-US" w:eastAsia="zh-CN"/>
              </w:rPr>
            </w:pPr>
            <w:r>
              <w:rPr>
                <w:rFonts w:hint="eastAsia"/>
                <w:lang w:val="en-US" w:eastAsia="zh-CN"/>
              </w:rPr>
              <w:t>/</w:t>
            </w:r>
          </w:p>
        </w:tc>
      </w:tr>
    </w:tbl>
    <w:p>
      <w:pPr>
        <w:bidi w:val="0"/>
      </w:pPr>
      <w:r>
        <w:rPr>
          <w:rFonts w:hint="eastAsia"/>
          <w:lang w:val="en-US" w:eastAsia="zh-CN"/>
        </w:rPr>
        <w:t>监测结果表明：监测期间生产一车间排气非甲烷总烃初始排放速率</w:t>
      </w:r>
      <w:r>
        <w:rPr>
          <w:rFonts w:hint="default"/>
          <w:lang w:val="en-US" w:eastAsia="zh-CN"/>
        </w:rPr>
        <w:t>≤2kg/h</w:t>
      </w:r>
      <w:r>
        <w:rPr>
          <w:rFonts w:hint="eastAsia"/>
          <w:lang w:val="en-US" w:eastAsia="zh-CN"/>
        </w:rPr>
        <w:t>；DA001排气筒出口非甲烷总烃排放速率</w:t>
      </w:r>
      <w:r>
        <w:rPr>
          <w:rFonts w:hint="default"/>
          <w:lang w:val="en-US" w:eastAsia="zh-CN"/>
        </w:rPr>
        <w:t>0.08~0.086kg/h</w:t>
      </w:r>
      <w:r>
        <w:rPr>
          <w:rFonts w:hint="eastAsia"/>
          <w:lang w:val="en-US" w:eastAsia="zh-CN"/>
        </w:rPr>
        <w:t>，非甲烷总烃排放浓度为</w:t>
      </w:r>
      <w:r>
        <w:rPr>
          <w:rFonts w:hint="default"/>
          <w:lang w:val="en-US" w:eastAsia="zh-CN"/>
        </w:rPr>
        <w:t>4.25~4.40mg/m</w:t>
      </w:r>
      <w:r>
        <w:rPr>
          <w:rFonts w:hint="default"/>
          <w:vertAlign w:val="superscript"/>
          <w:lang w:val="en-US" w:eastAsia="zh-CN"/>
        </w:rPr>
        <w:t>3</w:t>
      </w:r>
      <w:r>
        <w:rPr>
          <w:rFonts w:hint="eastAsia"/>
          <w:lang w:val="en-US" w:eastAsia="zh-CN"/>
        </w:rPr>
        <w:t>；苯系物排放速率</w:t>
      </w:r>
      <w:r>
        <w:rPr>
          <w:rFonts w:hint="default"/>
          <w:lang w:val="en-US" w:eastAsia="zh-CN"/>
        </w:rPr>
        <w:t>3.61×10</w:t>
      </w:r>
      <w:r>
        <w:rPr>
          <w:rFonts w:hint="eastAsia"/>
          <w:vertAlign w:val="superscript"/>
          <w:lang w:val="en-US" w:eastAsia="zh-CN"/>
        </w:rPr>
        <w:t>-3</w:t>
      </w:r>
      <w:r>
        <w:rPr>
          <w:rFonts w:hint="default"/>
          <w:lang w:val="en-US" w:eastAsia="zh-CN"/>
        </w:rPr>
        <w:t>~3.82×10</w:t>
      </w:r>
      <w:r>
        <w:rPr>
          <w:rFonts w:hint="eastAsia"/>
          <w:vertAlign w:val="superscript"/>
          <w:lang w:val="en-US" w:eastAsia="zh-CN"/>
        </w:rPr>
        <w:t>-3</w:t>
      </w:r>
      <w:r>
        <w:rPr>
          <w:rFonts w:hint="default"/>
          <w:lang w:val="en-US" w:eastAsia="zh-CN"/>
        </w:rPr>
        <w:t>kg/h</w:t>
      </w:r>
      <w:r>
        <w:rPr>
          <w:rFonts w:hint="eastAsia"/>
          <w:lang w:val="en-US" w:eastAsia="zh-CN"/>
        </w:rPr>
        <w:t>，苯系物排放浓度</w:t>
      </w:r>
      <w:r>
        <w:rPr>
          <w:rFonts w:hint="default"/>
          <w:lang w:val="en-US" w:eastAsia="zh-CN"/>
        </w:rPr>
        <w:t>0.183~0.203mg/m</w:t>
      </w:r>
      <w:r>
        <w:rPr>
          <w:rFonts w:hint="eastAsia"/>
          <w:vertAlign w:val="superscript"/>
          <w:lang w:val="en-US" w:eastAsia="zh-CN"/>
        </w:rPr>
        <w:t>3</w:t>
      </w:r>
      <w:r>
        <w:rPr>
          <w:rFonts w:hint="eastAsia"/>
          <w:lang w:val="en-US" w:eastAsia="zh-CN"/>
        </w:rPr>
        <w:t>，排放满足《涂料、油墨及胶粘剂工业大气污染物排放标准》（</w:t>
      </w:r>
      <w:r>
        <w:rPr>
          <w:rFonts w:hint="default"/>
          <w:lang w:val="en-US" w:eastAsia="zh-CN"/>
        </w:rPr>
        <w:t>GB37824-2019</w:t>
      </w:r>
      <w:r>
        <w:rPr>
          <w:rFonts w:hint="eastAsia"/>
          <w:lang w:val="en-US" w:eastAsia="zh-CN"/>
        </w:rPr>
        <w:t xml:space="preserve">）中要求。氨气排放速率为 </w:t>
      </w:r>
      <w:r>
        <w:rPr>
          <w:rFonts w:hint="default"/>
          <w:lang w:val="en-US" w:eastAsia="zh-CN"/>
        </w:rPr>
        <w:t>0.011~0.012kg/h</w:t>
      </w:r>
      <w:r>
        <w:rPr>
          <w:rFonts w:hint="eastAsia"/>
          <w:lang w:val="en-US" w:eastAsia="zh-CN"/>
        </w:rPr>
        <w:t>，排放满足《恶臭污染物排放标准》（</w:t>
      </w:r>
      <w:r>
        <w:rPr>
          <w:rFonts w:hint="default"/>
          <w:lang w:val="en-US" w:eastAsia="zh-CN"/>
        </w:rPr>
        <w:t>GB14554-1993</w:t>
      </w:r>
      <w:r>
        <w:rPr>
          <w:rFonts w:hint="eastAsia"/>
          <w:lang w:val="en-US" w:eastAsia="zh-CN"/>
        </w:rPr>
        <w:t>）。</w:t>
      </w:r>
    </w:p>
    <w:p>
      <w:pPr>
        <w:pStyle w:val="7"/>
        <w:bidi w:val="0"/>
        <w:rPr>
          <w:rFonts w:hint="default"/>
          <w:lang w:val="en-US" w:eastAsia="zh-CN"/>
        </w:rPr>
      </w:pPr>
      <w:r>
        <w:rPr>
          <w:rFonts w:hint="eastAsia"/>
          <w:lang w:val="en-US" w:eastAsia="zh-CN"/>
        </w:rPr>
        <w:t>表4-1  DA002排气筒</w:t>
      </w:r>
    </w:p>
    <w:tbl>
      <w:tblPr>
        <w:tblStyle w:val="4"/>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997"/>
        <w:gridCol w:w="1860"/>
        <w:gridCol w:w="1200"/>
        <w:gridCol w:w="1200"/>
        <w:gridCol w:w="1200"/>
        <w:gridCol w:w="726"/>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674" w:type="dxa"/>
            <w:vMerge w:val="restart"/>
            <w:noWrap w:val="0"/>
            <w:vAlign w:val="center"/>
          </w:tcPr>
          <w:p>
            <w:pPr>
              <w:pStyle w:val="8"/>
              <w:bidi w:val="0"/>
              <w:rPr>
                <w:rFonts w:hint="default"/>
                <w:b/>
                <w:bCs/>
              </w:rPr>
            </w:pPr>
            <w:r>
              <w:rPr>
                <w:rFonts w:hint="default"/>
                <w:b/>
                <w:bCs/>
              </w:rPr>
              <w:t>采样点位</w:t>
            </w:r>
          </w:p>
        </w:tc>
        <w:tc>
          <w:tcPr>
            <w:tcW w:w="2857" w:type="dxa"/>
            <w:gridSpan w:val="2"/>
            <w:vMerge w:val="restart"/>
            <w:noWrap w:val="0"/>
            <w:vAlign w:val="center"/>
          </w:tcPr>
          <w:p>
            <w:pPr>
              <w:pStyle w:val="8"/>
              <w:bidi w:val="0"/>
              <w:rPr>
                <w:rFonts w:hint="default"/>
                <w:b/>
                <w:bCs/>
              </w:rPr>
            </w:pPr>
            <w:r>
              <w:rPr>
                <w:rFonts w:hint="default"/>
                <w:b/>
                <w:bCs/>
              </w:rPr>
              <w:t>项目名称</w:t>
            </w:r>
          </w:p>
        </w:tc>
        <w:tc>
          <w:tcPr>
            <w:tcW w:w="3600" w:type="dxa"/>
            <w:gridSpan w:val="3"/>
            <w:noWrap w:val="0"/>
            <w:vAlign w:val="center"/>
          </w:tcPr>
          <w:p>
            <w:pPr>
              <w:pStyle w:val="8"/>
              <w:bidi w:val="0"/>
              <w:rPr>
                <w:rFonts w:hint="default"/>
                <w:b/>
                <w:bCs/>
              </w:rPr>
            </w:pPr>
            <w:r>
              <w:rPr>
                <w:rFonts w:hint="default"/>
                <w:b/>
                <w:bCs/>
              </w:rPr>
              <w:t>采样日期</w:t>
            </w:r>
          </w:p>
        </w:tc>
        <w:tc>
          <w:tcPr>
            <w:tcW w:w="726" w:type="dxa"/>
            <w:vMerge w:val="restart"/>
            <w:noWrap w:val="0"/>
            <w:vAlign w:val="center"/>
          </w:tcPr>
          <w:p>
            <w:pPr>
              <w:pStyle w:val="8"/>
              <w:bidi w:val="0"/>
              <w:rPr>
                <w:rFonts w:hint="default"/>
                <w:b/>
                <w:bCs/>
                <w:lang w:val="en-US" w:eastAsia="zh-CN"/>
              </w:rPr>
            </w:pPr>
            <w:r>
              <w:rPr>
                <w:rFonts w:hint="default"/>
                <w:b/>
                <w:bCs/>
              </w:rPr>
              <w:t>执行标准</w:t>
            </w:r>
          </w:p>
        </w:tc>
        <w:tc>
          <w:tcPr>
            <w:tcW w:w="664" w:type="dxa"/>
            <w:vMerge w:val="restart"/>
            <w:noWrap w:val="0"/>
            <w:vAlign w:val="center"/>
          </w:tcPr>
          <w:p>
            <w:pPr>
              <w:pStyle w:val="8"/>
              <w:bidi w:val="0"/>
              <w:rPr>
                <w:rFonts w:hint="default"/>
                <w:b/>
                <w:bCs/>
                <w:lang w:val="en-US" w:eastAsia="zh-CN"/>
              </w:rPr>
            </w:pPr>
            <w:r>
              <w:rPr>
                <w:rFonts w:hint="default"/>
                <w:b/>
                <w:bCs/>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4" w:type="dxa"/>
            <w:vMerge w:val="continue"/>
            <w:noWrap w:val="0"/>
            <w:vAlign w:val="center"/>
          </w:tcPr>
          <w:p>
            <w:pPr>
              <w:pStyle w:val="8"/>
              <w:bidi w:val="0"/>
              <w:rPr>
                <w:rFonts w:hint="default"/>
                <w:b/>
                <w:bCs/>
              </w:rPr>
            </w:pPr>
          </w:p>
        </w:tc>
        <w:tc>
          <w:tcPr>
            <w:tcW w:w="2857" w:type="dxa"/>
            <w:gridSpan w:val="2"/>
            <w:vMerge w:val="continue"/>
            <w:noWrap w:val="0"/>
            <w:vAlign w:val="center"/>
          </w:tcPr>
          <w:p>
            <w:pPr>
              <w:pStyle w:val="8"/>
              <w:bidi w:val="0"/>
              <w:rPr>
                <w:rFonts w:hint="default"/>
                <w:b/>
                <w:bCs/>
              </w:rPr>
            </w:pPr>
          </w:p>
        </w:tc>
        <w:tc>
          <w:tcPr>
            <w:tcW w:w="3600" w:type="dxa"/>
            <w:gridSpan w:val="3"/>
            <w:noWrap w:val="0"/>
            <w:vAlign w:val="center"/>
          </w:tcPr>
          <w:p>
            <w:pPr>
              <w:pStyle w:val="8"/>
              <w:bidi w:val="0"/>
              <w:rPr>
                <w:rFonts w:hint="default"/>
                <w:b/>
                <w:bCs/>
              </w:rPr>
            </w:pPr>
            <w:r>
              <w:rPr>
                <w:rFonts w:hint="default"/>
                <w:b/>
                <w:bCs/>
              </w:rPr>
              <w:t>20</w:t>
            </w:r>
            <w:r>
              <w:rPr>
                <w:rFonts w:hint="eastAsia"/>
                <w:b/>
                <w:bCs/>
                <w:lang w:val="en-US" w:eastAsia="zh-CN"/>
              </w:rPr>
              <w:t>21</w:t>
            </w:r>
            <w:r>
              <w:rPr>
                <w:rFonts w:hint="default"/>
                <w:b/>
                <w:bCs/>
              </w:rPr>
              <w:t>年</w:t>
            </w:r>
            <w:r>
              <w:rPr>
                <w:rFonts w:hint="eastAsia"/>
                <w:b/>
                <w:bCs/>
                <w:lang w:val="en-US" w:eastAsia="zh-CN"/>
              </w:rPr>
              <w:t>11</w:t>
            </w:r>
            <w:r>
              <w:rPr>
                <w:rFonts w:hint="default"/>
                <w:b/>
                <w:bCs/>
              </w:rPr>
              <w:t>月</w:t>
            </w:r>
            <w:r>
              <w:rPr>
                <w:rFonts w:hint="eastAsia"/>
                <w:b/>
                <w:bCs/>
                <w:lang w:val="en-US" w:eastAsia="zh-CN"/>
              </w:rPr>
              <w:t>16</w:t>
            </w:r>
            <w:r>
              <w:rPr>
                <w:rFonts w:hint="default"/>
                <w:b/>
                <w:bCs/>
              </w:rPr>
              <w:t>日</w:t>
            </w:r>
          </w:p>
        </w:tc>
        <w:tc>
          <w:tcPr>
            <w:tcW w:w="726" w:type="dxa"/>
            <w:vMerge w:val="continue"/>
            <w:noWrap w:val="0"/>
            <w:vAlign w:val="center"/>
          </w:tcPr>
          <w:p>
            <w:pPr>
              <w:pStyle w:val="8"/>
              <w:bidi w:val="0"/>
              <w:rPr>
                <w:rFonts w:hint="default"/>
              </w:rPr>
            </w:pPr>
          </w:p>
        </w:tc>
        <w:tc>
          <w:tcPr>
            <w:tcW w:w="664" w:type="dxa"/>
            <w:vMerge w:val="continue"/>
            <w:noWrap w:val="0"/>
            <w:vAlign w:val="center"/>
          </w:tcPr>
          <w:p>
            <w:pPr>
              <w:pStyle w:val="8"/>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674" w:type="dxa"/>
            <w:vMerge w:val="continue"/>
            <w:noWrap w:val="0"/>
            <w:vAlign w:val="center"/>
          </w:tcPr>
          <w:p>
            <w:pPr>
              <w:pStyle w:val="8"/>
              <w:bidi w:val="0"/>
              <w:rPr>
                <w:rFonts w:hint="default"/>
                <w:b/>
                <w:bCs/>
              </w:rPr>
            </w:pPr>
          </w:p>
        </w:tc>
        <w:tc>
          <w:tcPr>
            <w:tcW w:w="2857" w:type="dxa"/>
            <w:gridSpan w:val="2"/>
            <w:vMerge w:val="continue"/>
            <w:noWrap w:val="0"/>
            <w:vAlign w:val="center"/>
          </w:tcPr>
          <w:p>
            <w:pPr>
              <w:pStyle w:val="8"/>
              <w:bidi w:val="0"/>
              <w:rPr>
                <w:rFonts w:hint="default"/>
                <w:b/>
                <w:bCs/>
              </w:rPr>
            </w:pPr>
          </w:p>
        </w:tc>
        <w:tc>
          <w:tcPr>
            <w:tcW w:w="1200" w:type="dxa"/>
            <w:noWrap w:val="0"/>
            <w:vAlign w:val="center"/>
          </w:tcPr>
          <w:p>
            <w:pPr>
              <w:pStyle w:val="8"/>
              <w:bidi w:val="0"/>
              <w:rPr>
                <w:rFonts w:hint="default"/>
                <w:b/>
                <w:bCs/>
              </w:rPr>
            </w:pPr>
            <w:r>
              <w:rPr>
                <w:rFonts w:hint="default"/>
                <w:b/>
                <w:bCs/>
              </w:rPr>
              <w:fldChar w:fldCharType="begin"/>
            </w:r>
            <w:r>
              <w:rPr>
                <w:rFonts w:hint="default"/>
                <w:b/>
                <w:bCs/>
              </w:rPr>
              <w:instrText xml:space="preserve"> = 1 \* ROMAN \* MERGEFORMAT </w:instrText>
            </w:r>
            <w:r>
              <w:rPr>
                <w:rFonts w:hint="default"/>
                <w:b/>
                <w:bCs/>
              </w:rPr>
              <w:fldChar w:fldCharType="separate"/>
            </w:r>
            <w:r>
              <w:rPr>
                <w:rFonts w:hint="default"/>
                <w:b/>
                <w:bCs/>
              </w:rPr>
              <w:t>I</w:t>
            </w:r>
            <w:r>
              <w:rPr>
                <w:rFonts w:hint="default"/>
                <w:b/>
                <w:bCs/>
              </w:rPr>
              <w:fldChar w:fldCharType="end"/>
            </w:r>
          </w:p>
        </w:tc>
        <w:tc>
          <w:tcPr>
            <w:tcW w:w="1200" w:type="dxa"/>
            <w:noWrap w:val="0"/>
            <w:vAlign w:val="center"/>
          </w:tcPr>
          <w:p>
            <w:pPr>
              <w:pStyle w:val="8"/>
              <w:bidi w:val="0"/>
              <w:rPr>
                <w:rFonts w:hint="default"/>
                <w:b/>
                <w:bCs/>
              </w:rPr>
            </w:pPr>
            <w:r>
              <w:rPr>
                <w:rFonts w:hint="default"/>
                <w:b/>
                <w:bCs/>
              </w:rPr>
              <w:fldChar w:fldCharType="begin"/>
            </w:r>
            <w:r>
              <w:rPr>
                <w:rFonts w:hint="default"/>
                <w:b/>
                <w:bCs/>
              </w:rPr>
              <w:instrText xml:space="preserve"> = 2 \* ROMAN \* MERGEFORMAT </w:instrText>
            </w:r>
            <w:r>
              <w:rPr>
                <w:rFonts w:hint="default"/>
                <w:b/>
                <w:bCs/>
              </w:rPr>
              <w:fldChar w:fldCharType="separate"/>
            </w:r>
            <w:r>
              <w:rPr>
                <w:rFonts w:hint="default"/>
                <w:b/>
                <w:bCs/>
              </w:rPr>
              <w:t>II</w:t>
            </w:r>
            <w:r>
              <w:rPr>
                <w:rFonts w:hint="default"/>
                <w:b/>
                <w:bCs/>
              </w:rPr>
              <w:fldChar w:fldCharType="end"/>
            </w:r>
          </w:p>
        </w:tc>
        <w:tc>
          <w:tcPr>
            <w:tcW w:w="1200" w:type="dxa"/>
            <w:noWrap w:val="0"/>
            <w:vAlign w:val="center"/>
          </w:tcPr>
          <w:p>
            <w:pPr>
              <w:pStyle w:val="8"/>
              <w:bidi w:val="0"/>
              <w:rPr>
                <w:rFonts w:hint="default"/>
                <w:b/>
                <w:bCs/>
              </w:rPr>
            </w:pPr>
            <w:r>
              <w:rPr>
                <w:rFonts w:hint="default"/>
                <w:b/>
                <w:bCs/>
              </w:rPr>
              <w:fldChar w:fldCharType="begin"/>
            </w:r>
            <w:r>
              <w:rPr>
                <w:rFonts w:hint="default"/>
                <w:b/>
                <w:bCs/>
              </w:rPr>
              <w:instrText xml:space="preserve"> = 3 \* ROMAN \* MERGEFORMAT </w:instrText>
            </w:r>
            <w:r>
              <w:rPr>
                <w:rFonts w:hint="default"/>
                <w:b/>
                <w:bCs/>
              </w:rPr>
              <w:fldChar w:fldCharType="separate"/>
            </w:r>
            <w:r>
              <w:rPr>
                <w:rFonts w:hint="default"/>
                <w:b/>
                <w:bCs/>
              </w:rPr>
              <w:t>III</w:t>
            </w:r>
            <w:r>
              <w:rPr>
                <w:rFonts w:hint="default"/>
                <w:b/>
                <w:bCs/>
              </w:rPr>
              <w:fldChar w:fldCharType="end"/>
            </w:r>
          </w:p>
        </w:tc>
        <w:tc>
          <w:tcPr>
            <w:tcW w:w="726" w:type="dxa"/>
            <w:vMerge w:val="continue"/>
            <w:noWrap w:val="0"/>
            <w:vAlign w:val="center"/>
          </w:tcPr>
          <w:p>
            <w:pPr>
              <w:pStyle w:val="8"/>
              <w:bidi w:val="0"/>
              <w:rPr>
                <w:rFonts w:hint="default"/>
              </w:rPr>
            </w:pPr>
          </w:p>
        </w:tc>
        <w:tc>
          <w:tcPr>
            <w:tcW w:w="664" w:type="dxa"/>
            <w:vMerge w:val="continue"/>
            <w:noWrap w:val="0"/>
            <w:vAlign w:val="center"/>
          </w:tcPr>
          <w:p>
            <w:pPr>
              <w:pStyle w:val="8"/>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restart"/>
            <w:noWrap w:val="0"/>
            <w:vAlign w:val="center"/>
          </w:tcPr>
          <w:p>
            <w:pPr>
              <w:pStyle w:val="8"/>
              <w:bidi w:val="0"/>
              <w:rPr>
                <w:rFonts w:hint="default"/>
                <w:lang w:val="en-US" w:eastAsia="zh-CN"/>
              </w:rPr>
            </w:pPr>
            <w:r>
              <w:rPr>
                <w:rFonts w:hint="eastAsia"/>
                <w:lang w:val="en-US" w:eastAsia="zh-CN"/>
              </w:rPr>
              <w:t>DA002排气筒进口</w:t>
            </w:r>
          </w:p>
        </w:tc>
        <w:tc>
          <w:tcPr>
            <w:tcW w:w="2857" w:type="dxa"/>
            <w:gridSpan w:val="2"/>
            <w:noWrap w:val="0"/>
            <w:vAlign w:val="center"/>
          </w:tcPr>
          <w:p>
            <w:pPr>
              <w:pStyle w:val="8"/>
              <w:bidi w:val="0"/>
              <w:rPr>
                <w:rFonts w:hint="default"/>
              </w:rPr>
            </w:pPr>
            <w:r>
              <w:rPr>
                <w:rFonts w:hint="default"/>
              </w:rPr>
              <w:t>标干流量（m</w:t>
            </w:r>
            <w:r>
              <w:rPr>
                <w:rFonts w:hint="default"/>
                <w:vertAlign w:val="superscript"/>
              </w:rPr>
              <w:t>3</w:t>
            </w:r>
            <w:r>
              <w:rPr>
                <w:rFonts w:hint="default"/>
              </w:rPr>
              <w:t>/h）</w:t>
            </w:r>
          </w:p>
        </w:tc>
        <w:tc>
          <w:tcPr>
            <w:tcW w:w="1200" w:type="dxa"/>
            <w:noWrap w:val="0"/>
            <w:vAlign w:val="center"/>
          </w:tcPr>
          <w:p>
            <w:pPr>
              <w:pStyle w:val="8"/>
              <w:bidi w:val="0"/>
              <w:rPr>
                <w:rFonts w:hint="default"/>
                <w:lang w:val="en-US" w:eastAsia="zh-CN"/>
              </w:rPr>
            </w:pPr>
            <w:r>
              <w:rPr>
                <w:rFonts w:hint="eastAsia"/>
                <w:lang w:val="en-US" w:eastAsia="zh-CN"/>
              </w:rPr>
              <w:t>6916</w:t>
            </w:r>
          </w:p>
        </w:tc>
        <w:tc>
          <w:tcPr>
            <w:tcW w:w="1200" w:type="dxa"/>
            <w:noWrap w:val="0"/>
            <w:vAlign w:val="center"/>
          </w:tcPr>
          <w:p>
            <w:pPr>
              <w:pStyle w:val="8"/>
              <w:bidi w:val="0"/>
              <w:rPr>
                <w:rFonts w:hint="default"/>
                <w:lang w:val="en-US" w:eastAsia="zh-CN"/>
              </w:rPr>
            </w:pPr>
            <w:r>
              <w:rPr>
                <w:rFonts w:hint="eastAsia"/>
                <w:lang w:val="en-US" w:eastAsia="zh-CN"/>
              </w:rPr>
              <w:t>6598</w:t>
            </w:r>
          </w:p>
        </w:tc>
        <w:tc>
          <w:tcPr>
            <w:tcW w:w="1200" w:type="dxa"/>
            <w:noWrap w:val="0"/>
            <w:vAlign w:val="center"/>
          </w:tcPr>
          <w:p>
            <w:pPr>
              <w:pStyle w:val="8"/>
              <w:bidi w:val="0"/>
              <w:rPr>
                <w:rFonts w:hint="default" w:eastAsia="宋体"/>
                <w:lang w:val="en-US" w:eastAsia="zh-CN"/>
              </w:rPr>
            </w:pPr>
            <w:r>
              <w:rPr>
                <w:rFonts w:hint="eastAsia" w:eastAsia="宋体"/>
                <w:lang w:val="en-US" w:eastAsia="zh-CN"/>
              </w:rPr>
              <w:t>6799</w:t>
            </w:r>
          </w:p>
        </w:tc>
        <w:tc>
          <w:tcPr>
            <w:tcW w:w="726" w:type="dxa"/>
            <w:noWrap w:val="0"/>
            <w:vAlign w:val="center"/>
          </w:tcPr>
          <w:p>
            <w:pPr>
              <w:pStyle w:val="8"/>
              <w:bidi w:val="0"/>
              <w:rPr>
                <w:rFonts w:hint="eastAsia" w:eastAsia="宋体"/>
                <w:lang w:val="en-US" w:eastAsia="zh-CN"/>
              </w:rPr>
            </w:pPr>
            <w:r>
              <w:rPr>
                <w:rFonts w:hint="eastAsia"/>
                <w:lang w:val="en-US" w:eastAsia="zh-CN"/>
              </w:rPr>
              <w:t>/</w:t>
            </w:r>
          </w:p>
        </w:tc>
        <w:tc>
          <w:tcPr>
            <w:tcW w:w="664"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674" w:type="dxa"/>
            <w:vMerge w:val="continue"/>
            <w:noWrap w:val="0"/>
            <w:vAlign w:val="center"/>
          </w:tcPr>
          <w:p>
            <w:pPr>
              <w:pStyle w:val="8"/>
              <w:bidi w:val="0"/>
              <w:rPr>
                <w:rFonts w:hint="default"/>
              </w:rPr>
            </w:pPr>
          </w:p>
        </w:tc>
        <w:tc>
          <w:tcPr>
            <w:tcW w:w="997" w:type="dxa"/>
            <w:vMerge w:val="restart"/>
            <w:noWrap w:val="0"/>
            <w:vAlign w:val="center"/>
          </w:tcPr>
          <w:p>
            <w:pPr>
              <w:pStyle w:val="8"/>
              <w:bidi w:val="0"/>
              <w:rPr>
                <w:rFonts w:hint="default" w:eastAsia="宋体"/>
                <w:lang w:val="en-US" w:eastAsia="zh-CN"/>
              </w:rPr>
            </w:pPr>
            <w:r>
              <w:rPr>
                <w:rFonts w:hint="eastAsia"/>
                <w:lang w:val="en-US" w:eastAsia="zh-CN"/>
              </w:rPr>
              <w:t>非甲烷总烃</w:t>
            </w:r>
          </w:p>
        </w:tc>
        <w:tc>
          <w:tcPr>
            <w:tcW w:w="186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实测</w:t>
            </w:r>
            <w:r>
              <w:rPr>
                <w:rFonts w:hint="default"/>
              </w:rPr>
              <w:t>浓度mg/m</w:t>
            </w:r>
            <w:r>
              <w:rPr>
                <w:rFonts w:hint="default"/>
                <w:vertAlign w:val="superscript"/>
              </w:rPr>
              <w:t>3</w:t>
            </w:r>
          </w:p>
        </w:tc>
        <w:tc>
          <w:tcPr>
            <w:tcW w:w="1200" w:type="dxa"/>
            <w:noWrap w:val="0"/>
            <w:vAlign w:val="center"/>
          </w:tcPr>
          <w:p>
            <w:pPr>
              <w:pStyle w:val="8"/>
              <w:bidi w:val="0"/>
              <w:rPr>
                <w:rFonts w:hint="default"/>
                <w:lang w:val="en-US" w:eastAsia="zh-CN"/>
              </w:rPr>
            </w:pPr>
            <w:r>
              <w:rPr>
                <w:rFonts w:hint="eastAsia"/>
                <w:lang w:val="en-US" w:eastAsia="zh-CN"/>
              </w:rPr>
              <w:t>17.8</w:t>
            </w:r>
          </w:p>
        </w:tc>
        <w:tc>
          <w:tcPr>
            <w:tcW w:w="1200" w:type="dxa"/>
            <w:noWrap w:val="0"/>
            <w:vAlign w:val="center"/>
          </w:tcPr>
          <w:p>
            <w:pPr>
              <w:pStyle w:val="8"/>
              <w:bidi w:val="0"/>
              <w:rPr>
                <w:rFonts w:hint="default"/>
                <w:lang w:val="en-US" w:eastAsia="zh-CN"/>
              </w:rPr>
            </w:pPr>
            <w:r>
              <w:rPr>
                <w:rFonts w:hint="eastAsia"/>
                <w:lang w:val="en-US" w:eastAsia="zh-CN"/>
              </w:rPr>
              <w:t>17.2</w:t>
            </w:r>
          </w:p>
        </w:tc>
        <w:tc>
          <w:tcPr>
            <w:tcW w:w="1200" w:type="dxa"/>
            <w:noWrap w:val="0"/>
            <w:vAlign w:val="center"/>
          </w:tcPr>
          <w:p>
            <w:pPr>
              <w:pStyle w:val="8"/>
              <w:bidi w:val="0"/>
              <w:rPr>
                <w:rFonts w:hint="default"/>
                <w:lang w:val="en-US" w:eastAsia="zh-CN"/>
              </w:rPr>
            </w:pPr>
            <w:r>
              <w:rPr>
                <w:rFonts w:hint="eastAsia"/>
                <w:lang w:val="en-US" w:eastAsia="zh-CN"/>
              </w:rPr>
              <w:t>17.6</w:t>
            </w:r>
          </w:p>
        </w:tc>
        <w:tc>
          <w:tcPr>
            <w:tcW w:w="726"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c>
          <w:tcPr>
            <w:tcW w:w="664"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674" w:type="dxa"/>
            <w:vMerge w:val="continue"/>
            <w:noWrap w:val="0"/>
            <w:vAlign w:val="center"/>
          </w:tcPr>
          <w:p>
            <w:pPr>
              <w:pStyle w:val="8"/>
              <w:bidi w:val="0"/>
            </w:pPr>
          </w:p>
        </w:tc>
        <w:tc>
          <w:tcPr>
            <w:tcW w:w="997" w:type="dxa"/>
            <w:vMerge w:val="continue"/>
            <w:noWrap w:val="0"/>
            <w:vAlign w:val="center"/>
          </w:tcPr>
          <w:p>
            <w:pPr>
              <w:pStyle w:val="8"/>
              <w:bidi w:val="0"/>
              <w:rPr>
                <w:rFonts w:hint="default"/>
              </w:rPr>
            </w:pPr>
          </w:p>
        </w:tc>
        <w:tc>
          <w:tcPr>
            <w:tcW w:w="186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排放</w:t>
            </w:r>
            <w:r>
              <w:rPr>
                <w:rFonts w:hint="default"/>
              </w:rPr>
              <w:t>浓度mg/m</w:t>
            </w:r>
            <w:r>
              <w:rPr>
                <w:rFonts w:hint="default"/>
                <w:vertAlign w:val="superscript"/>
              </w:rPr>
              <w:t>3</w:t>
            </w:r>
          </w:p>
        </w:tc>
        <w:tc>
          <w:tcPr>
            <w:tcW w:w="1200" w:type="dxa"/>
            <w:noWrap w:val="0"/>
            <w:vAlign w:val="center"/>
          </w:tcPr>
          <w:p>
            <w:pPr>
              <w:pStyle w:val="8"/>
              <w:bidi w:val="0"/>
              <w:rPr>
                <w:rFonts w:hint="default" w:eastAsia="宋体"/>
                <w:lang w:val="en-US" w:eastAsia="zh-CN"/>
              </w:rPr>
            </w:pPr>
            <w:r>
              <w:rPr>
                <w:rFonts w:hint="eastAsia" w:eastAsia="宋体"/>
                <w:lang w:val="en-US" w:eastAsia="zh-CN"/>
              </w:rPr>
              <w:t>-</w:t>
            </w:r>
          </w:p>
        </w:tc>
        <w:tc>
          <w:tcPr>
            <w:tcW w:w="1200" w:type="dxa"/>
            <w:noWrap w:val="0"/>
            <w:vAlign w:val="center"/>
          </w:tcPr>
          <w:p>
            <w:pPr>
              <w:pStyle w:val="8"/>
              <w:bidi w:val="0"/>
              <w:rPr>
                <w:rFonts w:hint="default" w:eastAsia="宋体"/>
                <w:lang w:val="en-US" w:eastAsia="zh-CN"/>
              </w:rPr>
            </w:pPr>
            <w:r>
              <w:rPr>
                <w:rFonts w:hint="eastAsia" w:eastAsia="宋体"/>
                <w:lang w:val="en-US" w:eastAsia="zh-CN"/>
              </w:rPr>
              <w:t>-</w:t>
            </w:r>
          </w:p>
        </w:tc>
        <w:tc>
          <w:tcPr>
            <w:tcW w:w="1200" w:type="dxa"/>
            <w:noWrap w:val="0"/>
            <w:vAlign w:val="center"/>
          </w:tcPr>
          <w:p>
            <w:pPr>
              <w:pStyle w:val="8"/>
              <w:bidi w:val="0"/>
              <w:rPr>
                <w:rFonts w:hint="default" w:eastAsia="宋体"/>
                <w:lang w:val="en-US" w:eastAsia="zh-CN"/>
              </w:rPr>
            </w:pPr>
            <w:r>
              <w:rPr>
                <w:rFonts w:hint="eastAsia" w:eastAsia="宋体"/>
                <w:lang w:val="en-US" w:eastAsia="zh-CN"/>
              </w:rPr>
              <w:t>-</w:t>
            </w:r>
          </w:p>
        </w:tc>
        <w:tc>
          <w:tcPr>
            <w:tcW w:w="726"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w:t>
            </w:r>
          </w:p>
        </w:tc>
        <w:tc>
          <w:tcPr>
            <w:tcW w:w="664"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674" w:type="dxa"/>
            <w:vMerge w:val="continue"/>
            <w:noWrap w:val="0"/>
            <w:vAlign w:val="center"/>
          </w:tcPr>
          <w:p>
            <w:pPr>
              <w:pStyle w:val="8"/>
              <w:bidi w:val="0"/>
              <w:rPr>
                <w:rFonts w:hint="default"/>
              </w:rPr>
            </w:pPr>
          </w:p>
        </w:tc>
        <w:tc>
          <w:tcPr>
            <w:tcW w:w="997" w:type="dxa"/>
            <w:vMerge w:val="continue"/>
            <w:noWrap w:val="0"/>
            <w:vAlign w:val="center"/>
          </w:tcPr>
          <w:p>
            <w:pPr>
              <w:pStyle w:val="8"/>
              <w:bidi w:val="0"/>
              <w:rPr>
                <w:rFonts w:hint="default"/>
              </w:rPr>
            </w:pPr>
          </w:p>
        </w:tc>
        <w:tc>
          <w:tcPr>
            <w:tcW w:w="186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排放</w:t>
            </w:r>
            <w:r>
              <w:rPr>
                <w:rFonts w:hint="default"/>
              </w:rPr>
              <w:t>速率kg/h</w:t>
            </w:r>
          </w:p>
        </w:tc>
        <w:tc>
          <w:tcPr>
            <w:tcW w:w="1200" w:type="dxa"/>
            <w:noWrap w:val="0"/>
            <w:vAlign w:val="center"/>
          </w:tcPr>
          <w:p>
            <w:pPr>
              <w:pStyle w:val="8"/>
              <w:bidi w:val="0"/>
              <w:rPr>
                <w:rFonts w:hint="default" w:eastAsia="宋体"/>
                <w:lang w:val="en-US" w:eastAsia="zh-CN"/>
              </w:rPr>
            </w:pPr>
            <w:r>
              <w:rPr>
                <w:rFonts w:hint="eastAsia" w:eastAsia="宋体"/>
                <w:lang w:val="en-US" w:eastAsia="zh-CN"/>
              </w:rPr>
              <w:t>0.123</w:t>
            </w:r>
          </w:p>
        </w:tc>
        <w:tc>
          <w:tcPr>
            <w:tcW w:w="1200" w:type="dxa"/>
            <w:noWrap w:val="0"/>
            <w:vAlign w:val="center"/>
          </w:tcPr>
          <w:p>
            <w:pPr>
              <w:pStyle w:val="8"/>
              <w:bidi w:val="0"/>
              <w:rPr>
                <w:rFonts w:hint="default" w:eastAsia="宋体"/>
                <w:lang w:val="en-US" w:eastAsia="zh-CN"/>
              </w:rPr>
            </w:pPr>
            <w:r>
              <w:rPr>
                <w:rFonts w:hint="eastAsia" w:eastAsia="宋体"/>
                <w:lang w:val="en-US" w:eastAsia="zh-CN"/>
              </w:rPr>
              <w:t>0.113</w:t>
            </w:r>
          </w:p>
        </w:tc>
        <w:tc>
          <w:tcPr>
            <w:tcW w:w="1200" w:type="dxa"/>
            <w:noWrap w:val="0"/>
            <w:vAlign w:val="center"/>
          </w:tcPr>
          <w:p>
            <w:pPr>
              <w:pStyle w:val="8"/>
              <w:bidi w:val="0"/>
              <w:rPr>
                <w:rFonts w:hint="default" w:eastAsia="宋体"/>
                <w:lang w:val="en-US" w:eastAsia="zh-CN"/>
              </w:rPr>
            </w:pPr>
            <w:r>
              <w:rPr>
                <w:rFonts w:hint="eastAsia" w:eastAsia="宋体"/>
                <w:lang w:val="en-US" w:eastAsia="zh-CN"/>
              </w:rPr>
              <w:t>0.120</w:t>
            </w:r>
          </w:p>
        </w:tc>
        <w:tc>
          <w:tcPr>
            <w:tcW w:w="726" w:type="dxa"/>
            <w:noWrap w:val="0"/>
            <w:vAlign w:val="center"/>
          </w:tcPr>
          <w:p>
            <w:pPr>
              <w:pStyle w:val="8"/>
              <w:bidi w:val="0"/>
              <w:rPr>
                <w:rFonts w:hint="eastAsia" w:eastAsia="宋体"/>
                <w:lang w:val="en-US" w:eastAsia="zh-CN"/>
              </w:rPr>
            </w:pPr>
            <w:r>
              <w:rPr>
                <w:rFonts w:hint="eastAsia"/>
                <w:lang w:val="en-US" w:eastAsia="zh-CN"/>
              </w:rPr>
              <w:t>/</w:t>
            </w:r>
          </w:p>
        </w:tc>
        <w:tc>
          <w:tcPr>
            <w:tcW w:w="664"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1" w:hRule="atLeast"/>
          <w:jc w:val="center"/>
        </w:trPr>
        <w:tc>
          <w:tcPr>
            <w:tcW w:w="674" w:type="dxa"/>
            <w:vMerge w:val="restart"/>
            <w:noWrap w:val="0"/>
            <w:vAlign w:val="center"/>
          </w:tcPr>
          <w:p>
            <w:pPr>
              <w:pStyle w:val="8"/>
              <w:bidi w:val="0"/>
              <w:rPr>
                <w:rFonts w:hint="default"/>
                <w:lang w:val="en-US"/>
              </w:rPr>
            </w:pPr>
            <w:r>
              <w:rPr>
                <w:rFonts w:hint="eastAsia"/>
                <w:lang w:val="en-US" w:eastAsia="zh-CN"/>
              </w:rPr>
              <w:t>DA002排气筒出口</w:t>
            </w:r>
          </w:p>
        </w:tc>
        <w:tc>
          <w:tcPr>
            <w:tcW w:w="2857" w:type="dxa"/>
            <w:gridSpan w:val="2"/>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default"/>
              </w:rPr>
              <w:t>标干流量（m</w:t>
            </w:r>
            <w:r>
              <w:rPr>
                <w:rFonts w:hint="default"/>
                <w:vertAlign w:val="superscript"/>
              </w:rPr>
              <w:t>3</w:t>
            </w:r>
            <w:r>
              <w:rPr>
                <w:rFonts w:hint="default"/>
              </w:rPr>
              <w:t>/h）</w:t>
            </w:r>
          </w:p>
        </w:tc>
        <w:tc>
          <w:tcPr>
            <w:tcW w:w="1200" w:type="dxa"/>
            <w:noWrap w:val="0"/>
            <w:vAlign w:val="center"/>
          </w:tcPr>
          <w:p>
            <w:pPr>
              <w:pStyle w:val="8"/>
              <w:bidi w:val="0"/>
              <w:rPr>
                <w:rFonts w:hint="default" w:eastAsia="宋体"/>
                <w:lang w:val="en-US" w:eastAsia="zh-CN"/>
              </w:rPr>
            </w:pPr>
            <w:r>
              <w:rPr>
                <w:rFonts w:hint="eastAsia" w:eastAsia="宋体"/>
                <w:lang w:val="en-US" w:eastAsia="zh-CN"/>
              </w:rPr>
              <w:t>9588</w:t>
            </w:r>
          </w:p>
        </w:tc>
        <w:tc>
          <w:tcPr>
            <w:tcW w:w="1200" w:type="dxa"/>
            <w:noWrap w:val="0"/>
            <w:vAlign w:val="center"/>
          </w:tcPr>
          <w:p>
            <w:pPr>
              <w:pStyle w:val="8"/>
              <w:bidi w:val="0"/>
              <w:rPr>
                <w:rFonts w:hint="default" w:eastAsia="宋体"/>
                <w:lang w:val="en-US" w:eastAsia="zh-CN"/>
              </w:rPr>
            </w:pPr>
            <w:r>
              <w:rPr>
                <w:rFonts w:hint="eastAsia" w:eastAsia="宋体"/>
                <w:lang w:val="en-US" w:eastAsia="zh-CN"/>
              </w:rPr>
              <w:t>9287</w:t>
            </w:r>
          </w:p>
        </w:tc>
        <w:tc>
          <w:tcPr>
            <w:tcW w:w="1200" w:type="dxa"/>
            <w:noWrap w:val="0"/>
            <w:vAlign w:val="center"/>
          </w:tcPr>
          <w:p>
            <w:pPr>
              <w:pStyle w:val="8"/>
              <w:bidi w:val="0"/>
              <w:rPr>
                <w:rFonts w:hint="default" w:eastAsia="宋体"/>
                <w:lang w:val="en-US" w:eastAsia="zh-CN"/>
              </w:rPr>
            </w:pPr>
            <w:r>
              <w:rPr>
                <w:rFonts w:hint="eastAsia" w:eastAsia="宋体"/>
                <w:lang w:val="en-US" w:eastAsia="zh-CN"/>
              </w:rPr>
              <w:t>9380</w:t>
            </w:r>
          </w:p>
        </w:tc>
        <w:tc>
          <w:tcPr>
            <w:tcW w:w="726" w:type="dxa"/>
            <w:noWrap w:val="0"/>
            <w:vAlign w:val="center"/>
          </w:tcPr>
          <w:p>
            <w:pPr>
              <w:pStyle w:val="8"/>
              <w:bidi w:val="0"/>
              <w:rPr>
                <w:rFonts w:hint="default" w:eastAsia="宋体"/>
                <w:lang w:val="en-US" w:eastAsia="zh-CN"/>
              </w:rPr>
            </w:pPr>
            <w:r>
              <w:rPr>
                <w:rFonts w:hint="eastAsia"/>
                <w:lang w:val="en-US" w:eastAsia="zh-CN"/>
              </w:rPr>
              <w:t>/</w:t>
            </w:r>
          </w:p>
        </w:tc>
        <w:tc>
          <w:tcPr>
            <w:tcW w:w="664" w:type="dxa"/>
            <w:noWrap w:val="0"/>
            <w:vAlign w:val="center"/>
          </w:tcPr>
          <w:p>
            <w:pPr>
              <w:pStyle w:val="8"/>
              <w:bidi w:val="0"/>
              <w:rPr>
                <w:rFonts w:hint="eastAsia" w:eastAsia="宋体"/>
                <w:lang w:val="en-US" w:eastAsia="zh-CN"/>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674" w:type="dxa"/>
            <w:vMerge w:val="continue"/>
          </w:tcPr>
          <w:p>
            <w:pPr>
              <w:pStyle w:val="8"/>
              <w:bidi w:val="0"/>
              <w:rPr>
                <w:rFonts w:hint="default"/>
              </w:rPr>
            </w:pPr>
          </w:p>
        </w:tc>
        <w:tc>
          <w:tcPr>
            <w:tcW w:w="997" w:type="dxa"/>
            <w:vMerge w:val="restart"/>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非甲烷总烃</w:t>
            </w:r>
          </w:p>
        </w:tc>
        <w:tc>
          <w:tcPr>
            <w:tcW w:w="0" w:type="auto"/>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实测</w:t>
            </w:r>
            <w:r>
              <w:rPr>
                <w:rFonts w:hint="default"/>
              </w:rPr>
              <w:t>浓度mg/m</w:t>
            </w:r>
            <w:r>
              <w:rPr>
                <w:rFonts w:hint="default"/>
                <w:vertAlign w:val="superscript"/>
              </w:rPr>
              <w:t>3</w:t>
            </w:r>
          </w:p>
        </w:tc>
        <w:tc>
          <w:tcPr>
            <w:tcW w:w="0" w:type="auto"/>
            <w:vAlign w:val="top"/>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ascii="Times New Roman" w:hAnsi="Times New Roman" w:eastAsia="宋体" w:cs="Times New Roman"/>
                <w:b w:val="0"/>
                <w:snapToGrid w:val="0"/>
                <w:kern w:val="2"/>
                <w:sz w:val="21"/>
                <w:szCs w:val="21"/>
                <w:lang w:val="en-US" w:eastAsia="zh-CN" w:bidi="ar-SA"/>
              </w:rPr>
              <w:t>4.21</w:t>
            </w:r>
          </w:p>
        </w:tc>
        <w:tc>
          <w:tcPr>
            <w:tcW w:w="0" w:type="auto"/>
          </w:tcPr>
          <w:p>
            <w:pPr>
              <w:pStyle w:val="8"/>
              <w:bidi w:val="0"/>
              <w:rPr>
                <w:rFonts w:hint="default" w:eastAsia="宋体"/>
                <w:lang w:val="en-US" w:eastAsia="zh-CN"/>
              </w:rPr>
            </w:pPr>
            <w:r>
              <w:rPr>
                <w:rFonts w:hint="eastAsia" w:eastAsia="宋体"/>
                <w:lang w:val="en-US" w:eastAsia="zh-CN"/>
              </w:rPr>
              <w:t>4.30</w:t>
            </w:r>
          </w:p>
        </w:tc>
        <w:tc>
          <w:tcPr>
            <w:tcW w:w="0" w:type="auto"/>
          </w:tcPr>
          <w:p>
            <w:pPr>
              <w:pStyle w:val="8"/>
              <w:bidi w:val="0"/>
              <w:rPr>
                <w:rFonts w:hint="default" w:eastAsia="宋体"/>
                <w:lang w:val="en-US" w:eastAsia="zh-CN"/>
              </w:rPr>
            </w:pPr>
            <w:r>
              <w:rPr>
                <w:rFonts w:hint="eastAsia" w:eastAsia="宋体"/>
                <w:lang w:val="en-US" w:eastAsia="zh-CN"/>
              </w:rPr>
              <w:t>4.15</w:t>
            </w:r>
          </w:p>
        </w:tc>
        <w:tc>
          <w:tcPr>
            <w:tcW w:w="0" w:type="auto"/>
          </w:tcPr>
          <w:p>
            <w:pPr>
              <w:pStyle w:val="8"/>
              <w:bidi w:val="0"/>
              <w:rPr>
                <w:rFonts w:hint="default" w:eastAsia="宋体"/>
                <w:lang w:val="en-US" w:eastAsia="zh-CN"/>
              </w:rPr>
            </w:pPr>
            <w:r>
              <w:rPr>
                <w:rFonts w:hint="eastAsia"/>
                <w:lang w:val="en-US" w:eastAsia="zh-CN"/>
              </w:rPr>
              <w:t>60</w:t>
            </w:r>
          </w:p>
        </w:tc>
        <w:tc>
          <w:tcPr>
            <w:tcW w:w="0" w:type="auto"/>
          </w:tcPr>
          <w:p>
            <w:pPr>
              <w:pStyle w:val="8"/>
              <w:bidi w:val="0"/>
              <w:rPr>
                <w:rFonts w:hint="default" w:eastAsia="宋体"/>
                <w:lang w:val="en-US" w:eastAsia="zh-CN"/>
              </w:rPr>
            </w:pPr>
            <w:r>
              <w:rPr>
                <w:rFonts w:hint="eastAsia"/>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674" w:type="dxa"/>
            <w:vMerge w:val="continue"/>
          </w:tcPr>
          <w:p>
            <w:pPr>
              <w:pStyle w:val="8"/>
              <w:bidi w:val="0"/>
              <w:rPr>
                <w:rFonts w:hint="default"/>
              </w:rPr>
            </w:pPr>
          </w:p>
        </w:tc>
        <w:tc>
          <w:tcPr>
            <w:tcW w:w="997" w:type="dxa"/>
            <w:vMerge w:val="continue"/>
          </w:tcPr>
          <w:p>
            <w:pPr>
              <w:pStyle w:val="8"/>
              <w:bidi w:val="0"/>
              <w:rPr>
                <w:rFonts w:hint="default"/>
              </w:rPr>
            </w:pPr>
          </w:p>
        </w:tc>
        <w:tc>
          <w:tcPr>
            <w:tcW w:w="0" w:type="auto"/>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排放</w:t>
            </w:r>
            <w:r>
              <w:rPr>
                <w:rFonts w:hint="default"/>
              </w:rPr>
              <w:t>浓度mg/m</w:t>
            </w:r>
            <w:r>
              <w:rPr>
                <w:rFonts w:hint="default"/>
                <w:vertAlign w:val="superscript"/>
              </w:rPr>
              <w:t>3</w:t>
            </w:r>
          </w:p>
        </w:tc>
        <w:tc>
          <w:tcPr>
            <w:tcW w:w="0" w:type="auto"/>
            <w:vAlign w:val="top"/>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ascii="Times New Roman" w:hAnsi="Times New Roman" w:eastAsia="宋体" w:cs="Times New Roman"/>
                <w:b w:val="0"/>
                <w:snapToGrid w:val="0"/>
                <w:kern w:val="2"/>
                <w:sz w:val="21"/>
                <w:szCs w:val="21"/>
                <w:lang w:val="en-US" w:eastAsia="zh-CN" w:bidi="ar-SA"/>
              </w:rPr>
              <w:t>4.21</w:t>
            </w:r>
          </w:p>
        </w:tc>
        <w:tc>
          <w:tcPr>
            <w:tcW w:w="0" w:type="auto"/>
          </w:tcPr>
          <w:p>
            <w:pPr>
              <w:pStyle w:val="8"/>
              <w:bidi w:val="0"/>
              <w:rPr>
                <w:rFonts w:hint="default" w:eastAsia="宋体"/>
                <w:lang w:val="en-US" w:eastAsia="zh-CN"/>
              </w:rPr>
            </w:pPr>
            <w:r>
              <w:rPr>
                <w:rFonts w:hint="eastAsia" w:eastAsia="宋体"/>
                <w:lang w:val="en-US" w:eastAsia="zh-CN"/>
              </w:rPr>
              <w:t>4.30</w:t>
            </w:r>
          </w:p>
        </w:tc>
        <w:tc>
          <w:tcPr>
            <w:tcW w:w="0" w:type="auto"/>
          </w:tcPr>
          <w:p>
            <w:pPr>
              <w:pStyle w:val="8"/>
              <w:bidi w:val="0"/>
              <w:rPr>
                <w:rFonts w:hint="default" w:eastAsia="宋体"/>
                <w:lang w:val="en-US" w:eastAsia="zh-CN"/>
              </w:rPr>
            </w:pPr>
            <w:r>
              <w:rPr>
                <w:rFonts w:hint="eastAsia" w:eastAsia="宋体"/>
                <w:lang w:val="en-US" w:eastAsia="zh-CN"/>
              </w:rPr>
              <w:t>4.15</w:t>
            </w:r>
          </w:p>
        </w:tc>
        <w:tc>
          <w:tcPr>
            <w:tcW w:w="0" w:type="auto"/>
          </w:tcPr>
          <w:p>
            <w:pPr>
              <w:pStyle w:val="8"/>
              <w:bidi w:val="0"/>
              <w:rPr>
                <w:rFonts w:hint="eastAsia" w:eastAsia="宋体"/>
                <w:lang w:val="en-US" w:eastAsia="zh-CN"/>
              </w:rPr>
            </w:pPr>
            <w:r>
              <w:rPr>
                <w:rFonts w:hint="eastAsia"/>
                <w:lang w:val="en-US" w:eastAsia="zh-CN"/>
              </w:rPr>
              <w:t>/</w:t>
            </w:r>
          </w:p>
        </w:tc>
        <w:tc>
          <w:tcPr>
            <w:tcW w:w="0" w:type="auto"/>
          </w:tcPr>
          <w:p>
            <w:pPr>
              <w:pStyle w:val="8"/>
              <w:bidi w:val="0"/>
              <w:rPr>
                <w:rFonts w:hint="eastAsia" w:eastAsia="宋体"/>
                <w:lang w:val="en-US" w:eastAsia="zh-CN"/>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674" w:type="dxa"/>
            <w:vMerge w:val="continue"/>
          </w:tcPr>
          <w:p>
            <w:pPr>
              <w:pStyle w:val="8"/>
              <w:bidi w:val="0"/>
              <w:rPr>
                <w:rFonts w:hint="default"/>
              </w:rPr>
            </w:pPr>
          </w:p>
        </w:tc>
        <w:tc>
          <w:tcPr>
            <w:tcW w:w="997" w:type="dxa"/>
            <w:vMerge w:val="continue"/>
          </w:tcPr>
          <w:p>
            <w:pPr>
              <w:pStyle w:val="8"/>
              <w:bidi w:val="0"/>
              <w:rPr>
                <w:rFonts w:hint="default"/>
              </w:rPr>
            </w:pPr>
          </w:p>
        </w:tc>
        <w:tc>
          <w:tcPr>
            <w:tcW w:w="0" w:type="auto"/>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排放</w:t>
            </w:r>
            <w:r>
              <w:rPr>
                <w:rFonts w:hint="default"/>
              </w:rPr>
              <w:t>速率kg/h</w:t>
            </w:r>
          </w:p>
        </w:tc>
        <w:tc>
          <w:tcPr>
            <w:tcW w:w="0" w:type="auto"/>
          </w:tcPr>
          <w:p>
            <w:pPr>
              <w:pStyle w:val="8"/>
              <w:bidi w:val="0"/>
              <w:rPr>
                <w:rFonts w:hint="default" w:eastAsia="宋体"/>
                <w:lang w:val="en-US" w:eastAsia="zh-CN"/>
              </w:rPr>
            </w:pPr>
            <w:r>
              <w:rPr>
                <w:rFonts w:hint="eastAsia" w:eastAsia="宋体"/>
                <w:lang w:val="en-US" w:eastAsia="zh-CN"/>
              </w:rPr>
              <w:t>0.040</w:t>
            </w:r>
          </w:p>
        </w:tc>
        <w:tc>
          <w:tcPr>
            <w:tcW w:w="0" w:type="auto"/>
          </w:tcPr>
          <w:p>
            <w:pPr>
              <w:pStyle w:val="8"/>
              <w:bidi w:val="0"/>
              <w:rPr>
                <w:rFonts w:hint="default" w:eastAsia="宋体"/>
                <w:lang w:val="en-US" w:eastAsia="zh-CN"/>
              </w:rPr>
            </w:pPr>
            <w:r>
              <w:rPr>
                <w:rFonts w:hint="eastAsia" w:eastAsia="宋体"/>
                <w:lang w:val="en-US" w:eastAsia="zh-CN"/>
              </w:rPr>
              <w:t>0.040</w:t>
            </w:r>
          </w:p>
        </w:tc>
        <w:tc>
          <w:tcPr>
            <w:tcW w:w="0" w:type="auto"/>
          </w:tcPr>
          <w:p>
            <w:pPr>
              <w:pStyle w:val="8"/>
              <w:bidi w:val="0"/>
              <w:rPr>
                <w:rFonts w:hint="default" w:eastAsia="宋体"/>
                <w:lang w:val="en-US" w:eastAsia="zh-CN"/>
              </w:rPr>
            </w:pPr>
            <w:r>
              <w:rPr>
                <w:rFonts w:hint="eastAsia" w:eastAsia="宋体"/>
                <w:lang w:val="en-US" w:eastAsia="zh-CN"/>
              </w:rPr>
              <w:t>0.039</w:t>
            </w:r>
          </w:p>
        </w:tc>
        <w:tc>
          <w:tcPr>
            <w:tcW w:w="0" w:type="auto"/>
          </w:tcPr>
          <w:p>
            <w:pPr>
              <w:pStyle w:val="8"/>
              <w:bidi w:val="0"/>
              <w:rPr>
                <w:rFonts w:hint="eastAsia" w:eastAsia="宋体"/>
                <w:lang w:val="en-US" w:eastAsia="zh-CN"/>
              </w:rPr>
            </w:pPr>
            <w:r>
              <w:rPr>
                <w:rFonts w:hint="eastAsia"/>
                <w:lang w:val="en-US" w:eastAsia="zh-CN"/>
              </w:rPr>
              <w:t>/</w:t>
            </w:r>
          </w:p>
        </w:tc>
        <w:tc>
          <w:tcPr>
            <w:tcW w:w="0" w:type="auto"/>
          </w:tcPr>
          <w:p>
            <w:pPr>
              <w:pStyle w:val="8"/>
              <w:bidi w:val="0"/>
              <w:rPr>
                <w:rFonts w:hint="eastAsia" w:eastAsia="宋体"/>
                <w:lang w:val="en-US" w:eastAsia="zh-CN"/>
              </w:rPr>
            </w:pPr>
            <w:r>
              <w:rPr>
                <w:rFonts w:hint="eastAsia"/>
                <w:lang w:val="en-US" w:eastAsia="zh-CN"/>
              </w:rPr>
              <w:t>/</w:t>
            </w:r>
          </w:p>
        </w:tc>
      </w:tr>
    </w:tbl>
    <w:p>
      <w:pPr>
        <w:pStyle w:val="7"/>
        <w:bidi w:val="0"/>
        <w:rPr>
          <w:rFonts w:hint="eastAsia"/>
          <w:lang w:val="en-US" w:eastAsia="zh-CN"/>
        </w:rPr>
      </w:pPr>
    </w:p>
    <w:p>
      <w:pPr>
        <w:pStyle w:val="7"/>
        <w:bidi w:val="0"/>
        <w:rPr>
          <w:rFonts w:hint="eastAsia"/>
          <w:lang w:val="en-US" w:eastAsia="zh-CN"/>
        </w:rPr>
      </w:pPr>
    </w:p>
    <w:p>
      <w:pPr>
        <w:pStyle w:val="7"/>
        <w:bidi w:val="0"/>
        <w:rPr>
          <w:rFonts w:hint="default"/>
          <w:lang w:val="en-US" w:eastAsia="zh-CN"/>
        </w:rPr>
      </w:pPr>
      <w:r>
        <w:rPr>
          <w:rFonts w:hint="eastAsia"/>
          <w:lang w:val="en-US" w:eastAsia="zh-CN"/>
        </w:rPr>
        <w:t>表4-2  DA002排气筒</w:t>
      </w:r>
    </w:p>
    <w:tbl>
      <w:tblPr>
        <w:tblStyle w:val="4"/>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997"/>
        <w:gridCol w:w="1860"/>
        <w:gridCol w:w="1200"/>
        <w:gridCol w:w="1200"/>
        <w:gridCol w:w="1200"/>
        <w:gridCol w:w="726"/>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674" w:type="dxa"/>
            <w:vMerge w:val="restart"/>
            <w:noWrap w:val="0"/>
            <w:vAlign w:val="center"/>
          </w:tcPr>
          <w:p>
            <w:pPr>
              <w:pStyle w:val="8"/>
              <w:bidi w:val="0"/>
              <w:rPr>
                <w:rFonts w:hint="default"/>
                <w:b/>
                <w:bCs/>
              </w:rPr>
            </w:pPr>
            <w:r>
              <w:rPr>
                <w:rFonts w:hint="default"/>
                <w:b/>
                <w:bCs/>
              </w:rPr>
              <w:t>采样点位</w:t>
            </w:r>
          </w:p>
        </w:tc>
        <w:tc>
          <w:tcPr>
            <w:tcW w:w="2857" w:type="dxa"/>
            <w:gridSpan w:val="2"/>
            <w:vMerge w:val="restart"/>
            <w:noWrap w:val="0"/>
            <w:vAlign w:val="center"/>
          </w:tcPr>
          <w:p>
            <w:pPr>
              <w:pStyle w:val="8"/>
              <w:bidi w:val="0"/>
              <w:rPr>
                <w:rFonts w:hint="default"/>
                <w:b/>
                <w:bCs/>
              </w:rPr>
            </w:pPr>
            <w:r>
              <w:rPr>
                <w:rFonts w:hint="default"/>
                <w:b/>
                <w:bCs/>
              </w:rPr>
              <w:t>项目名称</w:t>
            </w:r>
          </w:p>
        </w:tc>
        <w:tc>
          <w:tcPr>
            <w:tcW w:w="3600" w:type="dxa"/>
            <w:gridSpan w:val="3"/>
            <w:noWrap w:val="0"/>
            <w:vAlign w:val="center"/>
          </w:tcPr>
          <w:p>
            <w:pPr>
              <w:pStyle w:val="8"/>
              <w:bidi w:val="0"/>
              <w:rPr>
                <w:rFonts w:hint="default"/>
                <w:b/>
                <w:bCs/>
              </w:rPr>
            </w:pPr>
            <w:r>
              <w:rPr>
                <w:rFonts w:hint="default"/>
                <w:b/>
                <w:bCs/>
              </w:rPr>
              <w:t>采样日期</w:t>
            </w:r>
          </w:p>
        </w:tc>
        <w:tc>
          <w:tcPr>
            <w:tcW w:w="726" w:type="dxa"/>
            <w:vMerge w:val="restart"/>
            <w:noWrap w:val="0"/>
            <w:vAlign w:val="center"/>
          </w:tcPr>
          <w:p>
            <w:pPr>
              <w:pStyle w:val="8"/>
              <w:bidi w:val="0"/>
              <w:rPr>
                <w:rFonts w:hint="default"/>
                <w:b/>
                <w:bCs/>
                <w:lang w:val="en-US" w:eastAsia="zh-CN"/>
              </w:rPr>
            </w:pPr>
            <w:r>
              <w:rPr>
                <w:rFonts w:hint="default"/>
                <w:b/>
                <w:bCs/>
              </w:rPr>
              <w:t>执行标准</w:t>
            </w:r>
          </w:p>
        </w:tc>
        <w:tc>
          <w:tcPr>
            <w:tcW w:w="664" w:type="dxa"/>
            <w:vMerge w:val="restart"/>
            <w:noWrap w:val="0"/>
            <w:vAlign w:val="center"/>
          </w:tcPr>
          <w:p>
            <w:pPr>
              <w:pStyle w:val="8"/>
              <w:bidi w:val="0"/>
              <w:rPr>
                <w:rFonts w:hint="default"/>
                <w:b/>
                <w:bCs/>
                <w:lang w:val="en-US" w:eastAsia="zh-CN"/>
              </w:rPr>
            </w:pPr>
            <w:r>
              <w:rPr>
                <w:rFonts w:hint="default"/>
                <w:b/>
                <w:bCs/>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4" w:type="dxa"/>
            <w:vMerge w:val="continue"/>
            <w:noWrap w:val="0"/>
            <w:vAlign w:val="center"/>
          </w:tcPr>
          <w:p>
            <w:pPr>
              <w:pStyle w:val="8"/>
              <w:bidi w:val="0"/>
              <w:rPr>
                <w:rFonts w:hint="default"/>
                <w:b/>
                <w:bCs/>
              </w:rPr>
            </w:pPr>
          </w:p>
        </w:tc>
        <w:tc>
          <w:tcPr>
            <w:tcW w:w="2857" w:type="dxa"/>
            <w:gridSpan w:val="2"/>
            <w:vMerge w:val="continue"/>
            <w:noWrap w:val="0"/>
            <w:vAlign w:val="center"/>
          </w:tcPr>
          <w:p>
            <w:pPr>
              <w:pStyle w:val="8"/>
              <w:bidi w:val="0"/>
              <w:rPr>
                <w:rFonts w:hint="default"/>
                <w:b/>
                <w:bCs/>
              </w:rPr>
            </w:pPr>
          </w:p>
        </w:tc>
        <w:tc>
          <w:tcPr>
            <w:tcW w:w="3600" w:type="dxa"/>
            <w:gridSpan w:val="3"/>
            <w:noWrap w:val="0"/>
            <w:vAlign w:val="center"/>
          </w:tcPr>
          <w:p>
            <w:pPr>
              <w:pStyle w:val="8"/>
              <w:bidi w:val="0"/>
              <w:rPr>
                <w:rFonts w:hint="default"/>
                <w:b/>
                <w:bCs/>
              </w:rPr>
            </w:pPr>
            <w:r>
              <w:rPr>
                <w:rFonts w:hint="default"/>
                <w:b/>
                <w:bCs/>
              </w:rPr>
              <w:t>20</w:t>
            </w:r>
            <w:r>
              <w:rPr>
                <w:rFonts w:hint="eastAsia"/>
                <w:b/>
                <w:bCs/>
                <w:lang w:val="en-US" w:eastAsia="zh-CN"/>
              </w:rPr>
              <w:t>21</w:t>
            </w:r>
            <w:r>
              <w:rPr>
                <w:rFonts w:hint="default"/>
                <w:b/>
                <w:bCs/>
              </w:rPr>
              <w:t>年</w:t>
            </w:r>
            <w:r>
              <w:rPr>
                <w:rFonts w:hint="eastAsia"/>
                <w:b/>
                <w:bCs/>
                <w:lang w:val="en-US" w:eastAsia="zh-CN"/>
              </w:rPr>
              <w:t>11</w:t>
            </w:r>
            <w:r>
              <w:rPr>
                <w:rFonts w:hint="default"/>
                <w:b/>
                <w:bCs/>
              </w:rPr>
              <w:t>月</w:t>
            </w:r>
            <w:r>
              <w:rPr>
                <w:rFonts w:hint="eastAsia"/>
                <w:b/>
                <w:bCs/>
                <w:lang w:val="en-US" w:eastAsia="zh-CN"/>
              </w:rPr>
              <w:t>17</w:t>
            </w:r>
            <w:r>
              <w:rPr>
                <w:rFonts w:hint="default"/>
                <w:b/>
                <w:bCs/>
              </w:rPr>
              <w:t>日</w:t>
            </w:r>
          </w:p>
        </w:tc>
        <w:tc>
          <w:tcPr>
            <w:tcW w:w="726" w:type="dxa"/>
            <w:vMerge w:val="continue"/>
            <w:noWrap w:val="0"/>
            <w:vAlign w:val="center"/>
          </w:tcPr>
          <w:p>
            <w:pPr>
              <w:pStyle w:val="8"/>
              <w:bidi w:val="0"/>
              <w:rPr>
                <w:rFonts w:hint="default"/>
              </w:rPr>
            </w:pPr>
          </w:p>
        </w:tc>
        <w:tc>
          <w:tcPr>
            <w:tcW w:w="664" w:type="dxa"/>
            <w:vMerge w:val="continue"/>
            <w:noWrap w:val="0"/>
            <w:vAlign w:val="center"/>
          </w:tcPr>
          <w:p>
            <w:pPr>
              <w:pStyle w:val="8"/>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674" w:type="dxa"/>
            <w:vMerge w:val="continue"/>
            <w:noWrap w:val="0"/>
            <w:vAlign w:val="center"/>
          </w:tcPr>
          <w:p>
            <w:pPr>
              <w:pStyle w:val="8"/>
              <w:bidi w:val="0"/>
              <w:rPr>
                <w:rFonts w:hint="default"/>
                <w:b/>
                <w:bCs/>
              </w:rPr>
            </w:pPr>
          </w:p>
        </w:tc>
        <w:tc>
          <w:tcPr>
            <w:tcW w:w="2857" w:type="dxa"/>
            <w:gridSpan w:val="2"/>
            <w:vMerge w:val="continue"/>
            <w:noWrap w:val="0"/>
            <w:vAlign w:val="center"/>
          </w:tcPr>
          <w:p>
            <w:pPr>
              <w:pStyle w:val="8"/>
              <w:bidi w:val="0"/>
              <w:rPr>
                <w:rFonts w:hint="default"/>
                <w:b/>
                <w:bCs/>
              </w:rPr>
            </w:pPr>
          </w:p>
        </w:tc>
        <w:tc>
          <w:tcPr>
            <w:tcW w:w="1200" w:type="dxa"/>
            <w:noWrap w:val="0"/>
            <w:vAlign w:val="center"/>
          </w:tcPr>
          <w:p>
            <w:pPr>
              <w:pStyle w:val="8"/>
              <w:bidi w:val="0"/>
              <w:rPr>
                <w:rFonts w:hint="default"/>
                <w:b/>
                <w:bCs/>
              </w:rPr>
            </w:pPr>
            <w:r>
              <w:rPr>
                <w:rFonts w:hint="default"/>
                <w:b/>
                <w:bCs/>
              </w:rPr>
              <w:fldChar w:fldCharType="begin"/>
            </w:r>
            <w:r>
              <w:rPr>
                <w:rFonts w:hint="default"/>
                <w:b/>
                <w:bCs/>
              </w:rPr>
              <w:instrText xml:space="preserve"> = 1 \* ROMAN \* MERGEFORMAT </w:instrText>
            </w:r>
            <w:r>
              <w:rPr>
                <w:rFonts w:hint="default"/>
                <w:b/>
                <w:bCs/>
              </w:rPr>
              <w:fldChar w:fldCharType="separate"/>
            </w:r>
            <w:r>
              <w:rPr>
                <w:rFonts w:hint="default"/>
                <w:b/>
                <w:bCs/>
              </w:rPr>
              <w:t>I</w:t>
            </w:r>
            <w:r>
              <w:rPr>
                <w:rFonts w:hint="default"/>
                <w:b/>
                <w:bCs/>
              </w:rPr>
              <w:fldChar w:fldCharType="end"/>
            </w:r>
          </w:p>
        </w:tc>
        <w:tc>
          <w:tcPr>
            <w:tcW w:w="1200" w:type="dxa"/>
            <w:noWrap w:val="0"/>
            <w:vAlign w:val="center"/>
          </w:tcPr>
          <w:p>
            <w:pPr>
              <w:pStyle w:val="8"/>
              <w:bidi w:val="0"/>
              <w:rPr>
                <w:rFonts w:hint="default"/>
                <w:b/>
                <w:bCs/>
              </w:rPr>
            </w:pPr>
            <w:r>
              <w:rPr>
                <w:rFonts w:hint="default"/>
                <w:b/>
                <w:bCs/>
              </w:rPr>
              <w:fldChar w:fldCharType="begin"/>
            </w:r>
            <w:r>
              <w:rPr>
                <w:rFonts w:hint="default"/>
                <w:b/>
                <w:bCs/>
              </w:rPr>
              <w:instrText xml:space="preserve"> = 2 \* ROMAN \* MERGEFORMAT </w:instrText>
            </w:r>
            <w:r>
              <w:rPr>
                <w:rFonts w:hint="default"/>
                <w:b/>
                <w:bCs/>
              </w:rPr>
              <w:fldChar w:fldCharType="separate"/>
            </w:r>
            <w:r>
              <w:rPr>
                <w:rFonts w:hint="default"/>
                <w:b/>
                <w:bCs/>
              </w:rPr>
              <w:t>II</w:t>
            </w:r>
            <w:r>
              <w:rPr>
                <w:rFonts w:hint="default"/>
                <w:b/>
                <w:bCs/>
              </w:rPr>
              <w:fldChar w:fldCharType="end"/>
            </w:r>
          </w:p>
        </w:tc>
        <w:tc>
          <w:tcPr>
            <w:tcW w:w="1200" w:type="dxa"/>
            <w:noWrap w:val="0"/>
            <w:vAlign w:val="center"/>
          </w:tcPr>
          <w:p>
            <w:pPr>
              <w:pStyle w:val="8"/>
              <w:bidi w:val="0"/>
              <w:rPr>
                <w:rFonts w:hint="default"/>
                <w:b/>
                <w:bCs/>
              </w:rPr>
            </w:pPr>
            <w:r>
              <w:rPr>
                <w:rFonts w:hint="default"/>
                <w:b/>
                <w:bCs/>
              </w:rPr>
              <w:fldChar w:fldCharType="begin"/>
            </w:r>
            <w:r>
              <w:rPr>
                <w:rFonts w:hint="default"/>
                <w:b/>
                <w:bCs/>
              </w:rPr>
              <w:instrText xml:space="preserve"> = 3 \* ROMAN \* MERGEFORMAT </w:instrText>
            </w:r>
            <w:r>
              <w:rPr>
                <w:rFonts w:hint="default"/>
                <w:b/>
                <w:bCs/>
              </w:rPr>
              <w:fldChar w:fldCharType="separate"/>
            </w:r>
            <w:r>
              <w:rPr>
                <w:rFonts w:hint="default"/>
                <w:b/>
                <w:bCs/>
              </w:rPr>
              <w:t>III</w:t>
            </w:r>
            <w:r>
              <w:rPr>
                <w:rFonts w:hint="default"/>
                <w:b/>
                <w:bCs/>
              </w:rPr>
              <w:fldChar w:fldCharType="end"/>
            </w:r>
          </w:p>
        </w:tc>
        <w:tc>
          <w:tcPr>
            <w:tcW w:w="726" w:type="dxa"/>
            <w:vMerge w:val="continue"/>
            <w:noWrap w:val="0"/>
            <w:vAlign w:val="center"/>
          </w:tcPr>
          <w:p>
            <w:pPr>
              <w:pStyle w:val="8"/>
              <w:bidi w:val="0"/>
              <w:rPr>
                <w:rFonts w:hint="default"/>
              </w:rPr>
            </w:pPr>
          </w:p>
        </w:tc>
        <w:tc>
          <w:tcPr>
            <w:tcW w:w="664" w:type="dxa"/>
            <w:vMerge w:val="continue"/>
            <w:noWrap w:val="0"/>
            <w:vAlign w:val="center"/>
          </w:tcPr>
          <w:p>
            <w:pPr>
              <w:pStyle w:val="8"/>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restart"/>
            <w:noWrap w:val="0"/>
            <w:vAlign w:val="center"/>
          </w:tcPr>
          <w:p>
            <w:pPr>
              <w:pStyle w:val="8"/>
              <w:bidi w:val="0"/>
              <w:rPr>
                <w:rFonts w:hint="default"/>
                <w:lang w:val="en-US" w:eastAsia="zh-CN"/>
              </w:rPr>
            </w:pPr>
            <w:r>
              <w:rPr>
                <w:rFonts w:hint="eastAsia"/>
                <w:lang w:val="en-US" w:eastAsia="zh-CN"/>
              </w:rPr>
              <w:t>DA002排气筒进口</w:t>
            </w:r>
          </w:p>
        </w:tc>
        <w:tc>
          <w:tcPr>
            <w:tcW w:w="2857" w:type="dxa"/>
            <w:gridSpan w:val="2"/>
            <w:noWrap w:val="0"/>
            <w:vAlign w:val="center"/>
          </w:tcPr>
          <w:p>
            <w:pPr>
              <w:pStyle w:val="8"/>
              <w:bidi w:val="0"/>
              <w:rPr>
                <w:rFonts w:hint="default"/>
              </w:rPr>
            </w:pPr>
            <w:r>
              <w:rPr>
                <w:rFonts w:hint="default"/>
              </w:rPr>
              <w:t>标干流量（m</w:t>
            </w:r>
            <w:r>
              <w:rPr>
                <w:rFonts w:hint="default"/>
                <w:vertAlign w:val="superscript"/>
              </w:rPr>
              <w:t>3</w:t>
            </w:r>
            <w:r>
              <w:rPr>
                <w:rFonts w:hint="default"/>
              </w:rPr>
              <w:t>/h）</w:t>
            </w:r>
          </w:p>
        </w:tc>
        <w:tc>
          <w:tcPr>
            <w:tcW w:w="1200" w:type="dxa"/>
            <w:noWrap w:val="0"/>
            <w:vAlign w:val="center"/>
          </w:tcPr>
          <w:p>
            <w:pPr>
              <w:pStyle w:val="8"/>
              <w:bidi w:val="0"/>
              <w:rPr>
                <w:rFonts w:hint="default"/>
                <w:lang w:val="en-US" w:eastAsia="zh-CN"/>
              </w:rPr>
            </w:pPr>
            <w:r>
              <w:rPr>
                <w:rFonts w:hint="eastAsia"/>
                <w:lang w:val="en-US" w:eastAsia="zh-CN"/>
              </w:rPr>
              <w:t>7213</w:t>
            </w:r>
          </w:p>
        </w:tc>
        <w:tc>
          <w:tcPr>
            <w:tcW w:w="1200" w:type="dxa"/>
            <w:noWrap w:val="0"/>
            <w:vAlign w:val="center"/>
          </w:tcPr>
          <w:p>
            <w:pPr>
              <w:pStyle w:val="8"/>
              <w:bidi w:val="0"/>
              <w:rPr>
                <w:rFonts w:hint="default"/>
                <w:lang w:val="en-US" w:eastAsia="zh-CN"/>
              </w:rPr>
            </w:pPr>
            <w:r>
              <w:rPr>
                <w:rFonts w:hint="eastAsia"/>
                <w:lang w:val="en-US" w:eastAsia="zh-CN"/>
              </w:rPr>
              <w:t>6876</w:t>
            </w:r>
          </w:p>
        </w:tc>
        <w:tc>
          <w:tcPr>
            <w:tcW w:w="1200" w:type="dxa"/>
            <w:noWrap w:val="0"/>
            <w:vAlign w:val="center"/>
          </w:tcPr>
          <w:p>
            <w:pPr>
              <w:pStyle w:val="8"/>
              <w:bidi w:val="0"/>
              <w:rPr>
                <w:rFonts w:hint="default" w:eastAsia="宋体"/>
                <w:lang w:val="en-US" w:eastAsia="zh-CN"/>
              </w:rPr>
            </w:pPr>
            <w:r>
              <w:rPr>
                <w:rFonts w:hint="eastAsia" w:eastAsia="宋体"/>
                <w:lang w:val="en-US" w:eastAsia="zh-CN"/>
              </w:rPr>
              <w:t>7063</w:t>
            </w:r>
          </w:p>
        </w:tc>
        <w:tc>
          <w:tcPr>
            <w:tcW w:w="726" w:type="dxa"/>
            <w:noWrap w:val="0"/>
            <w:vAlign w:val="center"/>
          </w:tcPr>
          <w:p>
            <w:pPr>
              <w:pStyle w:val="8"/>
              <w:bidi w:val="0"/>
              <w:rPr>
                <w:rFonts w:hint="eastAsia" w:eastAsia="宋体"/>
                <w:lang w:val="en-US" w:eastAsia="zh-CN"/>
              </w:rPr>
            </w:pPr>
            <w:r>
              <w:rPr>
                <w:rFonts w:hint="eastAsia"/>
                <w:lang w:val="en-US" w:eastAsia="zh-CN"/>
              </w:rPr>
              <w:t>/</w:t>
            </w:r>
          </w:p>
        </w:tc>
        <w:tc>
          <w:tcPr>
            <w:tcW w:w="664"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674" w:type="dxa"/>
            <w:vMerge w:val="continue"/>
            <w:noWrap w:val="0"/>
            <w:vAlign w:val="center"/>
          </w:tcPr>
          <w:p>
            <w:pPr>
              <w:pStyle w:val="8"/>
              <w:bidi w:val="0"/>
              <w:rPr>
                <w:rFonts w:hint="default"/>
              </w:rPr>
            </w:pPr>
          </w:p>
        </w:tc>
        <w:tc>
          <w:tcPr>
            <w:tcW w:w="997" w:type="dxa"/>
            <w:vMerge w:val="restart"/>
            <w:noWrap w:val="0"/>
            <w:vAlign w:val="center"/>
          </w:tcPr>
          <w:p>
            <w:pPr>
              <w:pStyle w:val="8"/>
              <w:bidi w:val="0"/>
              <w:rPr>
                <w:rFonts w:hint="default" w:eastAsia="宋体"/>
                <w:lang w:val="en-US" w:eastAsia="zh-CN"/>
              </w:rPr>
            </w:pPr>
            <w:r>
              <w:rPr>
                <w:rFonts w:hint="eastAsia"/>
                <w:lang w:val="en-US" w:eastAsia="zh-CN"/>
              </w:rPr>
              <w:t>非甲烷总烃</w:t>
            </w:r>
          </w:p>
        </w:tc>
        <w:tc>
          <w:tcPr>
            <w:tcW w:w="186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实测</w:t>
            </w:r>
            <w:r>
              <w:rPr>
                <w:rFonts w:hint="default"/>
              </w:rPr>
              <w:t>浓度mg/m</w:t>
            </w:r>
            <w:r>
              <w:rPr>
                <w:rFonts w:hint="default"/>
                <w:vertAlign w:val="superscript"/>
              </w:rPr>
              <w:t>3</w:t>
            </w:r>
          </w:p>
        </w:tc>
        <w:tc>
          <w:tcPr>
            <w:tcW w:w="1200" w:type="dxa"/>
            <w:noWrap w:val="0"/>
            <w:vAlign w:val="center"/>
          </w:tcPr>
          <w:p>
            <w:pPr>
              <w:pStyle w:val="8"/>
              <w:bidi w:val="0"/>
              <w:rPr>
                <w:rFonts w:hint="default"/>
                <w:lang w:val="en-US" w:eastAsia="zh-CN"/>
              </w:rPr>
            </w:pPr>
            <w:r>
              <w:rPr>
                <w:rFonts w:hint="eastAsia"/>
                <w:lang w:val="en-US" w:eastAsia="zh-CN"/>
              </w:rPr>
              <w:t>17.0</w:t>
            </w:r>
          </w:p>
        </w:tc>
        <w:tc>
          <w:tcPr>
            <w:tcW w:w="1200" w:type="dxa"/>
            <w:noWrap w:val="0"/>
            <w:vAlign w:val="center"/>
          </w:tcPr>
          <w:p>
            <w:pPr>
              <w:pStyle w:val="8"/>
              <w:bidi w:val="0"/>
              <w:rPr>
                <w:rFonts w:hint="default"/>
                <w:lang w:val="en-US" w:eastAsia="zh-CN"/>
              </w:rPr>
            </w:pPr>
            <w:r>
              <w:rPr>
                <w:rFonts w:hint="eastAsia"/>
                <w:lang w:val="en-US" w:eastAsia="zh-CN"/>
              </w:rPr>
              <w:t>17.0</w:t>
            </w:r>
          </w:p>
        </w:tc>
        <w:tc>
          <w:tcPr>
            <w:tcW w:w="1200" w:type="dxa"/>
            <w:noWrap w:val="0"/>
            <w:vAlign w:val="center"/>
          </w:tcPr>
          <w:p>
            <w:pPr>
              <w:pStyle w:val="8"/>
              <w:bidi w:val="0"/>
              <w:rPr>
                <w:rFonts w:hint="default"/>
                <w:lang w:val="en-US" w:eastAsia="zh-CN"/>
              </w:rPr>
            </w:pPr>
            <w:r>
              <w:rPr>
                <w:rFonts w:hint="eastAsia"/>
                <w:lang w:val="en-US" w:eastAsia="zh-CN"/>
              </w:rPr>
              <w:t>17.4</w:t>
            </w:r>
          </w:p>
        </w:tc>
        <w:tc>
          <w:tcPr>
            <w:tcW w:w="726"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c>
          <w:tcPr>
            <w:tcW w:w="664"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674" w:type="dxa"/>
            <w:vMerge w:val="continue"/>
            <w:noWrap w:val="0"/>
            <w:vAlign w:val="center"/>
          </w:tcPr>
          <w:p>
            <w:pPr>
              <w:pStyle w:val="8"/>
              <w:bidi w:val="0"/>
            </w:pPr>
          </w:p>
        </w:tc>
        <w:tc>
          <w:tcPr>
            <w:tcW w:w="997" w:type="dxa"/>
            <w:vMerge w:val="continue"/>
            <w:noWrap w:val="0"/>
            <w:vAlign w:val="center"/>
          </w:tcPr>
          <w:p>
            <w:pPr>
              <w:pStyle w:val="8"/>
              <w:bidi w:val="0"/>
              <w:rPr>
                <w:rFonts w:hint="default"/>
              </w:rPr>
            </w:pPr>
          </w:p>
        </w:tc>
        <w:tc>
          <w:tcPr>
            <w:tcW w:w="186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排放</w:t>
            </w:r>
            <w:r>
              <w:rPr>
                <w:rFonts w:hint="default"/>
              </w:rPr>
              <w:t>浓度mg/m</w:t>
            </w:r>
            <w:r>
              <w:rPr>
                <w:rFonts w:hint="default"/>
                <w:vertAlign w:val="superscript"/>
              </w:rPr>
              <w:t>3</w:t>
            </w:r>
          </w:p>
        </w:tc>
        <w:tc>
          <w:tcPr>
            <w:tcW w:w="1200" w:type="dxa"/>
            <w:noWrap w:val="0"/>
            <w:vAlign w:val="center"/>
          </w:tcPr>
          <w:p>
            <w:pPr>
              <w:pStyle w:val="8"/>
              <w:bidi w:val="0"/>
              <w:rPr>
                <w:rFonts w:hint="default" w:eastAsia="宋体"/>
                <w:lang w:val="en-US" w:eastAsia="zh-CN"/>
              </w:rPr>
            </w:pPr>
            <w:r>
              <w:rPr>
                <w:rFonts w:hint="eastAsia" w:eastAsia="宋体"/>
                <w:lang w:val="en-US" w:eastAsia="zh-CN"/>
              </w:rPr>
              <w:t>-</w:t>
            </w:r>
          </w:p>
        </w:tc>
        <w:tc>
          <w:tcPr>
            <w:tcW w:w="1200" w:type="dxa"/>
            <w:noWrap w:val="0"/>
            <w:vAlign w:val="center"/>
          </w:tcPr>
          <w:p>
            <w:pPr>
              <w:pStyle w:val="8"/>
              <w:bidi w:val="0"/>
              <w:rPr>
                <w:rFonts w:hint="default" w:eastAsia="宋体"/>
                <w:lang w:val="en-US" w:eastAsia="zh-CN"/>
              </w:rPr>
            </w:pPr>
            <w:r>
              <w:rPr>
                <w:rFonts w:hint="eastAsia" w:eastAsia="宋体"/>
                <w:lang w:val="en-US" w:eastAsia="zh-CN"/>
              </w:rPr>
              <w:t>-</w:t>
            </w:r>
          </w:p>
        </w:tc>
        <w:tc>
          <w:tcPr>
            <w:tcW w:w="1200" w:type="dxa"/>
            <w:noWrap w:val="0"/>
            <w:vAlign w:val="center"/>
          </w:tcPr>
          <w:p>
            <w:pPr>
              <w:pStyle w:val="8"/>
              <w:bidi w:val="0"/>
              <w:rPr>
                <w:rFonts w:hint="default" w:eastAsia="宋体"/>
                <w:lang w:val="en-US" w:eastAsia="zh-CN"/>
              </w:rPr>
            </w:pPr>
            <w:r>
              <w:rPr>
                <w:rFonts w:hint="eastAsia" w:eastAsia="宋体"/>
                <w:lang w:val="en-US" w:eastAsia="zh-CN"/>
              </w:rPr>
              <w:t>-</w:t>
            </w:r>
          </w:p>
        </w:tc>
        <w:tc>
          <w:tcPr>
            <w:tcW w:w="726"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w:t>
            </w:r>
          </w:p>
        </w:tc>
        <w:tc>
          <w:tcPr>
            <w:tcW w:w="664"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674" w:type="dxa"/>
            <w:vMerge w:val="continue"/>
            <w:noWrap w:val="0"/>
            <w:vAlign w:val="center"/>
          </w:tcPr>
          <w:p>
            <w:pPr>
              <w:pStyle w:val="8"/>
              <w:bidi w:val="0"/>
              <w:rPr>
                <w:rFonts w:hint="default"/>
              </w:rPr>
            </w:pPr>
          </w:p>
        </w:tc>
        <w:tc>
          <w:tcPr>
            <w:tcW w:w="997" w:type="dxa"/>
            <w:vMerge w:val="continue"/>
            <w:noWrap w:val="0"/>
            <w:vAlign w:val="center"/>
          </w:tcPr>
          <w:p>
            <w:pPr>
              <w:pStyle w:val="8"/>
              <w:bidi w:val="0"/>
              <w:rPr>
                <w:rFonts w:hint="default"/>
              </w:rPr>
            </w:pPr>
          </w:p>
        </w:tc>
        <w:tc>
          <w:tcPr>
            <w:tcW w:w="186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排放</w:t>
            </w:r>
            <w:r>
              <w:rPr>
                <w:rFonts w:hint="default"/>
              </w:rPr>
              <w:t>速率kg/h</w:t>
            </w:r>
          </w:p>
        </w:tc>
        <w:tc>
          <w:tcPr>
            <w:tcW w:w="1200" w:type="dxa"/>
            <w:noWrap w:val="0"/>
            <w:vAlign w:val="center"/>
          </w:tcPr>
          <w:p>
            <w:pPr>
              <w:pStyle w:val="8"/>
              <w:bidi w:val="0"/>
              <w:rPr>
                <w:rFonts w:hint="default" w:eastAsia="宋体"/>
                <w:lang w:val="en-US" w:eastAsia="zh-CN"/>
              </w:rPr>
            </w:pPr>
            <w:r>
              <w:rPr>
                <w:rFonts w:hint="eastAsia" w:eastAsia="宋体"/>
                <w:lang w:val="en-US" w:eastAsia="zh-CN"/>
              </w:rPr>
              <w:t>0.123</w:t>
            </w:r>
          </w:p>
        </w:tc>
        <w:tc>
          <w:tcPr>
            <w:tcW w:w="1200" w:type="dxa"/>
            <w:noWrap w:val="0"/>
            <w:vAlign w:val="center"/>
          </w:tcPr>
          <w:p>
            <w:pPr>
              <w:pStyle w:val="8"/>
              <w:bidi w:val="0"/>
              <w:rPr>
                <w:rFonts w:hint="default" w:eastAsia="宋体"/>
                <w:lang w:val="en-US" w:eastAsia="zh-CN"/>
              </w:rPr>
            </w:pPr>
            <w:r>
              <w:rPr>
                <w:rFonts w:hint="eastAsia" w:eastAsia="宋体"/>
                <w:lang w:val="en-US" w:eastAsia="zh-CN"/>
              </w:rPr>
              <w:t>0.117</w:t>
            </w:r>
          </w:p>
        </w:tc>
        <w:tc>
          <w:tcPr>
            <w:tcW w:w="1200" w:type="dxa"/>
            <w:noWrap w:val="0"/>
            <w:vAlign w:val="center"/>
          </w:tcPr>
          <w:p>
            <w:pPr>
              <w:pStyle w:val="8"/>
              <w:bidi w:val="0"/>
              <w:rPr>
                <w:rFonts w:hint="default" w:eastAsia="宋体"/>
                <w:lang w:val="en-US" w:eastAsia="zh-CN"/>
              </w:rPr>
            </w:pPr>
            <w:r>
              <w:rPr>
                <w:rFonts w:hint="eastAsia" w:eastAsia="宋体"/>
                <w:lang w:val="en-US" w:eastAsia="zh-CN"/>
              </w:rPr>
              <w:t>0.123</w:t>
            </w:r>
          </w:p>
        </w:tc>
        <w:tc>
          <w:tcPr>
            <w:tcW w:w="726" w:type="dxa"/>
            <w:noWrap w:val="0"/>
            <w:vAlign w:val="center"/>
          </w:tcPr>
          <w:p>
            <w:pPr>
              <w:pStyle w:val="8"/>
              <w:bidi w:val="0"/>
              <w:rPr>
                <w:rFonts w:hint="eastAsia" w:eastAsia="宋体"/>
                <w:lang w:val="en-US" w:eastAsia="zh-CN"/>
              </w:rPr>
            </w:pPr>
            <w:r>
              <w:rPr>
                <w:rFonts w:hint="eastAsia"/>
                <w:lang w:val="en-US" w:eastAsia="zh-CN"/>
              </w:rPr>
              <w:t>/</w:t>
            </w:r>
          </w:p>
        </w:tc>
        <w:tc>
          <w:tcPr>
            <w:tcW w:w="664"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674" w:type="dxa"/>
            <w:vMerge w:val="restart"/>
            <w:noWrap w:val="0"/>
            <w:vAlign w:val="center"/>
          </w:tcPr>
          <w:p>
            <w:pPr>
              <w:pStyle w:val="8"/>
              <w:bidi w:val="0"/>
              <w:rPr>
                <w:rFonts w:hint="default"/>
                <w:lang w:val="en-US"/>
              </w:rPr>
            </w:pPr>
            <w:r>
              <w:rPr>
                <w:rFonts w:hint="eastAsia"/>
                <w:lang w:val="en-US" w:eastAsia="zh-CN"/>
              </w:rPr>
              <w:t>DA002排气筒出口</w:t>
            </w:r>
          </w:p>
        </w:tc>
        <w:tc>
          <w:tcPr>
            <w:tcW w:w="2857" w:type="dxa"/>
            <w:gridSpan w:val="2"/>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default"/>
              </w:rPr>
              <w:t>标干流量（m</w:t>
            </w:r>
            <w:r>
              <w:rPr>
                <w:rFonts w:hint="default"/>
                <w:vertAlign w:val="superscript"/>
              </w:rPr>
              <w:t>3</w:t>
            </w:r>
            <w:r>
              <w:rPr>
                <w:rFonts w:hint="default"/>
              </w:rPr>
              <w:t>/h）</w:t>
            </w:r>
          </w:p>
        </w:tc>
        <w:tc>
          <w:tcPr>
            <w:tcW w:w="1200" w:type="dxa"/>
            <w:noWrap w:val="0"/>
            <w:vAlign w:val="center"/>
          </w:tcPr>
          <w:p>
            <w:pPr>
              <w:pStyle w:val="8"/>
              <w:bidi w:val="0"/>
              <w:rPr>
                <w:rFonts w:hint="default" w:eastAsia="宋体"/>
                <w:lang w:val="en-US" w:eastAsia="zh-CN"/>
              </w:rPr>
            </w:pPr>
            <w:r>
              <w:rPr>
                <w:rFonts w:hint="eastAsia" w:eastAsia="宋体"/>
                <w:lang w:val="en-US" w:eastAsia="zh-CN"/>
              </w:rPr>
              <w:t>9548</w:t>
            </w:r>
          </w:p>
        </w:tc>
        <w:tc>
          <w:tcPr>
            <w:tcW w:w="1200" w:type="dxa"/>
            <w:noWrap w:val="0"/>
            <w:vAlign w:val="center"/>
          </w:tcPr>
          <w:p>
            <w:pPr>
              <w:pStyle w:val="8"/>
              <w:bidi w:val="0"/>
              <w:rPr>
                <w:rFonts w:hint="default" w:eastAsia="宋体"/>
                <w:lang w:val="en-US" w:eastAsia="zh-CN"/>
              </w:rPr>
            </w:pPr>
            <w:r>
              <w:rPr>
                <w:rFonts w:hint="eastAsia" w:eastAsia="宋体"/>
                <w:lang w:val="en-US" w:eastAsia="zh-CN"/>
              </w:rPr>
              <w:t>9330</w:t>
            </w:r>
          </w:p>
        </w:tc>
        <w:tc>
          <w:tcPr>
            <w:tcW w:w="1200" w:type="dxa"/>
            <w:noWrap w:val="0"/>
            <w:vAlign w:val="center"/>
          </w:tcPr>
          <w:p>
            <w:pPr>
              <w:pStyle w:val="8"/>
              <w:bidi w:val="0"/>
              <w:rPr>
                <w:rFonts w:hint="default" w:eastAsia="宋体"/>
                <w:lang w:val="en-US" w:eastAsia="zh-CN"/>
              </w:rPr>
            </w:pPr>
            <w:r>
              <w:rPr>
                <w:rFonts w:hint="eastAsia" w:eastAsia="宋体"/>
                <w:lang w:val="en-US" w:eastAsia="zh-CN"/>
              </w:rPr>
              <w:t>9764</w:t>
            </w:r>
          </w:p>
        </w:tc>
        <w:tc>
          <w:tcPr>
            <w:tcW w:w="726" w:type="dxa"/>
            <w:noWrap w:val="0"/>
            <w:vAlign w:val="center"/>
          </w:tcPr>
          <w:p>
            <w:pPr>
              <w:pStyle w:val="8"/>
              <w:bidi w:val="0"/>
              <w:rPr>
                <w:rFonts w:hint="default" w:eastAsia="宋体"/>
                <w:lang w:val="en-US" w:eastAsia="zh-CN"/>
              </w:rPr>
            </w:pPr>
            <w:r>
              <w:rPr>
                <w:rFonts w:hint="eastAsia"/>
                <w:lang w:val="en-US" w:eastAsia="zh-CN"/>
              </w:rPr>
              <w:t>/</w:t>
            </w:r>
          </w:p>
        </w:tc>
        <w:tc>
          <w:tcPr>
            <w:tcW w:w="664" w:type="dxa"/>
            <w:noWrap w:val="0"/>
            <w:vAlign w:val="center"/>
          </w:tcPr>
          <w:p>
            <w:pPr>
              <w:pStyle w:val="8"/>
              <w:bidi w:val="0"/>
              <w:rPr>
                <w:rFonts w:hint="eastAsia" w:eastAsia="宋体"/>
                <w:lang w:val="en-US" w:eastAsia="zh-CN"/>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674" w:type="dxa"/>
            <w:vMerge w:val="continue"/>
          </w:tcPr>
          <w:p>
            <w:pPr>
              <w:pStyle w:val="8"/>
              <w:bidi w:val="0"/>
              <w:rPr>
                <w:rFonts w:hint="default"/>
              </w:rPr>
            </w:pPr>
          </w:p>
        </w:tc>
        <w:tc>
          <w:tcPr>
            <w:tcW w:w="997" w:type="dxa"/>
            <w:vMerge w:val="restart"/>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非甲烷总烃</w:t>
            </w:r>
          </w:p>
        </w:tc>
        <w:tc>
          <w:tcPr>
            <w:tcW w:w="0" w:type="auto"/>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实测</w:t>
            </w:r>
            <w:r>
              <w:rPr>
                <w:rFonts w:hint="default"/>
              </w:rPr>
              <w:t>浓度mg/m</w:t>
            </w:r>
            <w:r>
              <w:rPr>
                <w:rFonts w:hint="default"/>
                <w:vertAlign w:val="superscript"/>
              </w:rPr>
              <w:t>3</w:t>
            </w:r>
          </w:p>
        </w:tc>
        <w:tc>
          <w:tcPr>
            <w:tcW w:w="0" w:type="auto"/>
            <w:vAlign w:val="top"/>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ascii="Times New Roman" w:hAnsi="Times New Roman" w:eastAsia="宋体" w:cs="Times New Roman"/>
                <w:b w:val="0"/>
                <w:snapToGrid w:val="0"/>
                <w:kern w:val="2"/>
                <w:sz w:val="21"/>
                <w:szCs w:val="21"/>
                <w:lang w:val="en-US" w:eastAsia="zh-CN" w:bidi="ar-SA"/>
              </w:rPr>
              <w:t>4.31</w:t>
            </w:r>
          </w:p>
        </w:tc>
        <w:tc>
          <w:tcPr>
            <w:tcW w:w="0" w:type="auto"/>
          </w:tcPr>
          <w:p>
            <w:pPr>
              <w:pStyle w:val="8"/>
              <w:bidi w:val="0"/>
              <w:rPr>
                <w:rFonts w:hint="default" w:eastAsia="宋体"/>
                <w:lang w:val="en-US" w:eastAsia="zh-CN"/>
              </w:rPr>
            </w:pPr>
            <w:r>
              <w:rPr>
                <w:rFonts w:hint="eastAsia" w:eastAsia="宋体"/>
                <w:lang w:val="en-US" w:eastAsia="zh-CN"/>
              </w:rPr>
              <w:t>4.33</w:t>
            </w:r>
          </w:p>
        </w:tc>
        <w:tc>
          <w:tcPr>
            <w:tcW w:w="0" w:type="auto"/>
          </w:tcPr>
          <w:p>
            <w:pPr>
              <w:pStyle w:val="8"/>
              <w:bidi w:val="0"/>
              <w:rPr>
                <w:rFonts w:hint="default" w:eastAsia="宋体"/>
                <w:lang w:val="en-US" w:eastAsia="zh-CN"/>
              </w:rPr>
            </w:pPr>
            <w:r>
              <w:rPr>
                <w:rFonts w:hint="eastAsia" w:eastAsia="宋体"/>
                <w:lang w:val="en-US" w:eastAsia="zh-CN"/>
              </w:rPr>
              <w:t>4.31</w:t>
            </w:r>
          </w:p>
        </w:tc>
        <w:tc>
          <w:tcPr>
            <w:tcW w:w="0" w:type="auto"/>
            <w:vAlign w:val="top"/>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60</w:t>
            </w:r>
          </w:p>
        </w:tc>
        <w:tc>
          <w:tcPr>
            <w:tcW w:w="0" w:type="auto"/>
            <w:vAlign w:val="top"/>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674" w:type="dxa"/>
            <w:vMerge w:val="continue"/>
          </w:tcPr>
          <w:p>
            <w:pPr>
              <w:pStyle w:val="8"/>
              <w:bidi w:val="0"/>
              <w:rPr>
                <w:rFonts w:hint="default"/>
              </w:rPr>
            </w:pPr>
          </w:p>
        </w:tc>
        <w:tc>
          <w:tcPr>
            <w:tcW w:w="997" w:type="dxa"/>
            <w:vMerge w:val="continue"/>
          </w:tcPr>
          <w:p>
            <w:pPr>
              <w:pStyle w:val="8"/>
              <w:bidi w:val="0"/>
              <w:rPr>
                <w:rFonts w:hint="default"/>
              </w:rPr>
            </w:pPr>
          </w:p>
        </w:tc>
        <w:tc>
          <w:tcPr>
            <w:tcW w:w="0" w:type="auto"/>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排放</w:t>
            </w:r>
            <w:r>
              <w:rPr>
                <w:rFonts w:hint="default"/>
              </w:rPr>
              <w:t>浓度mg/m</w:t>
            </w:r>
            <w:r>
              <w:rPr>
                <w:rFonts w:hint="default"/>
                <w:vertAlign w:val="superscript"/>
              </w:rPr>
              <w:t>3</w:t>
            </w:r>
          </w:p>
        </w:tc>
        <w:tc>
          <w:tcPr>
            <w:tcW w:w="0" w:type="auto"/>
            <w:vAlign w:val="top"/>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ascii="Times New Roman" w:hAnsi="Times New Roman" w:eastAsia="宋体" w:cs="Times New Roman"/>
                <w:b w:val="0"/>
                <w:snapToGrid w:val="0"/>
                <w:kern w:val="2"/>
                <w:sz w:val="21"/>
                <w:szCs w:val="21"/>
                <w:lang w:val="en-US" w:eastAsia="zh-CN" w:bidi="ar-SA"/>
              </w:rPr>
              <w:t>4.31</w:t>
            </w:r>
          </w:p>
        </w:tc>
        <w:tc>
          <w:tcPr>
            <w:tcW w:w="0" w:type="auto"/>
          </w:tcPr>
          <w:p>
            <w:pPr>
              <w:pStyle w:val="8"/>
              <w:bidi w:val="0"/>
              <w:rPr>
                <w:rFonts w:hint="default" w:eastAsia="宋体"/>
                <w:lang w:val="en-US" w:eastAsia="zh-CN"/>
              </w:rPr>
            </w:pPr>
            <w:r>
              <w:rPr>
                <w:rFonts w:hint="eastAsia" w:eastAsia="宋体"/>
                <w:lang w:val="en-US" w:eastAsia="zh-CN"/>
              </w:rPr>
              <w:t>4.33</w:t>
            </w:r>
          </w:p>
        </w:tc>
        <w:tc>
          <w:tcPr>
            <w:tcW w:w="0" w:type="auto"/>
          </w:tcPr>
          <w:p>
            <w:pPr>
              <w:pStyle w:val="8"/>
              <w:bidi w:val="0"/>
              <w:rPr>
                <w:rFonts w:hint="default" w:eastAsia="宋体"/>
                <w:lang w:val="en-US" w:eastAsia="zh-CN"/>
              </w:rPr>
            </w:pPr>
            <w:r>
              <w:rPr>
                <w:rFonts w:hint="eastAsia" w:eastAsia="宋体"/>
                <w:lang w:val="en-US" w:eastAsia="zh-CN"/>
              </w:rPr>
              <w:t>4.31</w:t>
            </w:r>
          </w:p>
        </w:tc>
        <w:tc>
          <w:tcPr>
            <w:tcW w:w="0" w:type="auto"/>
            <w:vAlign w:val="top"/>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c>
          <w:tcPr>
            <w:tcW w:w="0" w:type="auto"/>
            <w:vAlign w:val="top"/>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674" w:type="dxa"/>
            <w:vMerge w:val="continue"/>
          </w:tcPr>
          <w:p>
            <w:pPr>
              <w:pStyle w:val="8"/>
              <w:bidi w:val="0"/>
              <w:rPr>
                <w:rFonts w:hint="default"/>
              </w:rPr>
            </w:pPr>
          </w:p>
        </w:tc>
        <w:tc>
          <w:tcPr>
            <w:tcW w:w="997" w:type="dxa"/>
            <w:vMerge w:val="continue"/>
          </w:tcPr>
          <w:p>
            <w:pPr>
              <w:pStyle w:val="8"/>
              <w:bidi w:val="0"/>
              <w:rPr>
                <w:rFonts w:hint="default"/>
              </w:rPr>
            </w:pPr>
          </w:p>
        </w:tc>
        <w:tc>
          <w:tcPr>
            <w:tcW w:w="0" w:type="auto"/>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排放</w:t>
            </w:r>
            <w:r>
              <w:rPr>
                <w:rFonts w:hint="default"/>
              </w:rPr>
              <w:t>速率kg/h</w:t>
            </w:r>
          </w:p>
        </w:tc>
        <w:tc>
          <w:tcPr>
            <w:tcW w:w="0" w:type="auto"/>
          </w:tcPr>
          <w:p>
            <w:pPr>
              <w:pStyle w:val="8"/>
              <w:bidi w:val="0"/>
              <w:rPr>
                <w:rFonts w:hint="default" w:eastAsia="宋体"/>
                <w:lang w:val="en-US" w:eastAsia="zh-CN"/>
              </w:rPr>
            </w:pPr>
            <w:r>
              <w:rPr>
                <w:rFonts w:hint="eastAsia" w:eastAsia="宋体"/>
                <w:lang w:val="en-US" w:eastAsia="zh-CN"/>
              </w:rPr>
              <w:t>0.041</w:t>
            </w:r>
          </w:p>
        </w:tc>
        <w:tc>
          <w:tcPr>
            <w:tcW w:w="0" w:type="auto"/>
          </w:tcPr>
          <w:p>
            <w:pPr>
              <w:pStyle w:val="8"/>
              <w:bidi w:val="0"/>
              <w:rPr>
                <w:rFonts w:hint="default" w:eastAsia="宋体"/>
                <w:lang w:val="en-US" w:eastAsia="zh-CN"/>
              </w:rPr>
            </w:pPr>
            <w:r>
              <w:rPr>
                <w:rFonts w:hint="eastAsia" w:eastAsia="宋体"/>
                <w:lang w:val="en-US" w:eastAsia="zh-CN"/>
              </w:rPr>
              <w:t>0.040</w:t>
            </w:r>
          </w:p>
        </w:tc>
        <w:tc>
          <w:tcPr>
            <w:tcW w:w="0" w:type="auto"/>
          </w:tcPr>
          <w:p>
            <w:pPr>
              <w:pStyle w:val="8"/>
              <w:bidi w:val="0"/>
              <w:rPr>
                <w:rFonts w:hint="default" w:eastAsia="宋体"/>
                <w:lang w:val="en-US" w:eastAsia="zh-CN"/>
              </w:rPr>
            </w:pPr>
            <w:r>
              <w:rPr>
                <w:rFonts w:hint="eastAsia" w:eastAsia="宋体"/>
                <w:lang w:val="en-US" w:eastAsia="zh-CN"/>
              </w:rPr>
              <w:t>0.042</w:t>
            </w:r>
          </w:p>
        </w:tc>
        <w:tc>
          <w:tcPr>
            <w:tcW w:w="0" w:type="auto"/>
            <w:vAlign w:val="top"/>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c>
          <w:tcPr>
            <w:tcW w:w="0" w:type="auto"/>
            <w:vAlign w:val="top"/>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r>
    </w:tbl>
    <w:p>
      <w:pPr>
        <w:bidi w:val="0"/>
      </w:pPr>
      <w:r>
        <w:rPr>
          <w:rFonts w:hint="eastAsia"/>
          <w:lang w:val="en-US" w:eastAsia="zh-CN"/>
        </w:rPr>
        <w:t>监测结果表明：灌装车间排气中非甲烷总烃初始排放速率</w:t>
      </w:r>
      <w:r>
        <w:rPr>
          <w:rFonts w:hint="default"/>
          <w:lang w:val="en-US" w:eastAsia="zh-CN"/>
        </w:rPr>
        <w:t>≤2kg/h</w:t>
      </w:r>
      <w:r>
        <w:rPr>
          <w:rFonts w:hint="eastAsia"/>
          <w:lang w:val="en-US" w:eastAsia="zh-CN"/>
        </w:rPr>
        <w:t>；监测期间DA002排气筒出口非甲烷总烃排放速率</w:t>
      </w:r>
      <w:r>
        <w:rPr>
          <w:rFonts w:hint="default"/>
          <w:lang w:val="en-US" w:eastAsia="zh-CN"/>
        </w:rPr>
        <w:t>0.039~0.042kg/h</w:t>
      </w:r>
      <w:r>
        <w:rPr>
          <w:rFonts w:hint="eastAsia"/>
          <w:lang w:val="en-US" w:eastAsia="zh-CN"/>
        </w:rPr>
        <w:t>，非甲烷总烃排放浓度为</w:t>
      </w:r>
      <w:r>
        <w:rPr>
          <w:rFonts w:hint="default"/>
          <w:lang w:val="en-US" w:eastAsia="zh-CN"/>
        </w:rPr>
        <w:t>4.15~4.33mg/m</w:t>
      </w:r>
      <w:r>
        <w:rPr>
          <w:rFonts w:hint="eastAsia"/>
          <w:vertAlign w:val="superscript"/>
          <w:lang w:val="en-US" w:eastAsia="zh-CN"/>
        </w:rPr>
        <w:t>3</w:t>
      </w:r>
      <w:r>
        <w:rPr>
          <w:rFonts w:hint="eastAsia"/>
          <w:lang w:val="en-US" w:eastAsia="zh-CN"/>
        </w:rPr>
        <w:t>。根据监测结果，DA002排气筒出口非甲烷总烃排放满足《涂料、油墨及胶粘剂工业大气污染物排放标准》（</w:t>
      </w:r>
      <w:r>
        <w:rPr>
          <w:rFonts w:hint="default"/>
          <w:lang w:val="en-US" w:eastAsia="zh-CN"/>
        </w:rPr>
        <w:t>GB37824-2019</w:t>
      </w:r>
      <w:r>
        <w:rPr>
          <w:rFonts w:hint="eastAsia"/>
          <w:lang w:val="en-US" w:eastAsia="zh-CN"/>
        </w:rPr>
        <w:t>）中要求。</w:t>
      </w:r>
    </w:p>
    <w:p>
      <w:pPr>
        <w:pStyle w:val="7"/>
        <w:bidi w:val="0"/>
        <w:rPr>
          <w:rFonts w:hint="default"/>
          <w:lang w:val="en-US" w:eastAsia="zh-CN"/>
        </w:rPr>
      </w:pPr>
      <w:r>
        <w:rPr>
          <w:rFonts w:hint="eastAsia"/>
          <w:lang w:val="en-US" w:eastAsia="zh-CN"/>
        </w:rPr>
        <w:t>表5-1  DA004排气筒</w:t>
      </w:r>
    </w:p>
    <w:tbl>
      <w:tblPr>
        <w:tblStyle w:val="4"/>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997"/>
        <w:gridCol w:w="1860"/>
        <w:gridCol w:w="1200"/>
        <w:gridCol w:w="1200"/>
        <w:gridCol w:w="1200"/>
        <w:gridCol w:w="726"/>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674" w:type="dxa"/>
            <w:vMerge w:val="restart"/>
            <w:noWrap w:val="0"/>
            <w:vAlign w:val="center"/>
          </w:tcPr>
          <w:p>
            <w:pPr>
              <w:pStyle w:val="8"/>
              <w:bidi w:val="0"/>
              <w:rPr>
                <w:rFonts w:hint="default"/>
                <w:b/>
                <w:bCs/>
              </w:rPr>
            </w:pPr>
            <w:r>
              <w:rPr>
                <w:rFonts w:hint="default"/>
                <w:b/>
                <w:bCs/>
              </w:rPr>
              <w:t>采样点位</w:t>
            </w:r>
          </w:p>
        </w:tc>
        <w:tc>
          <w:tcPr>
            <w:tcW w:w="2857" w:type="dxa"/>
            <w:gridSpan w:val="2"/>
            <w:vMerge w:val="restart"/>
            <w:noWrap w:val="0"/>
            <w:vAlign w:val="center"/>
          </w:tcPr>
          <w:p>
            <w:pPr>
              <w:pStyle w:val="8"/>
              <w:bidi w:val="0"/>
              <w:rPr>
                <w:rFonts w:hint="default"/>
                <w:b/>
                <w:bCs/>
              </w:rPr>
            </w:pPr>
            <w:r>
              <w:rPr>
                <w:rFonts w:hint="default"/>
                <w:b/>
                <w:bCs/>
              </w:rPr>
              <w:t>项目名称</w:t>
            </w:r>
          </w:p>
        </w:tc>
        <w:tc>
          <w:tcPr>
            <w:tcW w:w="3600" w:type="dxa"/>
            <w:gridSpan w:val="3"/>
            <w:noWrap w:val="0"/>
            <w:vAlign w:val="center"/>
          </w:tcPr>
          <w:p>
            <w:pPr>
              <w:pStyle w:val="8"/>
              <w:bidi w:val="0"/>
              <w:rPr>
                <w:rFonts w:hint="default"/>
                <w:b/>
                <w:bCs/>
              </w:rPr>
            </w:pPr>
            <w:r>
              <w:rPr>
                <w:rFonts w:hint="default"/>
                <w:b/>
                <w:bCs/>
              </w:rPr>
              <w:t>采样日期</w:t>
            </w:r>
          </w:p>
        </w:tc>
        <w:tc>
          <w:tcPr>
            <w:tcW w:w="726" w:type="dxa"/>
            <w:vMerge w:val="restart"/>
            <w:noWrap w:val="0"/>
            <w:vAlign w:val="center"/>
          </w:tcPr>
          <w:p>
            <w:pPr>
              <w:pStyle w:val="8"/>
              <w:bidi w:val="0"/>
              <w:rPr>
                <w:rFonts w:hint="default"/>
                <w:b/>
                <w:bCs/>
                <w:lang w:val="en-US" w:eastAsia="zh-CN"/>
              </w:rPr>
            </w:pPr>
            <w:r>
              <w:rPr>
                <w:rFonts w:hint="default"/>
                <w:b/>
                <w:bCs/>
              </w:rPr>
              <w:t>执行标准</w:t>
            </w:r>
          </w:p>
        </w:tc>
        <w:tc>
          <w:tcPr>
            <w:tcW w:w="664" w:type="dxa"/>
            <w:vMerge w:val="restart"/>
            <w:noWrap w:val="0"/>
            <w:vAlign w:val="center"/>
          </w:tcPr>
          <w:p>
            <w:pPr>
              <w:pStyle w:val="8"/>
              <w:bidi w:val="0"/>
              <w:rPr>
                <w:rFonts w:hint="default"/>
                <w:b/>
                <w:bCs/>
                <w:lang w:val="en-US" w:eastAsia="zh-CN"/>
              </w:rPr>
            </w:pPr>
            <w:r>
              <w:rPr>
                <w:rFonts w:hint="default"/>
                <w:b/>
                <w:bCs/>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4" w:type="dxa"/>
            <w:vMerge w:val="continue"/>
            <w:noWrap w:val="0"/>
            <w:vAlign w:val="center"/>
          </w:tcPr>
          <w:p>
            <w:pPr>
              <w:pStyle w:val="8"/>
              <w:bidi w:val="0"/>
              <w:rPr>
                <w:rFonts w:hint="default"/>
                <w:b/>
                <w:bCs/>
              </w:rPr>
            </w:pPr>
          </w:p>
        </w:tc>
        <w:tc>
          <w:tcPr>
            <w:tcW w:w="2857" w:type="dxa"/>
            <w:gridSpan w:val="2"/>
            <w:vMerge w:val="continue"/>
            <w:noWrap w:val="0"/>
            <w:vAlign w:val="center"/>
          </w:tcPr>
          <w:p>
            <w:pPr>
              <w:pStyle w:val="8"/>
              <w:bidi w:val="0"/>
              <w:rPr>
                <w:rFonts w:hint="default"/>
                <w:b/>
                <w:bCs/>
              </w:rPr>
            </w:pPr>
          </w:p>
        </w:tc>
        <w:tc>
          <w:tcPr>
            <w:tcW w:w="3600" w:type="dxa"/>
            <w:gridSpan w:val="3"/>
            <w:noWrap w:val="0"/>
            <w:vAlign w:val="center"/>
          </w:tcPr>
          <w:p>
            <w:pPr>
              <w:pStyle w:val="8"/>
              <w:bidi w:val="0"/>
              <w:rPr>
                <w:rFonts w:hint="default"/>
                <w:b/>
                <w:bCs/>
              </w:rPr>
            </w:pPr>
            <w:r>
              <w:rPr>
                <w:rFonts w:hint="default"/>
                <w:b/>
                <w:bCs/>
              </w:rPr>
              <w:t>20</w:t>
            </w:r>
            <w:r>
              <w:rPr>
                <w:rFonts w:hint="eastAsia"/>
                <w:b/>
                <w:bCs/>
                <w:lang w:val="en-US" w:eastAsia="zh-CN"/>
              </w:rPr>
              <w:t>21</w:t>
            </w:r>
            <w:r>
              <w:rPr>
                <w:rFonts w:hint="default"/>
                <w:b/>
                <w:bCs/>
              </w:rPr>
              <w:t>年</w:t>
            </w:r>
            <w:r>
              <w:rPr>
                <w:rFonts w:hint="eastAsia"/>
                <w:b/>
                <w:bCs/>
                <w:lang w:val="en-US" w:eastAsia="zh-CN"/>
              </w:rPr>
              <w:t>11</w:t>
            </w:r>
            <w:r>
              <w:rPr>
                <w:rFonts w:hint="default"/>
                <w:b/>
                <w:bCs/>
              </w:rPr>
              <w:t>月</w:t>
            </w:r>
            <w:r>
              <w:rPr>
                <w:rFonts w:hint="eastAsia"/>
                <w:b/>
                <w:bCs/>
                <w:lang w:val="en-US" w:eastAsia="zh-CN"/>
              </w:rPr>
              <w:t>16</w:t>
            </w:r>
            <w:r>
              <w:rPr>
                <w:rFonts w:hint="default"/>
                <w:b/>
                <w:bCs/>
              </w:rPr>
              <w:t>日</w:t>
            </w:r>
          </w:p>
        </w:tc>
        <w:tc>
          <w:tcPr>
            <w:tcW w:w="726" w:type="dxa"/>
            <w:vMerge w:val="continue"/>
            <w:noWrap w:val="0"/>
            <w:vAlign w:val="center"/>
          </w:tcPr>
          <w:p>
            <w:pPr>
              <w:pStyle w:val="8"/>
              <w:bidi w:val="0"/>
              <w:rPr>
                <w:rFonts w:hint="default"/>
              </w:rPr>
            </w:pPr>
          </w:p>
        </w:tc>
        <w:tc>
          <w:tcPr>
            <w:tcW w:w="664" w:type="dxa"/>
            <w:vMerge w:val="continue"/>
            <w:noWrap w:val="0"/>
            <w:vAlign w:val="center"/>
          </w:tcPr>
          <w:p>
            <w:pPr>
              <w:pStyle w:val="8"/>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674" w:type="dxa"/>
            <w:vMerge w:val="continue"/>
            <w:noWrap w:val="0"/>
            <w:vAlign w:val="center"/>
          </w:tcPr>
          <w:p>
            <w:pPr>
              <w:pStyle w:val="8"/>
              <w:bidi w:val="0"/>
              <w:rPr>
                <w:rFonts w:hint="default"/>
                <w:b/>
                <w:bCs/>
              </w:rPr>
            </w:pPr>
          </w:p>
        </w:tc>
        <w:tc>
          <w:tcPr>
            <w:tcW w:w="2857" w:type="dxa"/>
            <w:gridSpan w:val="2"/>
            <w:vMerge w:val="continue"/>
            <w:noWrap w:val="0"/>
            <w:vAlign w:val="center"/>
          </w:tcPr>
          <w:p>
            <w:pPr>
              <w:pStyle w:val="8"/>
              <w:bidi w:val="0"/>
              <w:rPr>
                <w:rFonts w:hint="default"/>
                <w:b/>
                <w:bCs/>
              </w:rPr>
            </w:pPr>
          </w:p>
        </w:tc>
        <w:tc>
          <w:tcPr>
            <w:tcW w:w="1200" w:type="dxa"/>
            <w:noWrap w:val="0"/>
            <w:vAlign w:val="center"/>
          </w:tcPr>
          <w:p>
            <w:pPr>
              <w:pStyle w:val="8"/>
              <w:bidi w:val="0"/>
              <w:rPr>
                <w:rFonts w:hint="default"/>
                <w:b/>
                <w:bCs/>
              </w:rPr>
            </w:pPr>
            <w:r>
              <w:rPr>
                <w:rFonts w:hint="default"/>
                <w:b/>
                <w:bCs/>
              </w:rPr>
              <w:fldChar w:fldCharType="begin"/>
            </w:r>
            <w:r>
              <w:rPr>
                <w:rFonts w:hint="default"/>
                <w:b/>
                <w:bCs/>
              </w:rPr>
              <w:instrText xml:space="preserve"> = 1 \* ROMAN \* MERGEFORMAT </w:instrText>
            </w:r>
            <w:r>
              <w:rPr>
                <w:rFonts w:hint="default"/>
                <w:b/>
                <w:bCs/>
              </w:rPr>
              <w:fldChar w:fldCharType="separate"/>
            </w:r>
            <w:r>
              <w:rPr>
                <w:rFonts w:hint="default"/>
                <w:b/>
                <w:bCs/>
              </w:rPr>
              <w:t>I</w:t>
            </w:r>
            <w:r>
              <w:rPr>
                <w:rFonts w:hint="default"/>
                <w:b/>
                <w:bCs/>
              </w:rPr>
              <w:fldChar w:fldCharType="end"/>
            </w:r>
          </w:p>
        </w:tc>
        <w:tc>
          <w:tcPr>
            <w:tcW w:w="1200" w:type="dxa"/>
            <w:noWrap w:val="0"/>
            <w:vAlign w:val="center"/>
          </w:tcPr>
          <w:p>
            <w:pPr>
              <w:pStyle w:val="8"/>
              <w:bidi w:val="0"/>
              <w:rPr>
                <w:rFonts w:hint="default"/>
                <w:b/>
                <w:bCs/>
              </w:rPr>
            </w:pPr>
            <w:r>
              <w:rPr>
                <w:rFonts w:hint="default"/>
                <w:b/>
                <w:bCs/>
              </w:rPr>
              <w:fldChar w:fldCharType="begin"/>
            </w:r>
            <w:r>
              <w:rPr>
                <w:rFonts w:hint="default"/>
                <w:b/>
                <w:bCs/>
              </w:rPr>
              <w:instrText xml:space="preserve"> = 2 \* ROMAN \* MERGEFORMAT </w:instrText>
            </w:r>
            <w:r>
              <w:rPr>
                <w:rFonts w:hint="default"/>
                <w:b/>
                <w:bCs/>
              </w:rPr>
              <w:fldChar w:fldCharType="separate"/>
            </w:r>
            <w:r>
              <w:rPr>
                <w:rFonts w:hint="default"/>
                <w:b/>
                <w:bCs/>
              </w:rPr>
              <w:t>II</w:t>
            </w:r>
            <w:r>
              <w:rPr>
                <w:rFonts w:hint="default"/>
                <w:b/>
                <w:bCs/>
              </w:rPr>
              <w:fldChar w:fldCharType="end"/>
            </w:r>
          </w:p>
        </w:tc>
        <w:tc>
          <w:tcPr>
            <w:tcW w:w="1200" w:type="dxa"/>
            <w:noWrap w:val="0"/>
            <w:vAlign w:val="center"/>
          </w:tcPr>
          <w:p>
            <w:pPr>
              <w:pStyle w:val="8"/>
              <w:bidi w:val="0"/>
              <w:rPr>
                <w:rFonts w:hint="default"/>
                <w:b/>
                <w:bCs/>
              </w:rPr>
            </w:pPr>
            <w:r>
              <w:rPr>
                <w:rFonts w:hint="default"/>
                <w:b/>
                <w:bCs/>
              </w:rPr>
              <w:fldChar w:fldCharType="begin"/>
            </w:r>
            <w:r>
              <w:rPr>
                <w:rFonts w:hint="default"/>
                <w:b/>
                <w:bCs/>
              </w:rPr>
              <w:instrText xml:space="preserve"> = 3 \* ROMAN \* MERGEFORMAT </w:instrText>
            </w:r>
            <w:r>
              <w:rPr>
                <w:rFonts w:hint="default"/>
                <w:b/>
                <w:bCs/>
              </w:rPr>
              <w:fldChar w:fldCharType="separate"/>
            </w:r>
            <w:r>
              <w:rPr>
                <w:rFonts w:hint="default"/>
                <w:b/>
                <w:bCs/>
              </w:rPr>
              <w:t>III</w:t>
            </w:r>
            <w:r>
              <w:rPr>
                <w:rFonts w:hint="default"/>
                <w:b/>
                <w:bCs/>
              </w:rPr>
              <w:fldChar w:fldCharType="end"/>
            </w:r>
          </w:p>
        </w:tc>
        <w:tc>
          <w:tcPr>
            <w:tcW w:w="726" w:type="dxa"/>
            <w:vMerge w:val="continue"/>
            <w:noWrap w:val="0"/>
            <w:vAlign w:val="center"/>
          </w:tcPr>
          <w:p>
            <w:pPr>
              <w:pStyle w:val="8"/>
              <w:bidi w:val="0"/>
              <w:rPr>
                <w:rFonts w:hint="default"/>
              </w:rPr>
            </w:pPr>
          </w:p>
        </w:tc>
        <w:tc>
          <w:tcPr>
            <w:tcW w:w="664" w:type="dxa"/>
            <w:vMerge w:val="continue"/>
            <w:noWrap w:val="0"/>
            <w:vAlign w:val="center"/>
          </w:tcPr>
          <w:p>
            <w:pPr>
              <w:pStyle w:val="8"/>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restart"/>
            <w:noWrap w:val="0"/>
            <w:vAlign w:val="center"/>
          </w:tcPr>
          <w:p>
            <w:pPr>
              <w:pStyle w:val="8"/>
              <w:bidi w:val="0"/>
              <w:rPr>
                <w:rFonts w:hint="default"/>
                <w:lang w:val="en-US" w:eastAsia="zh-CN"/>
              </w:rPr>
            </w:pPr>
            <w:r>
              <w:rPr>
                <w:rFonts w:hint="eastAsia"/>
                <w:lang w:val="en-US" w:eastAsia="zh-CN"/>
              </w:rPr>
              <w:t>DA004排气筒出口</w:t>
            </w:r>
          </w:p>
        </w:tc>
        <w:tc>
          <w:tcPr>
            <w:tcW w:w="2857" w:type="dxa"/>
            <w:gridSpan w:val="2"/>
            <w:noWrap w:val="0"/>
            <w:vAlign w:val="center"/>
          </w:tcPr>
          <w:p>
            <w:pPr>
              <w:pStyle w:val="8"/>
              <w:bidi w:val="0"/>
              <w:rPr>
                <w:rFonts w:hint="default"/>
              </w:rPr>
            </w:pPr>
            <w:r>
              <w:rPr>
                <w:rFonts w:hint="default"/>
              </w:rPr>
              <w:t>标干流量（m</w:t>
            </w:r>
            <w:r>
              <w:rPr>
                <w:rFonts w:hint="default"/>
                <w:vertAlign w:val="superscript"/>
              </w:rPr>
              <w:t>3</w:t>
            </w:r>
            <w:r>
              <w:rPr>
                <w:rFonts w:hint="default"/>
              </w:rPr>
              <w:t>/h）</w:t>
            </w:r>
          </w:p>
        </w:tc>
        <w:tc>
          <w:tcPr>
            <w:tcW w:w="1200" w:type="dxa"/>
            <w:noWrap w:val="0"/>
            <w:vAlign w:val="center"/>
          </w:tcPr>
          <w:p>
            <w:pPr>
              <w:pStyle w:val="8"/>
              <w:bidi w:val="0"/>
              <w:rPr>
                <w:rFonts w:hint="default"/>
                <w:lang w:val="en-US" w:eastAsia="zh-CN"/>
              </w:rPr>
            </w:pPr>
            <w:r>
              <w:rPr>
                <w:rFonts w:hint="eastAsia"/>
                <w:lang w:val="en-US" w:eastAsia="zh-CN"/>
              </w:rPr>
              <w:t>2672</w:t>
            </w:r>
          </w:p>
        </w:tc>
        <w:tc>
          <w:tcPr>
            <w:tcW w:w="1200" w:type="dxa"/>
            <w:noWrap w:val="0"/>
            <w:vAlign w:val="center"/>
          </w:tcPr>
          <w:p>
            <w:pPr>
              <w:pStyle w:val="8"/>
              <w:bidi w:val="0"/>
              <w:rPr>
                <w:rFonts w:hint="default"/>
                <w:lang w:val="en-US" w:eastAsia="zh-CN"/>
              </w:rPr>
            </w:pPr>
            <w:r>
              <w:rPr>
                <w:rFonts w:hint="eastAsia"/>
                <w:lang w:val="en-US" w:eastAsia="zh-CN"/>
              </w:rPr>
              <w:t>2842</w:t>
            </w:r>
          </w:p>
        </w:tc>
        <w:tc>
          <w:tcPr>
            <w:tcW w:w="1200" w:type="dxa"/>
            <w:noWrap w:val="0"/>
            <w:vAlign w:val="center"/>
          </w:tcPr>
          <w:p>
            <w:pPr>
              <w:pStyle w:val="8"/>
              <w:bidi w:val="0"/>
              <w:rPr>
                <w:rFonts w:hint="default" w:eastAsia="宋体"/>
                <w:lang w:val="en-US" w:eastAsia="zh-CN"/>
              </w:rPr>
            </w:pPr>
            <w:r>
              <w:rPr>
                <w:rFonts w:hint="eastAsia" w:eastAsia="宋体"/>
                <w:lang w:val="en-US" w:eastAsia="zh-CN"/>
              </w:rPr>
              <w:t>2769</w:t>
            </w:r>
          </w:p>
        </w:tc>
        <w:tc>
          <w:tcPr>
            <w:tcW w:w="726" w:type="dxa"/>
            <w:noWrap w:val="0"/>
            <w:vAlign w:val="center"/>
          </w:tcPr>
          <w:p>
            <w:pPr>
              <w:pStyle w:val="8"/>
              <w:bidi w:val="0"/>
              <w:rPr>
                <w:rFonts w:hint="eastAsia" w:eastAsia="宋体"/>
                <w:lang w:val="en-US" w:eastAsia="zh-CN"/>
              </w:rPr>
            </w:pPr>
            <w:r>
              <w:rPr>
                <w:rFonts w:hint="eastAsia"/>
                <w:lang w:val="en-US" w:eastAsia="zh-CN"/>
              </w:rPr>
              <w:t>/</w:t>
            </w:r>
          </w:p>
        </w:tc>
        <w:tc>
          <w:tcPr>
            <w:tcW w:w="664"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noWrap w:val="0"/>
            <w:vAlign w:val="center"/>
          </w:tcPr>
          <w:p>
            <w:pPr>
              <w:pStyle w:val="8"/>
              <w:bidi w:val="0"/>
              <w:rPr>
                <w:rFonts w:hint="default"/>
              </w:rPr>
            </w:pPr>
          </w:p>
        </w:tc>
        <w:tc>
          <w:tcPr>
            <w:tcW w:w="997" w:type="dxa"/>
            <w:vMerge w:val="restart"/>
            <w:noWrap w:val="0"/>
            <w:vAlign w:val="center"/>
          </w:tcPr>
          <w:p>
            <w:pPr>
              <w:pStyle w:val="8"/>
              <w:bidi w:val="0"/>
              <w:rPr>
                <w:rFonts w:hint="default"/>
                <w:lang w:val="en-US" w:eastAsia="zh-CN"/>
              </w:rPr>
            </w:pPr>
            <w:r>
              <w:rPr>
                <w:rFonts w:hint="eastAsia"/>
                <w:lang w:val="en-US" w:eastAsia="zh-CN"/>
              </w:rPr>
              <w:t>氨</w:t>
            </w:r>
          </w:p>
        </w:tc>
        <w:tc>
          <w:tcPr>
            <w:tcW w:w="1860" w:type="dxa"/>
            <w:noWrap w:val="0"/>
            <w:vAlign w:val="center"/>
          </w:tcPr>
          <w:p>
            <w:pPr>
              <w:pStyle w:val="8"/>
              <w:bidi w:val="0"/>
              <w:rPr>
                <w:rFonts w:hint="default"/>
              </w:rPr>
            </w:pPr>
            <w:r>
              <w:rPr>
                <w:rFonts w:hint="eastAsia"/>
                <w:lang w:val="en-US" w:eastAsia="zh-CN"/>
              </w:rPr>
              <w:t>实测</w:t>
            </w:r>
            <w:r>
              <w:rPr>
                <w:rFonts w:hint="default"/>
              </w:rPr>
              <w:t>浓度mg/m</w:t>
            </w:r>
            <w:r>
              <w:rPr>
                <w:rFonts w:hint="default"/>
                <w:vertAlign w:val="superscript"/>
              </w:rPr>
              <w:t>3</w:t>
            </w:r>
          </w:p>
        </w:tc>
        <w:tc>
          <w:tcPr>
            <w:tcW w:w="1200" w:type="dxa"/>
            <w:noWrap w:val="0"/>
            <w:vAlign w:val="center"/>
          </w:tcPr>
          <w:p>
            <w:pPr>
              <w:pStyle w:val="8"/>
              <w:bidi w:val="0"/>
              <w:rPr>
                <w:rFonts w:hint="default"/>
                <w:lang w:val="en-US" w:eastAsia="zh-CN"/>
              </w:rPr>
            </w:pPr>
            <w:r>
              <w:rPr>
                <w:rFonts w:hint="eastAsia"/>
                <w:lang w:val="en-US" w:eastAsia="zh-CN"/>
              </w:rPr>
              <w:t>1.35</w:t>
            </w:r>
          </w:p>
        </w:tc>
        <w:tc>
          <w:tcPr>
            <w:tcW w:w="1200" w:type="dxa"/>
            <w:noWrap w:val="0"/>
            <w:vAlign w:val="center"/>
          </w:tcPr>
          <w:p>
            <w:pPr>
              <w:pStyle w:val="8"/>
              <w:bidi w:val="0"/>
              <w:rPr>
                <w:rFonts w:hint="default"/>
                <w:lang w:val="en-US" w:eastAsia="zh-CN"/>
              </w:rPr>
            </w:pPr>
            <w:r>
              <w:rPr>
                <w:rFonts w:hint="eastAsia"/>
                <w:lang w:val="en-US" w:eastAsia="zh-CN"/>
              </w:rPr>
              <w:t>1.39</w:t>
            </w:r>
          </w:p>
        </w:tc>
        <w:tc>
          <w:tcPr>
            <w:tcW w:w="1200" w:type="dxa"/>
            <w:noWrap w:val="0"/>
            <w:vAlign w:val="center"/>
          </w:tcPr>
          <w:p>
            <w:pPr>
              <w:pStyle w:val="8"/>
              <w:bidi w:val="0"/>
              <w:rPr>
                <w:rFonts w:hint="default"/>
                <w:lang w:val="en-US" w:eastAsia="zh-CN"/>
              </w:rPr>
            </w:pPr>
            <w:r>
              <w:rPr>
                <w:rFonts w:hint="eastAsia"/>
                <w:lang w:val="en-US" w:eastAsia="zh-CN"/>
              </w:rPr>
              <w:t>1.44</w:t>
            </w:r>
          </w:p>
        </w:tc>
        <w:tc>
          <w:tcPr>
            <w:tcW w:w="726"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c>
          <w:tcPr>
            <w:tcW w:w="664"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noWrap w:val="0"/>
            <w:vAlign w:val="center"/>
          </w:tcPr>
          <w:p>
            <w:pPr>
              <w:pStyle w:val="8"/>
              <w:bidi w:val="0"/>
              <w:rPr>
                <w:rFonts w:hint="default"/>
              </w:rPr>
            </w:pPr>
          </w:p>
        </w:tc>
        <w:tc>
          <w:tcPr>
            <w:tcW w:w="997" w:type="dxa"/>
            <w:vMerge w:val="continue"/>
            <w:noWrap w:val="0"/>
            <w:vAlign w:val="center"/>
          </w:tcPr>
          <w:p>
            <w:pPr>
              <w:pStyle w:val="8"/>
              <w:bidi w:val="0"/>
              <w:rPr>
                <w:rFonts w:hint="default"/>
              </w:rPr>
            </w:pPr>
          </w:p>
        </w:tc>
        <w:tc>
          <w:tcPr>
            <w:tcW w:w="1860" w:type="dxa"/>
            <w:noWrap w:val="0"/>
            <w:vAlign w:val="center"/>
          </w:tcPr>
          <w:p>
            <w:pPr>
              <w:pStyle w:val="8"/>
              <w:bidi w:val="0"/>
              <w:rPr>
                <w:rFonts w:hint="default"/>
              </w:rPr>
            </w:pPr>
            <w:r>
              <w:rPr>
                <w:rFonts w:hint="eastAsia"/>
                <w:lang w:val="en-US" w:eastAsia="zh-CN"/>
              </w:rPr>
              <w:t>排放</w:t>
            </w:r>
            <w:r>
              <w:rPr>
                <w:rFonts w:hint="default"/>
              </w:rPr>
              <w:t>浓度mg/m</w:t>
            </w:r>
            <w:r>
              <w:rPr>
                <w:rFonts w:hint="default"/>
                <w:vertAlign w:val="superscript"/>
              </w:rPr>
              <w:t>3</w:t>
            </w:r>
          </w:p>
        </w:tc>
        <w:tc>
          <w:tcPr>
            <w:tcW w:w="120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1.35</w:t>
            </w:r>
          </w:p>
        </w:tc>
        <w:tc>
          <w:tcPr>
            <w:tcW w:w="120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1.39</w:t>
            </w:r>
          </w:p>
        </w:tc>
        <w:tc>
          <w:tcPr>
            <w:tcW w:w="120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1.44</w:t>
            </w:r>
          </w:p>
        </w:tc>
        <w:tc>
          <w:tcPr>
            <w:tcW w:w="726"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w:t>
            </w:r>
          </w:p>
        </w:tc>
        <w:tc>
          <w:tcPr>
            <w:tcW w:w="664"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674" w:type="dxa"/>
            <w:vMerge w:val="continue"/>
            <w:noWrap w:val="0"/>
            <w:vAlign w:val="center"/>
          </w:tcPr>
          <w:p>
            <w:pPr>
              <w:pStyle w:val="8"/>
              <w:bidi w:val="0"/>
              <w:rPr>
                <w:rFonts w:hint="default"/>
              </w:rPr>
            </w:pPr>
          </w:p>
        </w:tc>
        <w:tc>
          <w:tcPr>
            <w:tcW w:w="997" w:type="dxa"/>
            <w:vMerge w:val="continue"/>
            <w:noWrap w:val="0"/>
            <w:vAlign w:val="center"/>
          </w:tcPr>
          <w:p>
            <w:pPr>
              <w:pStyle w:val="8"/>
              <w:bidi w:val="0"/>
              <w:rPr>
                <w:rFonts w:hint="eastAsia"/>
                <w:lang w:val="en-US" w:eastAsia="zh-CN"/>
              </w:rPr>
            </w:pPr>
          </w:p>
        </w:tc>
        <w:tc>
          <w:tcPr>
            <w:tcW w:w="1860" w:type="dxa"/>
            <w:noWrap w:val="0"/>
            <w:vAlign w:val="center"/>
          </w:tcPr>
          <w:p>
            <w:pPr>
              <w:pStyle w:val="8"/>
              <w:bidi w:val="0"/>
              <w:rPr>
                <w:rFonts w:hint="default"/>
              </w:rPr>
            </w:pPr>
            <w:r>
              <w:rPr>
                <w:rFonts w:hint="eastAsia"/>
                <w:lang w:val="en-US" w:eastAsia="zh-CN"/>
              </w:rPr>
              <w:t>排放</w:t>
            </w:r>
            <w:r>
              <w:rPr>
                <w:rFonts w:hint="default"/>
              </w:rPr>
              <w:t>速率kg/h</w:t>
            </w:r>
          </w:p>
        </w:tc>
        <w:tc>
          <w:tcPr>
            <w:tcW w:w="1200" w:type="dxa"/>
            <w:noWrap w:val="0"/>
            <w:vAlign w:val="center"/>
          </w:tcPr>
          <w:p>
            <w:pPr>
              <w:pStyle w:val="8"/>
              <w:bidi w:val="0"/>
              <w:rPr>
                <w:rFonts w:hint="default"/>
                <w:lang w:val="en-US" w:eastAsia="zh-CN"/>
              </w:rPr>
            </w:pPr>
            <w:r>
              <w:rPr>
                <w:rFonts w:hint="eastAsia"/>
                <w:lang w:val="en-US" w:eastAsia="zh-CN"/>
              </w:rPr>
              <w:t>0.004</w:t>
            </w:r>
          </w:p>
        </w:tc>
        <w:tc>
          <w:tcPr>
            <w:tcW w:w="1200" w:type="dxa"/>
            <w:noWrap w:val="0"/>
            <w:vAlign w:val="center"/>
          </w:tcPr>
          <w:p>
            <w:pPr>
              <w:pStyle w:val="8"/>
              <w:bidi w:val="0"/>
              <w:rPr>
                <w:rFonts w:hint="default"/>
                <w:lang w:val="en-US" w:eastAsia="zh-CN"/>
              </w:rPr>
            </w:pPr>
            <w:r>
              <w:rPr>
                <w:rFonts w:hint="eastAsia"/>
                <w:lang w:val="en-US" w:eastAsia="zh-CN"/>
              </w:rPr>
              <w:t>0.004</w:t>
            </w:r>
          </w:p>
        </w:tc>
        <w:tc>
          <w:tcPr>
            <w:tcW w:w="1200" w:type="dxa"/>
            <w:noWrap w:val="0"/>
            <w:vAlign w:val="center"/>
          </w:tcPr>
          <w:p>
            <w:pPr>
              <w:pStyle w:val="8"/>
              <w:bidi w:val="0"/>
              <w:rPr>
                <w:rFonts w:hint="default"/>
                <w:lang w:val="en-US" w:eastAsia="zh-CN"/>
              </w:rPr>
            </w:pPr>
            <w:r>
              <w:rPr>
                <w:rFonts w:hint="eastAsia"/>
                <w:lang w:val="en-US" w:eastAsia="zh-CN"/>
              </w:rPr>
              <w:t>0.004</w:t>
            </w:r>
          </w:p>
        </w:tc>
        <w:tc>
          <w:tcPr>
            <w:tcW w:w="726"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4.9</w:t>
            </w:r>
          </w:p>
        </w:tc>
        <w:tc>
          <w:tcPr>
            <w:tcW w:w="664"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ascii="Times New Roman" w:hAnsi="Times New Roman" w:eastAsia="宋体" w:cs="Times New Roman"/>
                <w:b w:val="0"/>
                <w:snapToGrid w:val="0"/>
                <w:kern w:val="2"/>
                <w:sz w:val="21"/>
                <w:szCs w:val="21"/>
                <w:lang w:val="en-US" w:eastAsia="zh-CN" w:bidi="ar-S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674" w:type="dxa"/>
            <w:vMerge w:val="continue"/>
            <w:noWrap w:val="0"/>
            <w:vAlign w:val="center"/>
          </w:tcPr>
          <w:p>
            <w:pPr>
              <w:pStyle w:val="8"/>
              <w:bidi w:val="0"/>
            </w:pPr>
          </w:p>
        </w:tc>
        <w:tc>
          <w:tcPr>
            <w:tcW w:w="997" w:type="dxa"/>
            <w:vMerge w:val="restart"/>
            <w:noWrap w:val="0"/>
            <w:vAlign w:val="center"/>
          </w:tcPr>
          <w:p>
            <w:pPr>
              <w:pStyle w:val="8"/>
              <w:bidi w:val="0"/>
              <w:rPr>
                <w:rFonts w:hint="default"/>
                <w:lang w:val="en-US" w:eastAsia="zh-CN"/>
              </w:rPr>
            </w:pPr>
            <w:r>
              <w:rPr>
                <w:rFonts w:hint="eastAsia"/>
                <w:lang w:val="en-US" w:eastAsia="zh-CN"/>
              </w:rPr>
              <w:t>硫化氢</w:t>
            </w:r>
          </w:p>
        </w:tc>
        <w:tc>
          <w:tcPr>
            <w:tcW w:w="1860"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实测</w:t>
            </w:r>
            <w:r>
              <w:rPr>
                <w:rFonts w:hint="default"/>
              </w:rPr>
              <w:t>浓度mg/m</w:t>
            </w:r>
            <w:r>
              <w:rPr>
                <w:rFonts w:hint="default"/>
                <w:vertAlign w:val="superscript"/>
              </w:rPr>
              <w:t>3</w:t>
            </w:r>
          </w:p>
        </w:tc>
        <w:tc>
          <w:tcPr>
            <w:tcW w:w="1200" w:type="dxa"/>
            <w:noWrap w:val="0"/>
            <w:vAlign w:val="center"/>
          </w:tcPr>
          <w:p>
            <w:pPr>
              <w:pStyle w:val="8"/>
              <w:bidi w:val="0"/>
              <w:rPr>
                <w:rFonts w:hint="default"/>
                <w:lang w:val="en-US" w:eastAsia="zh-CN"/>
              </w:rPr>
            </w:pPr>
            <w:r>
              <w:rPr>
                <w:rFonts w:hint="eastAsia"/>
                <w:lang w:val="en-US" w:eastAsia="zh-CN"/>
              </w:rPr>
              <w:t>0.03</w:t>
            </w:r>
          </w:p>
        </w:tc>
        <w:tc>
          <w:tcPr>
            <w:tcW w:w="1200" w:type="dxa"/>
            <w:noWrap w:val="0"/>
            <w:vAlign w:val="center"/>
          </w:tcPr>
          <w:p>
            <w:pPr>
              <w:pStyle w:val="8"/>
              <w:bidi w:val="0"/>
              <w:rPr>
                <w:rFonts w:hint="default"/>
                <w:lang w:val="en-US" w:eastAsia="zh-CN"/>
              </w:rPr>
            </w:pPr>
            <w:r>
              <w:rPr>
                <w:rFonts w:hint="eastAsia"/>
                <w:lang w:val="en-US" w:eastAsia="zh-CN"/>
              </w:rPr>
              <w:t>0.04</w:t>
            </w:r>
          </w:p>
        </w:tc>
        <w:tc>
          <w:tcPr>
            <w:tcW w:w="1200" w:type="dxa"/>
            <w:noWrap w:val="0"/>
            <w:vAlign w:val="center"/>
          </w:tcPr>
          <w:p>
            <w:pPr>
              <w:pStyle w:val="8"/>
              <w:bidi w:val="0"/>
              <w:rPr>
                <w:rFonts w:hint="default"/>
                <w:lang w:val="en-US" w:eastAsia="zh-CN"/>
              </w:rPr>
            </w:pPr>
            <w:r>
              <w:rPr>
                <w:rFonts w:hint="eastAsia"/>
                <w:lang w:val="en-US" w:eastAsia="zh-CN"/>
              </w:rPr>
              <w:t>0.02</w:t>
            </w:r>
          </w:p>
        </w:tc>
        <w:tc>
          <w:tcPr>
            <w:tcW w:w="726"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c>
          <w:tcPr>
            <w:tcW w:w="664"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674" w:type="dxa"/>
            <w:vMerge w:val="continue"/>
            <w:noWrap w:val="0"/>
            <w:vAlign w:val="center"/>
          </w:tcPr>
          <w:p>
            <w:pPr>
              <w:pStyle w:val="8"/>
              <w:bidi w:val="0"/>
              <w:rPr>
                <w:rFonts w:hint="eastAsia"/>
                <w:lang w:val="en-US" w:eastAsia="zh-CN"/>
              </w:rPr>
            </w:pPr>
          </w:p>
        </w:tc>
        <w:tc>
          <w:tcPr>
            <w:tcW w:w="997" w:type="dxa"/>
            <w:vMerge w:val="continue"/>
            <w:noWrap w:val="0"/>
            <w:vAlign w:val="center"/>
          </w:tcPr>
          <w:p>
            <w:pPr>
              <w:pStyle w:val="8"/>
              <w:bidi w:val="0"/>
              <w:rPr>
                <w:rFonts w:hint="eastAsia"/>
                <w:lang w:val="en-US" w:eastAsia="zh-CN"/>
              </w:rPr>
            </w:pPr>
          </w:p>
        </w:tc>
        <w:tc>
          <w:tcPr>
            <w:tcW w:w="1860"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排放</w:t>
            </w:r>
            <w:r>
              <w:rPr>
                <w:rFonts w:hint="default"/>
              </w:rPr>
              <w:t>浓度mg/m</w:t>
            </w:r>
            <w:r>
              <w:rPr>
                <w:rFonts w:hint="default"/>
                <w:vertAlign w:val="superscript"/>
              </w:rPr>
              <w:t>3</w:t>
            </w:r>
          </w:p>
        </w:tc>
        <w:tc>
          <w:tcPr>
            <w:tcW w:w="120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0.03</w:t>
            </w:r>
          </w:p>
        </w:tc>
        <w:tc>
          <w:tcPr>
            <w:tcW w:w="120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0.04</w:t>
            </w:r>
          </w:p>
        </w:tc>
        <w:tc>
          <w:tcPr>
            <w:tcW w:w="120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0.02</w:t>
            </w:r>
          </w:p>
        </w:tc>
        <w:tc>
          <w:tcPr>
            <w:tcW w:w="726"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c>
          <w:tcPr>
            <w:tcW w:w="664"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674" w:type="dxa"/>
            <w:vMerge w:val="continue"/>
            <w:noWrap w:val="0"/>
            <w:vAlign w:val="center"/>
          </w:tcPr>
          <w:p>
            <w:pPr>
              <w:pStyle w:val="8"/>
              <w:bidi w:val="0"/>
              <w:rPr>
                <w:rFonts w:hint="eastAsia"/>
                <w:lang w:val="en-US" w:eastAsia="zh-CN"/>
              </w:rPr>
            </w:pPr>
          </w:p>
        </w:tc>
        <w:tc>
          <w:tcPr>
            <w:tcW w:w="997" w:type="dxa"/>
            <w:vMerge w:val="continue"/>
            <w:noWrap w:val="0"/>
            <w:vAlign w:val="center"/>
          </w:tcPr>
          <w:p>
            <w:pPr>
              <w:pStyle w:val="8"/>
              <w:bidi w:val="0"/>
              <w:rPr>
                <w:rFonts w:hint="eastAsia"/>
                <w:lang w:val="en-US" w:eastAsia="zh-CN"/>
              </w:rPr>
            </w:pPr>
          </w:p>
        </w:tc>
        <w:tc>
          <w:tcPr>
            <w:tcW w:w="1860"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排放</w:t>
            </w:r>
            <w:r>
              <w:rPr>
                <w:rFonts w:hint="default"/>
              </w:rPr>
              <w:t>速率kg/h</w:t>
            </w:r>
          </w:p>
        </w:tc>
        <w:tc>
          <w:tcPr>
            <w:tcW w:w="1200" w:type="dxa"/>
            <w:noWrap w:val="0"/>
            <w:vAlign w:val="center"/>
          </w:tcPr>
          <w:p>
            <w:pPr>
              <w:pStyle w:val="8"/>
              <w:bidi w:val="0"/>
              <w:rPr>
                <w:rFonts w:hint="default"/>
                <w:lang w:val="en-US" w:eastAsia="zh-CN"/>
              </w:rPr>
            </w:pPr>
            <w:r>
              <w:rPr>
                <w:rFonts w:hint="eastAsia"/>
                <w:lang w:val="en-US" w:eastAsia="zh-CN"/>
              </w:rPr>
              <w:t>8.02</w:t>
            </w:r>
            <w:r>
              <w:rPr>
                <w:rFonts w:hint="default" w:ascii="Arial" w:hAnsi="Arial" w:cs="Arial"/>
                <w:lang w:val="en-US" w:eastAsia="zh-CN"/>
              </w:rPr>
              <w:t>×</w:t>
            </w:r>
            <w:r>
              <w:rPr>
                <w:rFonts w:hint="eastAsia"/>
                <w:lang w:val="en-US" w:eastAsia="zh-CN"/>
              </w:rPr>
              <w:t>10</w:t>
            </w:r>
            <w:r>
              <w:rPr>
                <w:rFonts w:hint="eastAsia"/>
                <w:vertAlign w:val="superscript"/>
                <w:lang w:val="en-US" w:eastAsia="zh-CN"/>
              </w:rPr>
              <w:t>-3</w:t>
            </w:r>
          </w:p>
        </w:tc>
        <w:tc>
          <w:tcPr>
            <w:tcW w:w="1200" w:type="dxa"/>
            <w:noWrap w:val="0"/>
            <w:vAlign w:val="center"/>
          </w:tcPr>
          <w:p>
            <w:pPr>
              <w:pStyle w:val="8"/>
              <w:bidi w:val="0"/>
              <w:rPr>
                <w:rFonts w:hint="default"/>
                <w:lang w:val="en-US" w:eastAsia="zh-CN"/>
              </w:rPr>
            </w:pPr>
            <w:r>
              <w:rPr>
                <w:rFonts w:hint="eastAsia"/>
                <w:lang w:val="en-US" w:eastAsia="zh-CN"/>
              </w:rPr>
              <w:t>1.14</w:t>
            </w:r>
            <w:r>
              <w:rPr>
                <w:rFonts w:hint="default" w:ascii="Arial" w:hAnsi="Arial" w:cs="Arial"/>
                <w:lang w:val="en-US" w:eastAsia="zh-CN"/>
              </w:rPr>
              <w:t>×</w:t>
            </w:r>
            <w:r>
              <w:rPr>
                <w:rFonts w:hint="eastAsia"/>
                <w:lang w:val="en-US" w:eastAsia="zh-CN"/>
              </w:rPr>
              <w:t>10</w:t>
            </w:r>
            <w:r>
              <w:rPr>
                <w:rFonts w:hint="eastAsia"/>
                <w:vertAlign w:val="superscript"/>
                <w:lang w:val="en-US" w:eastAsia="zh-CN"/>
              </w:rPr>
              <w:t>-3</w:t>
            </w:r>
          </w:p>
        </w:tc>
        <w:tc>
          <w:tcPr>
            <w:tcW w:w="1200" w:type="dxa"/>
            <w:noWrap w:val="0"/>
            <w:vAlign w:val="center"/>
          </w:tcPr>
          <w:p>
            <w:pPr>
              <w:pStyle w:val="8"/>
              <w:bidi w:val="0"/>
              <w:rPr>
                <w:rFonts w:hint="default"/>
                <w:lang w:val="en-US" w:eastAsia="zh-CN"/>
              </w:rPr>
            </w:pPr>
            <w:r>
              <w:rPr>
                <w:rFonts w:hint="eastAsia"/>
                <w:lang w:val="en-US" w:eastAsia="zh-CN"/>
              </w:rPr>
              <w:t>5.54</w:t>
            </w:r>
            <w:r>
              <w:rPr>
                <w:rFonts w:hint="default" w:ascii="Arial" w:hAnsi="Arial" w:cs="Arial"/>
                <w:lang w:val="en-US" w:eastAsia="zh-CN"/>
              </w:rPr>
              <w:t>×</w:t>
            </w:r>
            <w:r>
              <w:rPr>
                <w:rFonts w:hint="eastAsia"/>
                <w:lang w:val="en-US" w:eastAsia="zh-CN"/>
              </w:rPr>
              <w:t>10</w:t>
            </w:r>
            <w:r>
              <w:rPr>
                <w:rFonts w:hint="eastAsia"/>
                <w:vertAlign w:val="superscript"/>
                <w:lang w:val="en-US" w:eastAsia="zh-CN"/>
              </w:rPr>
              <w:t>-3</w:t>
            </w:r>
          </w:p>
        </w:tc>
        <w:tc>
          <w:tcPr>
            <w:tcW w:w="726"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0.33</w:t>
            </w:r>
          </w:p>
        </w:tc>
        <w:tc>
          <w:tcPr>
            <w:tcW w:w="664"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ascii="Times New Roman" w:hAnsi="Times New Roman" w:eastAsia="宋体" w:cs="Times New Roman"/>
                <w:b w:val="0"/>
                <w:snapToGrid w:val="0"/>
                <w:kern w:val="2"/>
                <w:sz w:val="21"/>
                <w:szCs w:val="21"/>
                <w:lang w:val="en-US" w:eastAsia="zh-CN" w:bidi="ar-S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674" w:type="dxa"/>
            <w:vMerge w:val="continue"/>
            <w:noWrap w:val="0"/>
            <w:vAlign w:val="center"/>
          </w:tcPr>
          <w:p>
            <w:pPr>
              <w:pStyle w:val="8"/>
              <w:bidi w:val="0"/>
              <w:rPr>
                <w:rFonts w:hint="default"/>
              </w:rPr>
            </w:pPr>
          </w:p>
        </w:tc>
        <w:tc>
          <w:tcPr>
            <w:tcW w:w="997" w:type="dxa"/>
            <w:vMerge w:val="restart"/>
            <w:noWrap w:val="0"/>
            <w:vAlign w:val="center"/>
          </w:tcPr>
          <w:p>
            <w:pPr>
              <w:pStyle w:val="8"/>
              <w:bidi w:val="0"/>
              <w:rPr>
                <w:rFonts w:hint="default" w:eastAsia="宋体"/>
                <w:lang w:val="en-US" w:eastAsia="zh-CN"/>
              </w:rPr>
            </w:pPr>
            <w:r>
              <w:rPr>
                <w:rFonts w:hint="eastAsia"/>
                <w:lang w:val="en-US" w:eastAsia="zh-CN"/>
              </w:rPr>
              <w:t>非甲烷总烃</w:t>
            </w:r>
          </w:p>
        </w:tc>
        <w:tc>
          <w:tcPr>
            <w:tcW w:w="186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实测</w:t>
            </w:r>
            <w:r>
              <w:rPr>
                <w:rFonts w:hint="default"/>
              </w:rPr>
              <w:t>浓度mg/m</w:t>
            </w:r>
            <w:r>
              <w:rPr>
                <w:rFonts w:hint="default"/>
                <w:vertAlign w:val="superscript"/>
              </w:rPr>
              <w:t>3</w:t>
            </w:r>
          </w:p>
        </w:tc>
        <w:tc>
          <w:tcPr>
            <w:tcW w:w="1200" w:type="dxa"/>
            <w:noWrap w:val="0"/>
            <w:vAlign w:val="center"/>
          </w:tcPr>
          <w:p>
            <w:pPr>
              <w:pStyle w:val="8"/>
              <w:bidi w:val="0"/>
              <w:rPr>
                <w:rFonts w:hint="default"/>
                <w:lang w:val="en-US" w:eastAsia="zh-CN"/>
              </w:rPr>
            </w:pPr>
            <w:r>
              <w:rPr>
                <w:rFonts w:hint="eastAsia"/>
                <w:lang w:val="en-US" w:eastAsia="zh-CN"/>
              </w:rPr>
              <w:t>4.23</w:t>
            </w:r>
          </w:p>
        </w:tc>
        <w:tc>
          <w:tcPr>
            <w:tcW w:w="1200" w:type="dxa"/>
            <w:noWrap w:val="0"/>
            <w:vAlign w:val="center"/>
          </w:tcPr>
          <w:p>
            <w:pPr>
              <w:pStyle w:val="8"/>
              <w:bidi w:val="0"/>
              <w:rPr>
                <w:rFonts w:hint="default"/>
                <w:lang w:val="en-US" w:eastAsia="zh-CN"/>
              </w:rPr>
            </w:pPr>
            <w:r>
              <w:rPr>
                <w:rFonts w:hint="eastAsia"/>
                <w:lang w:val="en-US" w:eastAsia="zh-CN"/>
              </w:rPr>
              <w:t>4.26</w:t>
            </w:r>
          </w:p>
        </w:tc>
        <w:tc>
          <w:tcPr>
            <w:tcW w:w="1200" w:type="dxa"/>
            <w:noWrap w:val="0"/>
            <w:vAlign w:val="center"/>
          </w:tcPr>
          <w:p>
            <w:pPr>
              <w:pStyle w:val="8"/>
              <w:bidi w:val="0"/>
              <w:rPr>
                <w:rFonts w:hint="default"/>
                <w:lang w:val="en-US" w:eastAsia="zh-CN"/>
              </w:rPr>
            </w:pPr>
            <w:r>
              <w:rPr>
                <w:rFonts w:hint="eastAsia"/>
                <w:lang w:val="en-US" w:eastAsia="zh-CN"/>
              </w:rPr>
              <w:t>4.20</w:t>
            </w:r>
          </w:p>
        </w:tc>
        <w:tc>
          <w:tcPr>
            <w:tcW w:w="726"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120</w:t>
            </w:r>
          </w:p>
        </w:tc>
        <w:tc>
          <w:tcPr>
            <w:tcW w:w="664"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ascii="Times New Roman" w:hAnsi="Times New Roman" w:eastAsia="宋体" w:cs="Times New Roman"/>
                <w:b w:val="0"/>
                <w:snapToGrid w:val="0"/>
                <w:kern w:val="2"/>
                <w:sz w:val="21"/>
                <w:szCs w:val="21"/>
                <w:lang w:val="en-US" w:eastAsia="zh-CN" w:bidi="ar-S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674" w:type="dxa"/>
            <w:vMerge w:val="continue"/>
            <w:noWrap w:val="0"/>
            <w:vAlign w:val="center"/>
          </w:tcPr>
          <w:p>
            <w:pPr>
              <w:pStyle w:val="8"/>
              <w:bidi w:val="0"/>
            </w:pPr>
          </w:p>
        </w:tc>
        <w:tc>
          <w:tcPr>
            <w:tcW w:w="997" w:type="dxa"/>
            <w:vMerge w:val="continue"/>
            <w:noWrap w:val="0"/>
            <w:vAlign w:val="center"/>
          </w:tcPr>
          <w:p>
            <w:pPr>
              <w:pStyle w:val="8"/>
              <w:bidi w:val="0"/>
              <w:rPr>
                <w:rFonts w:hint="default"/>
              </w:rPr>
            </w:pPr>
          </w:p>
        </w:tc>
        <w:tc>
          <w:tcPr>
            <w:tcW w:w="186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排放</w:t>
            </w:r>
            <w:r>
              <w:rPr>
                <w:rFonts w:hint="default"/>
              </w:rPr>
              <w:t>浓度mg/m</w:t>
            </w:r>
            <w:r>
              <w:rPr>
                <w:rFonts w:hint="default"/>
                <w:vertAlign w:val="superscript"/>
              </w:rPr>
              <w:t>3</w:t>
            </w:r>
          </w:p>
        </w:tc>
        <w:tc>
          <w:tcPr>
            <w:tcW w:w="120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4.23</w:t>
            </w:r>
          </w:p>
        </w:tc>
        <w:tc>
          <w:tcPr>
            <w:tcW w:w="120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4.26</w:t>
            </w:r>
          </w:p>
        </w:tc>
        <w:tc>
          <w:tcPr>
            <w:tcW w:w="120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4.20</w:t>
            </w:r>
          </w:p>
        </w:tc>
        <w:tc>
          <w:tcPr>
            <w:tcW w:w="726"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w:t>
            </w:r>
          </w:p>
        </w:tc>
        <w:tc>
          <w:tcPr>
            <w:tcW w:w="664"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674" w:type="dxa"/>
            <w:vMerge w:val="continue"/>
            <w:noWrap w:val="0"/>
            <w:vAlign w:val="center"/>
          </w:tcPr>
          <w:p>
            <w:pPr>
              <w:pStyle w:val="8"/>
              <w:bidi w:val="0"/>
              <w:rPr>
                <w:rFonts w:hint="default"/>
              </w:rPr>
            </w:pPr>
          </w:p>
        </w:tc>
        <w:tc>
          <w:tcPr>
            <w:tcW w:w="997" w:type="dxa"/>
            <w:vMerge w:val="continue"/>
            <w:noWrap w:val="0"/>
            <w:vAlign w:val="center"/>
          </w:tcPr>
          <w:p>
            <w:pPr>
              <w:pStyle w:val="8"/>
              <w:bidi w:val="0"/>
              <w:rPr>
                <w:rFonts w:hint="default"/>
              </w:rPr>
            </w:pPr>
          </w:p>
        </w:tc>
        <w:tc>
          <w:tcPr>
            <w:tcW w:w="186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排放</w:t>
            </w:r>
            <w:r>
              <w:rPr>
                <w:rFonts w:hint="default"/>
              </w:rPr>
              <w:t>速率kg/h</w:t>
            </w:r>
          </w:p>
        </w:tc>
        <w:tc>
          <w:tcPr>
            <w:tcW w:w="1200" w:type="dxa"/>
            <w:noWrap w:val="0"/>
            <w:vAlign w:val="center"/>
          </w:tcPr>
          <w:p>
            <w:pPr>
              <w:pStyle w:val="8"/>
              <w:bidi w:val="0"/>
              <w:rPr>
                <w:rFonts w:hint="default" w:eastAsia="宋体"/>
                <w:lang w:val="en-US" w:eastAsia="zh-CN"/>
              </w:rPr>
            </w:pPr>
            <w:r>
              <w:rPr>
                <w:rFonts w:hint="eastAsia" w:eastAsia="宋体"/>
                <w:lang w:val="en-US" w:eastAsia="zh-CN"/>
              </w:rPr>
              <w:t>0.011</w:t>
            </w:r>
          </w:p>
        </w:tc>
        <w:tc>
          <w:tcPr>
            <w:tcW w:w="1200" w:type="dxa"/>
            <w:noWrap w:val="0"/>
            <w:vAlign w:val="center"/>
          </w:tcPr>
          <w:p>
            <w:pPr>
              <w:pStyle w:val="8"/>
              <w:bidi w:val="0"/>
              <w:rPr>
                <w:rFonts w:hint="default" w:eastAsia="宋体"/>
                <w:lang w:val="en-US" w:eastAsia="zh-CN"/>
              </w:rPr>
            </w:pPr>
            <w:r>
              <w:rPr>
                <w:rFonts w:hint="eastAsia" w:eastAsia="宋体"/>
                <w:lang w:val="en-US" w:eastAsia="zh-CN"/>
              </w:rPr>
              <w:t>0.012</w:t>
            </w:r>
          </w:p>
        </w:tc>
        <w:tc>
          <w:tcPr>
            <w:tcW w:w="1200" w:type="dxa"/>
            <w:noWrap w:val="0"/>
            <w:vAlign w:val="center"/>
          </w:tcPr>
          <w:p>
            <w:pPr>
              <w:pStyle w:val="8"/>
              <w:bidi w:val="0"/>
              <w:rPr>
                <w:rFonts w:hint="default" w:eastAsia="宋体"/>
                <w:lang w:val="en-US" w:eastAsia="zh-CN"/>
              </w:rPr>
            </w:pPr>
            <w:r>
              <w:rPr>
                <w:rFonts w:hint="eastAsia" w:eastAsia="宋体"/>
                <w:lang w:val="en-US" w:eastAsia="zh-CN"/>
              </w:rPr>
              <w:t>0.012</w:t>
            </w:r>
          </w:p>
        </w:tc>
        <w:tc>
          <w:tcPr>
            <w:tcW w:w="726" w:type="dxa"/>
            <w:noWrap w:val="0"/>
            <w:vAlign w:val="center"/>
          </w:tcPr>
          <w:p>
            <w:pPr>
              <w:pStyle w:val="8"/>
              <w:bidi w:val="0"/>
              <w:rPr>
                <w:rFonts w:hint="default" w:eastAsia="宋体"/>
                <w:lang w:val="en-US" w:eastAsia="zh-CN"/>
              </w:rPr>
            </w:pPr>
            <w:r>
              <w:rPr>
                <w:rFonts w:hint="eastAsia" w:eastAsia="宋体"/>
                <w:lang w:val="en-US" w:eastAsia="zh-CN"/>
              </w:rPr>
              <w:t>10</w:t>
            </w:r>
          </w:p>
        </w:tc>
        <w:tc>
          <w:tcPr>
            <w:tcW w:w="664"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ascii="Times New Roman" w:hAnsi="Times New Roman" w:eastAsia="宋体" w:cs="Times New Roman"/>
                <w:b w:val="0"/>
                <w:snapToGrid w:val="0"/>
                <w:kern w:val="2"/>
                <w:sz w:val="21"/>
                <w:szCs w:val="21"/>
                <w:lang w:val="en-US" w:eastAsia="zh-CN" w:bidi="ar-S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674" w:type="dxa"/>
            <w:vMerge w:val="continue"/>
            <w:noWrap w:val="0"/>
            <w:vAlign w:val="center"/>
          </w:tcPr>
          <w:p>
            <w:pPr>
              <w:pStyle w:val="8"/>
              <w:bidi w:val="0"/>
              <w:ind w:firstLine="0" w:firstLineChars="0"/>
            </w:pPr>
          </w:p>
        </w:tc>
        <w:tc>
          <w:tcPr>
            <w:tcW w:w="2857" w:type="dxa"/>
            <w:gridSpan w:val="2"/>
            <w:noWrap w:val="0"/>
            <w:vAlign w:val="center"/>
          </w:tcPr>
          <w:p>
            <w:pPr>
              <w:pStyle w:val="8"/>
              <w:bidi w:val="0"/>
              <w:ind w:firstLine="0" w:firstLineChars="0"/>
              <w:rPr>
                <w:rFonts w:hint="default"/>
              </w:rPr>
            </w:pPr>
            <w:r>
              <w:rPr>
                <w:rFonts w:hint="eastAsia"/>
                <w:lang w:val="en-US" w:eastAsia="zh-CN"/>
              </w:rPr>
              <w:t>臭气浓度（无量纲）</w:t>
            </w:r>
          </w:p>
        </w:tc>
        <w:tc>
          <w:tcPr>
            <w:tcW w:w="1200" w:type="dxa"/>
            <w:noWrap w:val="0"/>
            <w:vAlign w:val="center"/>
          </w:tcPr>
          <w:p>
            <w:pPr>
              <w:pStyle w:val="8"/>
              <w:bidi w:val="0"/>
              <w:ind w:firstLine="0" w:firstLineChars="0"/>
              <w:rPr>
                <w:rFonts w:hint="default" w:eastAsia="宋体"/>
                <w:lang w:val="en-US" w:eastAsia="zh-CN"/>
              </w:rPr>
            </w:pPr>
            <w:r>
              <w:rPr>
                <w:rFonts w:hint="eastAsia"/>
                <w:lang w:val="en-US" w:eastAsia="zh-CN"/>
              </w:rPr>
              <w:t>309</w:t>
            </w:r>
          </w:p>
        </w:tc>
        <w:tc>
          <w:tcPr>
            <w:tcW w:w="1200" w:type="dxa"/>
            <w:noWrap w:val="0"/>
            <w:vAlign w:val="center"/>
          </w:tcPr>
          <w:p>
            <w:pPr>
              <w:pStyle w:val="8"/>
              <w:bidi w:val="0"/>
              <w:ind w:firstLine="0" w:firstLineChars="0"/>
              <w:rPr>
                <w:rFonts w:hint="default" w:eastAsia="宋体"/>
                <w:lang w:val="en-US" w:eastAsia="zh-CN"/>
              </w:rPr>
            </w:pPr>
            <w:r>
              <w:rPr>
                <w:rFonts w:hint="eastAsia"/>
                <w:lang w:val="en-US" w:eastAsia="zh-CN"/>
              </w:rPr>
              <w:t>309</w:t>
            </w:r>
          </w:p>
        </w:tc>
        <w:tc>
          <w:tcPr>
            <w:tcW w:w="1200" w:type="dxa"/>
            <w:noWrap w:val="0"/>
            <w:vAlign w:val="center"/>
          </w:tcPr>
          <w:p>
            <w:pPr>
              <w:pStyle w:val="8"/>
              <w:bidi w:val="0"/>
              <w:ind w:firstLine="0" w:firstLineChars="0"/>
              <w:rPr>
                <w:rFonts w:hint="default" w:eastAsia="宋体"/>
                <w:lang w:val="en-US" w:eastAsia="zh-CN"/>
              </w:rPr>
            </w:pPr>
            <w:r>
              <w:rPr>
                <w:rFonts w:hint="eastAsia"/>
                <w:lang w:val="en-US" w:eastAsia="zh-CN"/>
              </w:rPr>
              <w:t>412</w:t>
            </w:r>
          </w:p>
        </w:tc>
        <w:tc>
          <w:tcPr>
            <w:tcW w:w="726" w:type="dxa"/>
            <w:noWrap w:val="0"/>
            <w:vAlign w:val="center"/>
          </w:tcPr>
          <w:p>
            <w:pPr>
              <w:pStyle w:val="8"/>
              <w:bidi w:val="0"/>
              <w:ind w:firstLine="0" w:firstLineChars="0"/>
              <w:rPr>
                <w:rFonts w:hint="default" w:eastAsia="宋体"/>
                <w:lang w:val="en-US" w:eastAsia="zh-CN"/>
              </w:rPr>
            </w:pPr>
            <w:r>
              <w:rPr>
                <w:rFonts w:hint="eastAsia"/>
                <w:lang w:val="en-US" w:eastAsia="zh-CN"/>
              </w:rPr>
              <w:t>2000</w:t>
            </w:r>
          </w:p>
        </w:tc>
        <w:tc>
          <w:tcPr>
            <w:tcW w:w="664" w:type="dxa"/>
            <w:noWrap w:val="0"/>
            <w:vAlign w:val="center"/>
          </w:tcPr>
          <w:p>
            <w:pPr>
              <w:pStyle w:val="8"/>
              <w:bidi w:val="0"/>
              <w:ind w:firstLine="0" w:firstLineChars="0"/>
              <w:rPr>
                <w:rFonts w:hint="default"/>
              </w:rPr>
            </w:pPr>
            <w:r>
              <w:rPr>
                <w:rFonts w:hint="eastAsia" w:ascii="Times New Roman" w:hAnsi="Times New Roman" w:eastAsia="宋体" w:cs="Times New Roman"/>
                <w:b w:val="0"/>
                <w:snapToGrid w:val="0"/>
                <w:kern w:val="2"/>
                <w:sz w:val="21"/>
                <w:szCs w:val="21"/>
                <w:lang w:val="en-US" w:eastAsia="zh-CN" w:bidi="ar-SA"/>
              </w:rPr>
              <w:t>达标</w:t>
            </w:r>
          </w:p>
        </w:tc>
      </w:tr>
    </w:tbl>
    <w:p>
      <w:pPr>
        <w:pStyle w:val="7"/>
        <w:bidi w:val="0"/>
        <w:rPr>
          <w:rFonts w:hint="default"/>
          <w:lang w:val="en-US" w:eastAsia="zh-CN"/>
        </w:rPr>
      </w:pPr>
      <w:r>
        <w:rPr>
          <w:rFonts w:hint="eastAsia"/>
          <w:lang w:val="en-US" w:eastAsia="zh-CN"/>
        </w:rPr>
        <w:t>表5-2  DA004排气筒</w:t>
      </w:r>
    </w:p>
    <w:tbl>
      <w:tblPr>
        <w:tblStyle w:val="4"/>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997"/>
        <w:gridCol w:w="1860"/>
        <w:gridCol w:w="1200"/>
        <w:gridCol w:w="1200"/>
        <w:gridCol w:w="1200"/>
        <w:gridCol w:w="726"/>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674" w:type="dxa"/>
            <w:vMerge w:val="restart"/>
            <w:noWrap w:val="0"/>
            <w:vAlign w:val="center"/>
          </w:tcPr>
          <w:p>
            <w:pPr>
              <w:pStyle w:val="8"/>
              <w:bidi w:val="0"/>
              <w:rPr>
                <w:rFonts w:hint="default"/>
                <w:b/>
                <w:bCs/>
              </w:rPr>
            </w:pPr>
            <w:r>
              <w:rPr>
                <w:rFonts w:hint="default"/>
                <w:b/>
                <w:bCs/>
              </w:rPr>
              <w:t>采样点位</w:t>
            </w:r>
          </w:p>
        </w:tc>
        <w:tc>
          <w:tcPr>
            <w:tcW w:w="2857" w:type="dxa"/>
            <w:gridSpan w:val="2"/>
            <w:vMerge w:val="restart"/>
            <w:noWrap w:val="0"/>
            <w:vAlign w:val="center"/>
          </w:tcPr>
          <w:p>
            <w:pPr>
              <w:pStyle w:val="8"/>
              <w:bidi w:val="0"/>
              <w:rPr>
                <w:rFonts w:hint="default"/>
                <w:b/>
                <w:bCs/>
              </w:rPr>
            </w:pPr>
            <w:r>
              <w:rPr>
                <w:rFonts w:hint="default"/>
                <w:b/>
                <w:bCs/>
              </w:rPr>
              <w:t>项目名称</w:t>
            </w:r>
          </w:p>
        </w:tc>
        <w:tc>
          <w:tcPr>
            <w:tcW w:w="3600" w:type="dxa"/>
            <w:gridSpan w:val="3"/>
            <w:noWrap w:val="0"/>
            <w:vAlign w:val="center"/>
          </w:tcPr>
          <w:p>
            <w:pPr>
              <w:pStyle w:val="8"/>
              <w:bidi w:val="0"/>
              <w:rPr>
                <w:rFonts w:hint="default"/>
                <w:b/>
                <w:bCs/>
              </w:rPr>
            </w:pPr>
            <w:r>
              <w:rPr>
                <w:rFonts w:hint="default"/>
                <w:b/>
                <w:bCs/>
              </w:rPr>
              <w:t>采样日期</w:t>
            </w:r>
          </w:p>
        </w:tc>
        <w:tc>
          <w:tcPr>
            <w:tcW w:w="726" w:type="dxa"/>
            <w:vMerge w:val="restart"/>
            <w:noWrap w:val="0"/>
            <w:vAlign w:val="center"/>
          </w:tcPr>
          <w:p>
            <w:pPr>
              <w:pStyle w:val="8"/>
              <w:bidi w:val="0"/>
              <w:rPr>
                <w:rFonts w:hint="default"/>
                <w:b/>
                <w:bCs/>
                <w:lang w:val="en-US" w:eastAsia="zh-CN"/>
              </w:rPr>
            </w:pPr>
            <w:r>
              <w:rPr>
                <w:rFonts w:hint="default"/>
                <w:b/>
                <w:bCs/>
              </w:rPr>
              <w:t>执行标准</w:t>
            </w:r>
          </w:p>
        </w:tc>
        <w:tc>
          <w:tcPr>
            <w:tcW w:w="664" w:type="dxa"/>
            <w:vMerge w:val="restart"/>
            <w:noWrap w:val="0"/>
            <w:vAlign w:val="center"/>
          </w:tcPr>
          <w:p>
            <w:pPr>
              <w:pStyle w:val="8"/>
              <w:bidi w:val="0"/>
              <w:rPr>
                <w:rFonts w:hint="default"/>
                <w:b/>
                <w:bCs/>
                <w:lang w:val="en-US" w:eastAsia="zh-CN"/>
              </w:rPr>
            </w:pPr>
            <w:r>
              <w:rPr>
                <w:rFonts w:hint="default"/>
                <w:b/>
                <w:bCs/>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4" w:type="dxa"/>
            <w:vMerge w:val="continue"/>
            <w:noWrap w:val="0"/>
            <w:vAlign w:val="center"/>
          </w:tcPr>
          <w:p>
            <w:pPr>
              <w:pStyle w:val="8"/>
              <w:bidi w:val="0"/>
              <w:rPr>
                <w:rFonts w:hint="default"/>
                <w:b/>
                <w:bCs/>
              </w:rPr>
            </w:pPr>
          </w:p>
        </w:tc>
        <w:tc>
          <w:tcPr>
            <w:tcW w:w="2857" w:type="dxa"/>
            <w:gridSpan w:val="2"/>
            <w:vMerge w:val="continue"/>
            <w:noWrap w:val="0"/>
            <w:vAlign w:val="center"/>
          </w:tcPr>
          <w:p>
            <w:pPr>
              <w:pStyle w:val="8"/>
              <w:bidi w:val="0"/>
              <w:rPr>
                <w:rFonts w:hint="default"/>
                <w:b/>
                <w:bCs/>
              </w:rPr>
            </w:pPr>
          </w:p>
        </w:tc>
        <w:tc>
          <w:tcPr>
            <w:tcW w:w="3600" w:type="dxa"/>
            <w:gridSpan w:val="3"/>
            <w:noWrap w:val="0"/>
            <w:vAlign w:val="center"/>
          </w:tcPr>
          <w:p>
            <w:pPr>
              <w:pStyle w:val="8"/>
              <w:bidi w:val="0"/>
              <w:rPr>
                <w:rFonts w:hint="default"/>
                <w:b/>
                <w:bCs/>
              </w:rPr>
            </w:pPr>
            <w:r>
              <w:rPr>
                <w:rFonts w:hint="default"/>
                <w:b/>
                <w:bCs/>
              </w:rPr>
              <w:t>20</w:t>
            </w:r>
            <w:r>
              <w:rPr>
                <w:rFonts w:hint="eastAsia"/>
                <w:b/>
                <w:bCs/>
                <w:lang w:val="en-US" w:eastAsia="zh-CN"/>
              </w:rPr>
              <w:t>21</w:t>
            </w:r>
            <w:r>
              <w:rPr>
                <w:rFonts w:hint="default"/>
                <w:b/>
                <w:bCs/>
              </w:rPr>
              <w:t>年</w:t>
            </w:r>
            <w:r>
              <w:rPr>
                <w:rFonts w:hint="eastAsia"/>
                <w:b/>
                <w:bCs/>
                <w:lang w:val="en-US" w:eastAsia="zh-CN"/>
              </w:rPr>
              <w:t>11</w:t>
            </w:r>
            <w:r>
              <w:rPr>
                <w:rFonts w:hint="default"/>
                <w:b/>
                <w:bCs/>
              </w:rPr>
              <w:t>月</w:t>
            </w:r>
            <w:r>
              <w:rPr>
                <w:rFonts w:hint="eastAsia"/>
                <w:b/>
                <w:bCs/>
                <w:lang w:val="en-US" w:eastAsia="zh-CN"/>
              </w:rPr>
              <w:t>17</w:t>
            </w:r>
            <w:r>
              <w:rPr>
                <w:rFonts w:hint="default"/>
                <w:b/>
                <w:bCs/>
              </w:rPr>
              <w:t>日</w:t>
            </w:r>
          </w:p>
        </w:tc>
        <w:tc>
          <w:tcPr>
            <w:tcW w:w="726" w:type="dxa"/>
            <w:vMerge w:val="continue"/>
            <w:noWrap w:val="0"/>
            <w:vAlign w:val="center"/>
          </w:tcPr>
          <w:p>
            <w:pPr>
              <w:pStyle w:val="8"/>
              <w:bidi w:val="0"/>
              <w:rPr>
                <w:rFonts w:hint="default"/>
              </w:rPr>
            </w:pPr>
          </w:p>
        </w:tc>
        <w:tc>
          <w:tcPr>
            <w:tcW w:w="664" w:type="dxa"/>
            <w:vMerge w:val="continue"/>
            <w:noWrap w:val="0"/>
            <w:vAlign w:val="center"/>
          </w:tcPr>
          <w:p>
            <w:pPr>
              <w:pStyle w:val="8"/>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674" w:type="dxa"/>
            <w:vMerge w:val="continue"/>
            <w:noWrap w:val="0"/>
            <w:vAlign w:val="center"/>
          </w:tcPr>
          <w:p>
            <w:pPr>
              <w:pStyle w:val="8"/>
              <w:bidi w:val="0"/>
              <w:rPr>
                <w:rFonts w:hint="default"/>
                <w:b/>
                <w:bCs/>
              </w:rPr>
            </w:pPr>
          </w:p>
        </w:tc>
        <w:tc>
          <w:tcPr>
            <w:tcW w:w="2857" w:type="dxa"/>
            <w:gridSpan w:val="2"/>
            <w:vMerge w:val="continue"/>
            <w:noWrap w:val="0"/>
            <w:vAlign w:val="center"/>
          </w:tcPr>
          <w:p>
            <w:pPr>
              <w:pStyle w:val="8"/>
              <w:bidi w:val="0"/>
              <w:rPr>
                <w:rFonts w:hint="default"/>
                <w:b/>
                <w:bCs/>
              </w:rPr>
            </w:pPr>
          </w:p>
        </w:tc>
        <w:tc>
          <w:tcPr>
            <w:tcW w:w="1200" w:type="dxa"/>
            <w:noWrap w:val="0"/>
            <w:vAlign w:val="center"/>
          </w:tcPr>
          <w:p>
            <w:pPr>
              <w:pStyle w:val="8"/>
              <w:bidi w:val="0"/>
              <w:rPr>
                <w:rFonts w:hint="default"/>
                <w:b/>
                <w:bCs/>
              </w:rPr>
            </w:pPr>
            <w:r>
              <w:rPr>
                <w:rFonts w:hint="default"/>
                <w:b/>
                <w:bCs/>
              </w:rPr>
              <w:fldChar w:fldCharType="begin"/>
            </w:r>
            <w:r>
              <w:rPr>
                <w:rFonts w:hint="default"/>
                <w:b/>
                <w:bCs/>
              </w:rPr>
              <w:instrText xml:space="preserve"> = 1 \* ROMAN \* MERGEFORMAT </w:instrText>
            </w:r>
            <w:r>
              <w:rPr>
                <w:rFonts w:hint="default"/>
                <w:b/>
                <w:bCs/>
              </w:rPr>
              <w:fldChar w:fldCharType="separate"/>
            </w:r>
            <w:r>
              <w:rPr>
                <w:rFonts w:hint="default"/>
                <w:b/>
                <w:bCs/>
              </w:rPr>
              <w:t>I</w:t>
            </w:r>
            <w:r>
              <w:rPr>
                <w:rFonts w:hint="default"/>
                <w:b/>
                <w:bCs/>
              </w:rPr>
              <w:fldChar w:fldCharType="end"/>
            </w:r>
          </w:p>
        </w:tc>
        <w:tc>
          <w:tcPr>
            <w:tcW w:w="1200" w:type="dxa"/>
            <w:noWrap w:val="0"/>
            <w:vAlign w:val="center"/>
          </w:tcPr>
          <w:p>
            <w:pPr>
              <w:pStyle w:val="8"/>
              <w:bidi w:val="0"/>
              <w:rPr>
                <w:rFonts w:hint="default"/>
                <w:b/>
                <w:bCs/>
              </w:rPr>
            </w:pPr>
            <w:r>
              <w:rPr>
                <w:rFonts w:hint="default"/>
                <w:b/>
                <w:bCs/>
              </w:rPr>
              <w:fldChar w:fldCharType="begin"/>
            </w:r>
            <w:r>
              <w:rPr>
                <w:rFonts w:hint="default"/>
                <w:b/>
                <w:bCs/>
              </w:rPr>
              <w:instrText xml:space="preserve"> = 2 \* ROMAN \* MERGEFORMAT </w:instrText>
            </w:r>
            <w:r>
              <w:rPr>
                <w:rFonts w:hint="default"/>
                <w:b/>
                <w:bCs/>
              </w:rPr>
              <w:fldChar w:fldCharType="separate"/>
            </w:r>
            <w:r>
              <w:rPr>
                <w:rFonts w:hint="default"/>
                <w:b/>
                <w:bCs/>
              </w:rPr>
              <w:t>II</w:t>
            </w:r>
            <w:r>
              <w:rPr>
                <w:rFonts w:hint="default"/>
                <w:b/>
                <w:bCs/>
              </w:rPr>
              <w:fldChar w:fldCharType="end"/>
            </w:r>
          </w:p>
        </w:tc>
        <w:tc>
          <w:tcPr>
            <w:tcW w:w="1200" w:type="dxa"/>
            <w:noWrap w:val="0"/>
            <w:vAlign w:val="center"/>
          </w:tcPr>
          <w:p>
            <w:pPr>
              <w:pStyle w:val="8"/>
              <w:bidi w:val="0"/>
              <w:rPr>
                <w:rFonts w:hint="default"/>
                <w:b/>
                <w:bCs/>
              </w:rPr>
            </w:pPr>
            <w:r>
              <w:rPr>
                <w:rFonts w:hint="default"/>
                <w:b/>
                <w:bCs/>
              </w:rPr>
              <w:fldChar w:fldCharType="begin"/>
            </w:r>
            <w:r>
              <w:rPr>
                <w:rFonts w:hint="default"/>
                <w:b/>
                <w:bCs/>
              </w:rPr>
              <w:instrText xml:space="preserve"> = 3 \* ROMAN \* MERGEFORMAT </w:instrText>
            </w:r>
            <w:r>
              <w:rPr>
                <w:rFonts w:hint="default"/>
                <w:b/>
                <w:bCs/>
              </w:rPr>
              <w:fldChar w:fldCharType="separate"/>
            </w:r>
            <w:r>
              <w:rPr>
                <w:rFonts w:hint="default"/>
                <w:b/>
                <w:bCs/>
              </w:rPr>
              <w:t>III</w:t>
            </w:r>
            <w:r>
              <w:rPr>
                <w:rFonts w:hint="default"/>
                <w:b/>
                <w:bCs/>
              </w:rPr>
              <w:fldChar w:fldCharType="end"/>
            </w:r>
          </w:p>
        </w:tc>
        <w:tc>
          <w:tcPr>
            <w:tcW w:w="726" w:type="dxa"/>
            <w:vMerge w:val="continue"/>
            <w:noWrap w:val="0"/>
            <w:vAlign w:val="center"/>
          </w:tcPr>
          <w:p>
            <w:pPr>
              <w:pStyle w:val="8"/>
              <w:bidi w:val="0"/>
              <w:rPr>
                <w:rFonts w:hint="default"/>
              </w:rPr>
            </w:pPr>
          </w:p>
        </w:tc>
        <w:tc>
          <w:tcPr>
            <w:tcW w:w="664" w:type="dxa"/>
            <w:vMerge w:val="continue"/>
            <w:noWrap w:val="0"/>
            <w:vAlign w:val="center"/>
          </w:tcPr>
          <w:p>
            <w:pPr>
              <w:pStyle w:val="8"/>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restart"/>
            <w:noWrap w:val="0"/>
            <w:vAlign w:val="center"/>
          </w:tcPr>
          <w:p>
            <w:pPr>
              <w:pStyle w:val="8"/>
              <w:bidi w:val="0"/>
              <w:rPr>
                <w:rFonts w:hint="default"/>
                <w:lang w:val="en-US" w:eastAsia="zh-CN"/>
              </w:rPr>
            </w:pPr>
            <w:r>
              <w:rPr>
                <w:rFonts w:hint="eastAsia"/>
                <w:lang w:val="en-US" w:eastAsia="zh-CN"/>
              </w:rPr>
              <w:t>DA004排气筒出口</w:t>
            </w:r>
          </w:p>
        </w:tc>
        <w:tc>
          <w:tcPr>
            <w:tcW w:w="2857" w:type="dxa"/>
            <w:gridSpan w:val="2"/>
            <w:noWrap w:val="0"/>
            <w:vAlign w:val="center"/>
          </w:tcPr>
          <w:p>
            <w:pPr>
              <w:pStyle w:val="8"/>
              <w:bidi w:val="0"/>
              <w:rPr>
                <w:rFonts w:hint="default"/>
              </w:rPr>
            </w:pPr>
            <w:r>
              <w:rPr>
                <w:rFonts w:hint="default"/>
              </w:rPr>
              <w:t>标干流量（m</w:t>
            </w:r>
            <w:r>
              <w:rPr>
                <w:rFonts w:hint="default"/>
                <w:vertAlign w:val="superscript"/>
              </w:rPr>
              <w:t>3</w:t>
            </w:r>
            <w:r>
              <w:rPr>
                <w:rFonts w:hint="default"/>
              </w:rPr>
              <w:t>/h）</w:t>
            </w:r>
          </w:p>
        </w:tc>
        <w:tc>
          <w:tcPr>
            <w:tcW w:w="1200" w:type="dxa"/>
            <w:noWrap w:val="0"/>
            <w:vAlign w:val="center"/>
          </w:tcPr>
          <w:p>
            <w:pPr>
              <w:pStyle w:val="8"/>
              <w:bidi w:val="0"/>
              <w:rPr>
                <w:rFonts w:hint="default"/>
                <w:lang w:val="en-US" w:eastAsia="zh-CN"/>
              </w:rPr>
            </w:pPr>
            <w:r>
              <w:rPr>
                <w:rFonts w:hint="eastAsia"/>
                <w:lang w:val="en-US" w:eastAsia="zh-CN"/>
              </w:rPr>
              <w:t>2744</w:t>
            </w:r>
          </w:p>
        </w:tc>
        <w:tc>
          <w:tcPr>
            <w:tcW w:w="1200" w:type="dxa"/>
            <w:noWrap w:val="0"/>
            <w:vAlign w:val="center"/>
          </w:tcPr>
          <w:p>
            <w:pPr>
              <w:pStyle w:val="8"/>
              <w:bidi w:val="0"/>
              <w:rPr>
                <w:rFonts w:hint="default"/>
                <w:lang w:val="en-US" w:eastAsia="zh-CN"/>
              </w:rPr>
            </w:pPr>
            <w:r>
              <w:rPr>
                <w:rFonts w:hint="eastAsia"/>
                <w:lang w:val="en-US" w:eastAsia="zh-CN"/>
              </w:rPr>
              <w:t>2872</w:t>
            </w:r>
          </w:p>
        </w:tc>
        <w:tc>
          <w:tcPr>
            <w:tcW w:w="1200" w:type="dxa"/>
            <w:noWrap w:val="0"/>
            <w:vAlign w:val="center"/>
          </w:tcPr>
          <w:p>
            <w:pPr>
              <w:pStyle w:val="8"/>
              <w:bidi w:val="0"/>
              <w:rPr>
                <w:rFonts w:hint="default" w:eastAsia="宋体"/>
                <w:lang w:val="en-US" w:eastAsia="zh-CN"/>
              </w:rPr>
            </w:pPr>
            <w:r>
              <w:rPr>
                <w:rFonts w:hint="eastAsia" w:eastAsia="宋体"/>
                <w:lang w:val="en-US" w:eastAsia="zh-CN"/>
              </w:rPr>
              <w:t>2703</w:t>
            </w:r>
          </w:p>
        </w:tc>
        <w:tc>
          <w:tcPr>
            <w:tcW w:w="726" w:type="dxa"/>
            <w:noWrap w:val="0"/>
            <w:vAlign w:val="center"/>
          </w:tcPr>
          <w:p>
            <w:pPr>
              <w:pStyle w:val="8"/>
              <w:bidi w:val="0"/>
              <w:rPr>
                <w:rFonts w:hint="eastAsia" w:eastAsia="宋体"/>
                <w:lang w:val="en-US" w:eastAsia="zh-CN"/>
              </w:rPr>
            </w:pPr>
            <w:r>
              <w:rPr>
                <w:rFonts w:hint="eastAsia"/>
                <w:lang w:val="en-US" w:eastAsia="zh-CN"/>
              </w:rPr>
              <w:t>/</w:t>
            </w:r>
          </w:p>
        </w:tc>
        <w:tc>
          <w:tcPr>
            <w:tcW w:w="664"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noWrap w:val="0"/>
            <w:vAlign w:val="center"/>
          </w:tcPr>
          <w:p>
            <w:pPr>
              <w:pStyle w:val="8"/>
              <w:bidi w:val="0"/>
              <w:rPr>
                <w:rFonts w:hint="default"/>
              </w:rPr>
            </w:pPr>
          </w:p>
        </w:tc>
        <w:tc>
          <w:tcPr>
            <w:tcW w:w="997" w:type="dxa"/>
            <w:vMerge w:val="restart"/>
            <w:noWrap w:val="0"/>
            <w:vAlign w:val="center"/>
          </w:tcPr>
          <w:p>
            <w:pPr>
              <w:pStyle w:val="8"/>
              <w:bidi w:val="0"/>
              <w:rPr>
                <w:rFonts w:hint="default"/>
                <w:lang w:val="en-US" w:eastAsia="zh-CN"/>
              </w:rPr>
            </w:pPr>
            <w:r>
              <w:rPr>
                <w:rFonts w:hint="eastAsia"/>
                <w:lang w:val="en-US" w:eastAsia="zh-CN"/>
              </w:rPr>
              <w:t>氨</w:t>
            </w:r>
          </w:p>
        </w:tc>
        <w:tc>
          <w:tcPr>
            <w:tcW w:w="1860" w:type="dxa"/>
            <w:noWrap w:val="0"/>
            <w:vAlign w:val="center"/>
          </w:tcPr>
          <w:p>
            <w:pPr>
              <w:pStyle w:val="8"/>
              <w:bidi w:val="0"/>
              <w:rPr>
                <w:rFonts w:hint="default"/>
              </w:rPr>
            </w:pPr>
            <w:r>
              <w:rPr>
                <w:rFonts w:hint="eastAsia"/>
                <w:lang w:val="en-US" w:eastAsia="zh-CN"/>
              </w:rPr>
              <w:t>实测</w:t>
            </w:r>
            <w:r>
              <w:rPr>
                <w:rFonts w:hint="default"/>
              </w:rPr>
              <w:t>浓度mg/m</w:t>
            </w:r>
            <w:r>
              <w:rPr>
                <w:rFonts w:hint="default"/>
                <w:vertAlign w:val="superscript"/>
              </w:rPr>
              <w:t>3</w:t>
            </w:r>
          </w:p>
        </w:tc>
        <w:tc>
          <w:tcPr>
            <w:tcW w:w="1200" w:type="dxa"/>
            <w:noWrap w:val="0"/>
            <w:vAlign w:val="center"/>
          </w:tcPr>
          <w:p>
            <w:pPr>
              <w:pStyle w:val="8"/>
              <w:bidi w:val="0"/>
              <w:rPr>
                <w:rFonts w:hint="default"/>
                <w:lang w:val="en-US" w:eastAsia="zh-CN"/>
              </w:rPr>
            </w:pPr>
            <w:r>
              <w:rPr>
                <w:rFonts w:hint="eastAsia"/>
                <w:lang w:val="en-US" w:eastAsia="zh-CN"/>
              </w:rPr>
              <w:t>1.46</w:t>
            </w:r>
          </w:p>
        </w:tc>
        <w:tc>
          <w:tcPr>
            <w:tcW w:w="1200" w:type="dxa"/>
            <w:noWrap w:val="0"/>
            <w:vAlign w:val="center"/>
          </w:tcPr>
          <w:p>
            <w:pPr>
              <w:pStyle w:val="8"/>
              <w:bidi w:val="0"/>
              <w:rPr>
                <w:rFonts w:hint="default"/>
                <w:lang w:val="en-US" w:eastAsia="zh-CN"/>
              </w:rPr>
            </w:pPr>
            <w:r>
              <w:rPr>
                <w:rFonts w:hint="eastAsia"/>
                <w:lang w:val="en-US" w:eastAsia="zh-CN"/>
              </w:rPr>
              <w:t>1.43</w:t>
            </w:r>
          </w:p>
        </w:tc>
        <w:tc>
          <w:tcPr>
            <w:tcW w:w="1200" w:type="dxa"/>
            <w:noWrap w:val="0"/>
            <w:vAlign w:val="center"/>
          </w:tcPr>
          <w:p>
            <w:pPr>
              <w:pStyle w:val="8"/>
              <w:bidi w:val="0"/>
              <w:rPr>
                <w:rFonts w:hint="default"/>
                <w:lang w:val="en-US" w:eastAsia="zh-CN"/>
              </w:rPr>
            </w:pPr>
            <w:r>
              <w:rPr>
                <w:rFonts w:hint="eastAsia"/>
                <w:lang w:val="en-US" w:eastAsia="zh-CN"/>
              </w:rPr>
              <w:t>1.46</w:t>
            </w:r>
          </w:p>
        </w:tc>
        <w:tc>
          <w:tcPr>
            <w:tcW w:w="726"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c>
          <w:tcPr>
            <w:tcW w:w="664"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noWrap w:val="0"/>
            <w:vAlign w:val="center"/>
          </w:tcPr>
          <w:p>
            <w:pPr>
              <w:pStyle w:val="8"/>
              <w:bidi w:val="0"/>
              <w:rPr>
                <w:rFonts w:hint="default"/>
              </w:rPr>
            </w:pPr>
          </w:p>
        </w:tc>
        <w:tc>
          <w:tcPr>
            <w:tcW w:w="997" w:type="dxa"/>
            <w:vMerge w:val="continue"/>
            <w:noWrap w:val="0"/>
            <w:vAlign w:val="center"/>
          </w:tcPr>
          <w:p>
            <w:pPr>
              <w:pStyle w:val="8"/>
              <w:bidi w:val="0"/>
              <w:rPr>
                <w:rFonts w:hint="default"/>
              </w:rPr>
            </w:pPr>
          </w:p>
        </w:tc>
        <w:tc>
          <w:tcPr>
            <w:tcW w:w="1860" w:type="dxa"/>
            <w:noWrap w:val="0"/>
            <w:vAlign w:val="center"/>
          </w:tcPr>
          <w:p>
            <w:pPr>
              <w:pStyle w:val="8"/>
              <w:bidi w:val="0"/>
              <w:rPr>
                <w:rFonts w:hint="default"/>
              </w:rPr>
            </w:pPr>
            <w:r>
              <w:rPr>
                <w:rFonts w:hint="eastAsia"/>
                <w:lang w:val="en-US" w:eastAsia="zh-CN"/>
              </w:rPr>
              <w:t>排放</w:t>
            </w:r>
            <w:r>
              <w:rPr>
                <w:rFonts w:hint="default"/>
              </w:rPr>
              <w:t>浓度mg/m</w:t>
            </w:r>
            <w:r>
              <w:rPr>
                <w:rFonts w:hint="default"/>
                <w:vertAlign w:val="superscript"/>
              </w:rPr>
              <w:t>3</w:t>
            </w:r>
          </w:p>
        </w:tc>
        <w:tc>
          <w:tcPr>
            <w:tcW w:w="120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1.46</w:t>
            </w:r>
          </w:p>
        </w:tc>
        <w:tc>
          <w:tcPr>
            <w:tcW w:w="120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1.43</w:t>
            </w:r>
          </w:p>
        </w:tc>
        <w:tc>
          <w:tcPr>
            <w:tcW w:w="120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1.46</w:t>
            </w:r>
          </w:p>
        </w:tc>
        <w:tc>
          <w:tcPr>
            <w:tcW w:w="726"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w:t>
            </w:r>
          </w:p>
        </w:tc>
        <w:tc>
          <w:tcPr>
            <w:tcW w:w="664"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674" w:type="dxa"/>
            <w:vMerge w:val="continue"/>
            <w:noWrap w:val="0"/>
            <w:vAlign w:val="center"/>
          </w:tcPr>
          <w:p>
            <w:pPr>
              <w:pStyle w:val="8"/>
              <w:bidi w:val="0"/>
              <w:rPr>
                <w:rFonts w:hint="default"/>
              </w:rPr>
            </w:pPr>
          </w:p>
        </w:tc>
        <w:tc>
          <w:tcPr>
            <w:tcW w:w="997" w:type="dxa"/>
            <w:vMerge w:val="continue"/>
            <w:noWrap w:val="0"/>
            <w:vAlign w:val="center"/>
          </w:tcPr>
          <w:p>
            <w:pPr>
              <w:pStyle w:val="8"/>
              <w:bidi w:val="0"/>
              <w:rPr>
                <w:rFonts w:hint="eastAsia"/>
                <w:lang w:val="en-US" w:eastAsia="zh-CN"/>
              </w:rPr>
            </w:pPr>
          </w:p>
        </w:tc>
        <w:tc>
          <w:tcPr>
            <w:tcW w:w="1860" w:type="dxa"/>
            <w:noWrap w:val="0"/>
            <w:vAlign w:val="center"/>
          </w:tcPr>
          <w:p>
            <w:pPr>
              <w:pStyle w:val="8"/>
              <w:bidi w:val="0"/>
              <w:rPr>
                <w:rFonts w:hint="default"/>
              </w:rPr>
            </w:pPr>
            <w:r>
              <w:rPr>
                <w:rFonts w:hint="eastAsia"/>
                <w:lang w:val="en-US" w:eastAsia="zh-CN"/>
              </w:rPr>
              <w:t>排放</w:t>
            </w:r>
            <w:r>
              <w:rPr>
                <w:rFonts w:hint="default"/>
              </w:rPr>
              <w:t>速率kg/h</w:t>
            </w:r>
          </w:p>
        </w:tc>
        <w:tc>
          <w:tcPr>
            <w:tcW w:w="1200" w:type="dxa"/>
            <w:noWrap w:val="0"/>
            <w:vAlign w:val="center"/>
          </w:tcPr>
          <w:p>
            <w:pPr>
              <w:pStyle w:val="8"/>
              <w:bidi w:val="0"/>
              <w:rPr>
                <w:rFonts w:hint="default"/>
                <w:lang w:val="en-US" w:eastAsia="zh-CN"/>
              </w:rPr>
            </w:pPr>
            <w:r>
              <w:rPr>
                <w:rFonts w:hint="eastAsia"/>
                <w:lang w:val="en-US" w:eastAsia="zh-CN"/>
              </w:rPr>
              <w:t>0.004</w:t>
            </w:r>
          </w:p>
        </w:tc>
        <w:tc>
          <w:tcPr>
            <w:tcW w:w="1200" w:type="dxa"/>
            <w:noWrap w:val="0"/>
            <w:vAlign w:val="center"/>
          </w:tcPr>
          <w:p>
            <w:pPr>
              <w:pStyle w:val="8"/>
              <w:bidi w:val="0"/>
              <w:rPr>
                <w:rFonts w:hint="default"/>
                <w:lang w:val="en-US" w:eastAsia="zh-CN"/>
              </w:rPr>
            </w:pPr>
            <w:r>
              <w:rPr>
                <w:rFonts w:hint="eastAsia"/>
                <w:lang w:val="en-US" w:eastAsia="zh-CN"/>
              </w:rPr>
              <w:t>0.004</w:t>
            </w:r>
          </w:p>
        </w:tc>
        <w:tc>
          <w:tcPr>
            <w:tcW w:w="1200" w:type="dxa"/>
            <w:noWrap w:val="0"/>
            <w:vAlign w:val="center"/>
          </w:tcPr>
          <w:p>
            <w:pPr>
              <w:pStyle w:val="8"/>
              <w:bidi w:val="0"/>
              <w:rPr>
                <w:rFonts w:hint="default"/>
                <w:lang w:val="en-US" w:eastAsia="zh-CN"/>
              </w:rPr>
            </w:pPr>
            <w:r>
              <w:rPr>
                <w:rFonts w:hint="eastAsia"/>
                <w:lang w:val="en-US" w:eastAsia="zh-CN"/>
              </w:rPr>
              <w:t>0.004</w:t>
            </w:r>
          </w:p>
        </w:tc>
        <w:tc>
          <w:tcPr>
            <w:tcW w:w="726"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4.9</w:t>
            </w:r>
          </w:p>
        </w:tc>
        <w:tc>
          <w:tcPr>
            <w:tcW w:w="664"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ascii="Times New Roman" w:hAnsi="Times New Roman" w:eastAsia="宋体" w:cs="Times New Roman"/>
                <w:b w:val="0"/>
                <w:snapToGrid w:val="0"/>
                <w:kern w:val="2"/>
                <w:sz w:val="21"/>
                <w:szCs w:val="21"/>
                <w:lang w:val="en-US" w:eastAsia="zh-CN" w:bidi="ar-S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674" w:type="dxa"/>
            <w:vMerge w:val="continue"/>
            <w:noWrap w:val="0"/>
            <w:vAlign w:val="center"/>
          </w:tcPr>
          <w:p>
            <w:pPr>
              <w:pStyle w:val="8"/>
              <w:bidi w:val="0"/>
            </w:pPr>
          </w:p>
        </w:tc>
        <w:tc>
          <w:tcPr>
            <w:tcW w:w="997" w:type="dxa"/>
            <w:vMerge w:val="restart"/>
            <w:noWrap w:val="0"/>
            <w:vAlign w:val="center"/>
          </w:tcPr>
          <w:p>
            <w:pPr>
              <w:pStyle w:val="8"/>
              <w:bidi w:val="0"/>
              <w:rPr>
                <w:rFonts w:hint="default"/>
                <w:lang w:val="en-US" w:eastAsia="zh-CN"/>
              </w:rPr>
            </w:pPr>
            <w:r>
              <w:rPr>
                <w:rFonts w:hint="eastAsia"/>
                <w:lang w:val="en-US" w:eastAsia="zh-CN"/>
              </w:rPr>
              <w:t>硫化氢</w:t>
            </w:r>
          </w:p>
        </w:tc>
        <w:tc>
          <w:tcPr>
            <w:tcW w:w="1860"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实测</w:t>
            </w:r>
            <w:r>
              <w:rPr>
                <w:rFonts w:hint="default"/>
              </w:rPr>
              <w:t>浓度mg/m</w:t>
            </w:r>
            <w:r>
              <w:rPr>
                <w:rFonts w:hint="default"/>
                <w:vertAlign w:val="superscript"/>
              </w:rPr>
              <w:t>3</w:t>
            </w:r>
          </w:p>
        </w:tc>
        <w:tc>
          <w:tcPr>
            <w:tcW w:w="1200" w:type="dxa"/>
            <w:noWrap w:val="0"/>
            <w:vAlign w:val="center"/>
          </w:tcPr>
          <w:p>
            <w:pPr>
              <w:pStyle w:val="8"/>
              <w:bidi w:val="0"/>
              <w:rPr>
                <w:rFonts w:hint="default"/>
                <w:lang w:val="en-US" w:eastAsia="zh-CN"/>
              </w:rPr>
            </w:pPr>
            <w:r>
              <w:rPr>
                <w:rFonts w:hint="eastAsia"/>
                <w:lang w:val="en-US" w:eastAsia="zh-CN"/>
              </w:rPr>
              <w:t>0.03</w:t>
            </w:r>
          </w:p>
        </w:tc>
        <w:tc>
          <w:tcPr>
            <w:tcW w:w="1200" w:type="dxa"/>
            <w:noWrap w:val="0"/>
            <w:vAlign w:val="center"/>
          </w:tcPr>
          <w:p>
            <w:pPr>
              <w:pStyle w:val="8"/>
              <w:bidi w:val="0"/>
              <w:rPr>
                <w:rFonts w:hint="default"/>
                <w:lang w:val="en-US" w:eastAsia="zh-CN"/>
              </w:rPr>
            </w:pPr>
            <w:r>
              <w:rPr>
                <w:rFonts w:hint="eastAsia"/>
                <w:lang w:val="en-US" w:eastAsia="zh-CN"/>
              </w:rPr>
              <w:t>0.03</w:t>
            </w:r>
          </w:p>
        </w:tc>
        <w:tc>
          <w:tcPr>
            <w:tcW w:w="1200" w:type="dxa"/>
            <w:noWrap w:val="0"/>
            <w:vAlign w:val="center"/>
          </w:tcPr>
          <w:p>
            <w:pPr>
              <w:pStyle w:val="8"/>
              <w:bidi w:val="0"/>
              <w:rPr>
                <w:rFonts w:hint="default"/>
                <w:lang w:val="en-US" w:eastAsia="zh-CN"/>
              </w:rPr>
            </w:pPr>
            <w:r>
              <w:rPr>
                <w:rFonts w:hint="eastAsia"/>
                <w:lang w:val="en-US" w:eastAsia="zh-CN"/>
              </w:rPr>
              <w:t>0.04</w:t>
            </w:r>
          </w:p>
        </w:tc>
        <w:tc>
          <w:tcPr>
            <w:tcW w:w="726"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c>
          <w:tcPr>
            <w:tcW w:w="664"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674" w:type="dxa"/>
            <w:vMerge w:val="continue"/>
            <w:noWrap w:val="0"/>
            <w:vAlign w:val="center"/>
          </w:tcPr>
          <w:p>
            <w:pPr>
              <w:pStyle w:val="8"/>
              <w:bidi w:val="0"/>
              <w:rPr>
                <w:rFonts w:hint="eastAsia"/>
                <w:lang w:val="en-US" w:eastAsia="zh-CN"/>
              </w:rPr>
            </w:pPr>
          </w:p>
        </w:tc>
        <w:tc>
          <w:tcPr>
            <w:tcW w:w="997" w:type="dxa"/>
            <w:vMerge w:val="continue"/>
            <w:noWrap w:val="0"/>
            <w:vAlign w:val="center"/>
          </w:tcPr>
          <w:p>
            <w:pPr>
              <w:pStyle w:val="8"/>
              <w:bidi w:val="0"/>
              <w:rPr>
                <w:rFonts w:hint="eastAsia"/>
                <w:lang w:val="en-US" w:eastAsia="zh-CN"/>
              </w:rPr>
            </w:pPr>
          </w:p>
        </w:tc>
        <w:tc>
          <w:tcPr>
            <w:tcW w:w="1860"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排放</w:t>
            </w:r>
            <w:r>
              <w:rPr>
                <w:rFonts w:hint="default"/>
              </w:rPr>
              <w:t>浓度mg/m</w:t>
            </w:r>
            <w:r>
              <w:rPr>
                <w:rFonts w:hint="default"/>
                <w:vertAlign w:val="superscript"/>
              </w:rPr>
              <w:t>3</w:t>
            </w:r>
          </w:p>
        </w:tc>
        <w:tc>
          <w:tcPr>
            <w:tcW w:w="120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0.03</w:t>
            </w:r>
          </w:p>
        </w:tc>
        <w:tc>
          <w:tcPr>
            <w:tcW w:w="120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0.03</w:t>
            </w:r>
          </w:p>
        </w:tc>
        <w:tc>
          <w:tcPr>
            <w:tcW w:w="120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0.04</w:t>
            </w:r>
          </w:p>
        </w:tc>
        <w:tc>
          <w:tcPr>
            <w:tcW w:w="726"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c>
          <w:tcPr>
            <w:tcW w:w="664"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674" w:type="dxa"/>
            <w:vMerge w:val="continue"/>
            <w:noWrap w:val="0"/>
            <w:vAlign w:val="center"/>
          </w:tcPr>
          <w:p>
            <w:pPr>
              <w:pStyle w:val="8"/>
              <w:bidi w:val="0"/>
              <w:rPr>
                <w:rFonts w:hint="eastAsia"/>
                <w:lang w:val="en-US" w:eastAsia="zh-CN"/>
              </w:rPr>
            </w:pPr>
          </w:p>
        </w:tc>
        <w:tc>
          <w:tcPr>
            <w:tcW w:w="997" w:type="dxa"/>
            <w:vMerge w:val="continue"/>
            <w:noWrap w:val="0"/>
            <w:vAlign w:val="center"/>
          </w:tcPr>
          <w:p>
            <w:pPr>
              <w:pStyle w:val="8"/>
              <w:bidi w:val="0"/>
              <w:rPr>
                <w:rFonts w:hint="eastAsia"/>
                <w:lang w:val="en-US" w:eastAsia="zh-CN"/>
              </w:rPr>
            </w:pPr>
          </w:p>
        </w:tc>
        <w:tc>
          <w:tcPr>
            <w:tcW w:w="1860"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排放</w:t>
            </w:r>
            <w:r>
              <w:rPr>
                <w:rFonts w:hint="default"/>
              </w:rPr>
              <w:t>速率kg/h</w:t>
            </w:r>
          </w:p>
        </w:tc>
        <w:tc>
          <w:tcPr>
            <w:tcW w:w="1200" w:type="dxa"/>
            <w:noWrap w:val="0"/>
            <w:vAlign w:val="center"/>
          </w:tcPr>
          <w:p>
            <w:pPr>
              <w:pStyle w:val="8"/>
              <w:bidi w:val="0"/>
              <w:rPr>
                <w:rFonts w:hint="default"/>
                <w:lang w:val="en-US" w:eastAsia="zh-CN"/>
              </w:rPr>
            </w:pPr>
            <w:r>
              <w:rPr>
                <w:rFonts w:hint="eastAsia"/>
                <w:lang w:val="en-US" w:eastAsia="zh-CN"/>
              </w:rPr>
              <w:t>8.23</w:t>
            </w:r>
            <w:r>
              <w:rPr>
                <w:rFonts w:hint="default" w:ascii="Arial" w:hAnsi="Arial" w:cs="Arial"/>
                <w:lang w:val="en-US" w:eastAsia="zh-CN"/>
              </w:rPr>
              <w:t>×</w:t>
            </w:r>
            <w:r>
              <w:rPr>
                <w:rFonts w:hint="eastAsia"/>
                <w:lang w:val="en-US" w:eastAsia="zh-CN"/>
              </w:rPr>
              <w:t>10</w:t>
            </w:r>
            <w:r>
              <w:rPr>
                <w:rFonts w:hint="eastAsia"/>
                <w:vertAlign w:val="superscript"/>
                <w:lang w:val="en-US" w:eastAsia="zh-CN"/>
              </w:rPr>
              <w:t>-3</w:t>
            </w:r>
          </w:p>
        </w:tc>
        <w:tc>
          <w:tcPr>
            <w:tcW w:w="1200" w:type="dxa"/>
            <w:noWrap w:val="0"/>
            <w:vAlign w:val="center"/>
          </w:tcPr>
          <w:p>
            <w:pPr>
              <w:pStyle w:val="8"/>
              <w:bidi w:val="0"/>
              <w:rPr>
                <w:rFonts w:hint="default"/>
                <w:lang w:val="en-US" w:eastAsia="zh-CN"/>
              </w:rPr>
            </w:pPr>
            <w:r>
              <w:rPr>
                <w:rFonts w:hint="eastAsia"/>
                <w:lang w:val="en-US" w:eastAsia="zh-CN"/>
              </w:rPr>
              <w:t>8.62</w:t>
            </w:r>
            <w:r>
              <w:rPr>
                <w:rFonts w:hint="default" w:ascii="Arial" w:hAnsi="Arial" w:cs="Arial"/>
                <w:lang w:val="en-US" w:eastAsia="zh-CN"/>
              </w:rPr>
              <w:t>×</w:t>
            </w:r>
            <w:r>
              <w:rPr>
                <w:rFonts w:hint="eastAsia"/>
                <w:lang w:val="en-US" w:eastAsia="zh-CN"/>
              </w:rPr>
              <w:t>10</w:t>
            </w:r>
            <w:r>
              <w:rPr>
                <w:rFonts w:hint="eastAsia"/>
                <w:vertAlign w:val="superscript"/>
                <w:lang w:val="en-US" w:eastAsia="zh-CN"/>
              </w:rPr>
              <w:t>-3</w:t>
            </w:r>
          </w:p>
        </w:tc>
        <w:tc>
          <w:tcPr>
            <w:tcW w:w="1200" w:type="dxa"/>
            <w:noWrap w:val="0"/>
            <w:vAlign w:val="center"/>
          </w:tcPr>
          <w:p>
            <w:pPr>
              <w:pStyle w:val="8"/>
              <w:bidi w:val="0"/>
              <w:rPr>
                <w:rFonts w:hint="default"/>
                <w:lang w:val="en-US" w:eastAsia="zh-CN"/>
              </w:rPr>
            </w:pPr>
            <w:r>
              <w:rPr>
                <w:rFonts w:hint="eastAsia"/>
                <w:lang w:val="en-US" w:eastAsia="zh-CN"/>
              </w:rPr>
              <w:t>1.08</w:t>
            </w:r>
            <w:r>
              <w:rPr>
                <w:rFonts w:hint="default" w:ascii="Arial" w:hAnsi="Arial" w:cs="Arial"/>
                <w:lang w:val="en-US" w:eastAsia="zh-CN"/>
              </w:rPr>
              <w:t>×</w:t>
            </w:r>
            <w:r>
              <w:rPr>
                <w:rFonts w:hint="eastAsia"/>
                <w:lang w:val="en-US" w:eastAsia="zh-CN"/>
              </w:rPr>
              <w:t>10</w:t>
            </w:r>
            <w:r>
              <w:rPr>
                <w:rFonts w:hint="eastAsia"/>
                <w:vertAlign w:val="superscript"/>
                <w:lang w:val="en-US" w:eastAsia="zh-CN"/>
              </w:rPr>
              <w:t>-3</w:t>
            </w:r>
          </w:p>
        </w:tc>
        <w:tc>
          <w:tcPr>
            <w:tcW w:w="726"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0.33</w:t>
            </w:r>
          </w:p>
        </w:tc>
        <w:tc>
          <w:tcPr>
            <w:tcW w:w="664"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ascii="Times New Roman" w:hAnsi="Times New Roman" w:eastAsia="宋体" w:cs="Times New Roman"/>
                <w:b w:val="0"/>
                <w:snapToGrid w:val="0"/>
                <w:kern w:val="2"/>
                <w:sz w:val="21"/>
                <w:szCs w:val="21"/>
                <w:lang w:val="en-US" w:eastAsia="zh-CN" w:bidi="ar-S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674" w:type="dxa"/>
            <w:vMerge w:val="continue"/>
            <w:noWrap w:val="0"/>
            <w:vAlign w:val="center"/>
          </w:tcPr>
          <w:p>
            <w:pPr>
              <w:pStyle w:val="8"/>
              <w:bidi w:val="0"/>
              <w:rPr>
                <w:rFonts w:hint="default"/>
              </w:rPr>
            </w:pPr>
          </w:p>
        </w:tc>
        <w:tc>
          <w:tcPr>
            <w:tcW w:w="997" w:type="dxa"/>
            <w:vMerge w:val="restart"/>
            <w:noWrap w:val="0"/>
            <w:vAlign w:val="center"/>
          </w:tcPr>
          <w:p>
            <w:pPr>
              <w:pStyle w:val="8"/>
              <w:bidi w:val="0"/>
              <w:rPr>
                <w:rFonts w:hint="default" w:eastAsia="宋体"/>
                <w:lang w:val="en-US" w:eastAsia="zh-CN"/>
              </w:rPr>
            </w:pPr>
            <w:r>
              <w:rPr>
                <w:rFonts w:hint="eastAsia"/>
                <w:lang w:val="en-US" w:eastAsia="zh-CN"/>
              </w:rPr>
              <w:t>非甲烷总烃</w:t>
            </w:r>
          </w:p>
        </w:tc>
        <w:tc>
          <w:tcPr>
            <w:tcW w:w="186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实测</w:t>
            </w:r>
            <w:r>
              <w:rPr>
                <w:rFonts w:hint="default"/>
              </w:rPr>
              <w:t>浓度mg/m</w:t>
            </w:r>
            <w:r>
              <w:rPr>
                <w:rFonts w:hint="default"/>
                <w:vertAlign w:val="superscript"/>
              </w:rPr>
              <w:t>3</w:t>
            </w:r>
          </w:p>
        </w:tc>
        <w:tc>
          <w:tcPr>
            <w:tcW w:w="1200" w:type="dxa"/>
            <w:noWrap w:val="0"/>
            <w:vAlign w:val="center"/>
          </w:tcPr>
          <w:p>
            <w:pPr>
              <w:pStyle w:val="8"/>
              <w:bidi w:val="0"/>
              <w:rPr>
                <w:rFonts w:hint="default"/>
                <w:lang w:val="en-US" w:eastAsia="zh-CN"/>
              </w:rPr>
            </w:pPr>
            <w:r>
              <w:rPr>
                <w:rFonts w:hint="eastAsia"/>
                <w:lang w:val="en-US" w:eastAsia="zh-CN"/>
              </w:rPr>
              <w:t>4.37</w:t>
            </w:r>
          </w:p>
        </w:tc>
        <w:tc>
          <w:tcPr>
            <w:tcW w:w="1200" w:type="dxa"/>
            <w:noWrap w:val="0"/>
            <w:vAlign w:val="center"/>
          </w:tcPr>
          <w:p>
            <w:pPr>
              <w:pStyle w:val="8"/>
              <w:bidi w:val="0"/>
              <w:rPr>
                <w:rFonts w:hint="default"/>
                <w:lang w:val="en-US" w:eastAsia="zh-CN"/>
              </w:rPr>
            </w:pPr>
            <w:r>
              <w:rPr>
                <w:rFonts w:hint="eastAsia"/>
                <w:lang w:val="en-US" w:eastAsia="zh-CN"/>
              </w:rPr>
              <w:t>4.28</w:t>
            </w:r>
          </w:p>
        </w:tc>
        <w:tc>
          <w:tcPr>
            <w:tcW w:w="1200" w:type="dxa"/>
            <w:noWrap w:val="0"/>
            <w:vAlign w:val="center"/>
          </w:tcPr>
          <w:p>
            <w:pPr>
              <w:pStyle w:val="8"/>
              <w:bidi w:val="0"/>
              <w:rPr>
                <w:rFonts w:hint="default"/>
                <w:lang w:val="en-US" w:eastAsia="zh-CN"/>
              </w:rPr>
            </w:pPr>
            <w:r>
              <w:rPr>
                <w:rFonts w:hint="eastAsia"/>
                <w:lang w:val="en-US" w:eastAsia="zh-CN"/>
              </w:rPr>
              <w:t>4.30</w:t>
            </w:r>
          </w:p>
        </w:tc>
        <w:tc>
          <w:tcPr>
            <w:tcW w:w="726"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120</w:t>
            </w:r>
          </w:p>
        </w:tc>
        <w:tc>
          <w:tcPr>
            <w:tcW w:w="664"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ascii="Times New Roman" w:hAnsi="Times New Roman" w:eastAsia="宋体" w:cs="Times New Roman"/>
                <w:b w:val="0"/>
                <w:snapToGrid w:val="0"/>
                <w:kern w:val="2"/>
                <w:sz w:val="21"/>
                <w:szCs w:val="21"/>
                <w:lang w:val="en-US" w:eastAsia="zh-CN" w:bidi="ar-S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674" w:type="dxa"/>
            <w:vMerge w:val="continue"/>
            <w:noWrap w:val="0"/>
            <w:vAlign w:val="center"/>
          </w:tcPr>
          <w:p>
            <w:pPr>
              <w:pStyle w:val="8"/>
              <w:bidi w:val="0"/>
            </w:pPr>
          </w:p>
        </w:tc>
        <w:tc>
          <w:tcPr>
            <w:tcW w:w="997" w:type="dxa"/>
            <w:vMerge w:val="continue"/>
            <w:noWrap w:val="0"/>
            <w:vAlign w:val="center"/>
          </w:tcPr>
          <w:p>
            <w:pPr>
              <w:pStyle w:val="8"/>
              <w:bidi w:val="0"/>
              <w:rPr>
                <w:rFonts w:hint="default"/>
              </w:rPr>
            </w:pPr>
          </w:p>
        </w:tc>
        <w:tc>
          <w:tcPr>
            <w:tcW w:w="186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排放</w:t>
            </w:r>
            <w:r>
              <w:rPr>
                <w:rFonts w:hint="default"/>
              </w:rPr>
              <w:t>浓度mg/m</w:t>
            </w:r>
            <w:r>
              <w:rPr>
                <w:rFonts w:hint="default"/>
                <w:vertAlign w:val="superscript"/>
              </w:rPr>
              <w:t>3</w:t>
            </w:r>
          </w:p>
        </w:tc>
        <w:tc>
          <w:tcPr>
            <w:tcW w:w="120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4.37</w:t>
            </w:r>
          </w:p>
        </w:tc>
        <w:tc>
          <w:tcPr>
            <w:tcW w:w="120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4.28</w:t>
            </w:r>
          </w:p>
        </w:tc>
        <w:tc>
          <w:tcPr>
            <w:tcW w:w="120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4.30</w:t>
            </w:r>
          </w:p>
        </w:tc>
        <w:tc>
          <w:tcPr>
            <w:tcW w:w="726"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w:t>
            </w:r>
          </w:p>
        </w:tc>
        <w:tc>
          <w:tcPr>
            <w:tcW w:w="664"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674" w:type="dxa"/>
            <w:vMerge w:val="continue"/>
            <w:noWrap w:val="0"/>
            <w:vAlign w:val="center"/>
          </w:tcPr>
          <w:p>
            <w:pPr>
              <w:pStyle w:val="8"/>
              <w:bidi w:val="0"/>
              <w:rPr>
                <w:rFonts w:hint="default"/>
              </w:rPr>
            </w:pPr>
          </w:p>
        </w:tc>
        <w:tc>
          <w:tcPr>
            <w:tcW w:w="997" w:type="dxa"/>
            <w:vMerge w:val="continue"/>
            <w:noWrap w:val="0"/>
            <w:vAlign w:val="center"/>
          </w:tcPr>
          <w:p>
            <w:pPr>
              <w:pStyle w:val="8"/>
              <w:bidi w:val="0"/>
              <w:rPr>
                <w:rFonts w:hint="default"/>
              </w:rPr>
            </w:pPr>
          </w:p>
        </w:tc>
        <w:tc>
          <w:tcPr>
            <w:tcW w:w="186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排放</w:t>
            </w:r>
            <w:r>
              <w:rPr>
                <w:rFonts w:hint="default"/>
              </w:rPr>
              <w:t>速率kg/h</w:t>
            </w:r>
          </w:p>
        </w:tc>
        <w:tc>
          <w:tcPr>
            <w:tcW w:w="1200" w:type="dxa"/>
            <w:noWrap w:val="0"/>
            <w:vAlign w:val="center"/>
          </w:tcPr>
          <w:p>
            <w:pPr>
              <w:pStyle w:val="8"/>
              <w:bidi w:val="0"/>
              <w:rPr>
                <w:rFonts w:hint="default" w:eastAsia="宋体"/>
                <w:lang w:val="en-US" w:eastAsia="zh-CN"/>
              </w:rPr>
            </w:pPr>
            <w:r>
              <w:rPr>
                <w:rFonts w:hint="eastAsia" w:eastAsia="宋体"/>
                <w:lang w:val="en-US" w:eastAsia="zh-CN"/>
              </w:rPr>
              <w:t>0.012</w:t>
            </w:r>
          </w:p>
        </w:tc>
        <w:tc>
          <w:tcPr>
            <w:tcW w:w="1200" w:type="dxa"/>
            <w:noWrap w:val="0"/>
            <w:vAlign w:val="center"/>
          </w:tcPr>
          <w:p>
            <w:pPr>
              <w:pStyle w:val="8"/>
              <w:bidi w:val="0"/>
              <w:rPr>
                <w:rFonts w:hint="default" w:eastAsia="宋体"/>
                <w:lang w:val="en-US" w:eastAsia="zh-CN"/>
              </w:rPr>
            </w:pPr>
            <w:r>
              <w:rPr>
                <w:rFonts w:hint="eastAsia" w:eastAsia="宋体"/>
                <w:lang w:val="en-US" w:eastAsia="zh-CN"/>
              </w:rPr>
              <w:t>0.012</w:t>
            </w:r>
          </w:p>
        </w:tc>
        <w:tc>
          <w:tcPr>
            <w:tcW w:w="1200" w:type="dxa"/>
            <w:noWrap w:val="0"/>
            <w:vAlign w:val="center"/>
          </w:tcPr>
          <w:p>
            <w:pPr>
              <w:pStyle w:val="8"/>
              <w:bidi w:val="0"/>
              <w:rPr>
                <w:rFonts w:hint="default" w:eastAsia="宋体"/>
                <w:lang w:val="en-US" w:eastAsia="zh-CN"/>
              </w:rPr>
            </w:pPr>
            <w:r>
              <w:rPr>
                <w:rFonts w:hint="eastAsia" w:eastAsia="宋体"/>
                <w:lang w:val="en-US" w:eastAsia="zh-CN"/>
              </w:rPr>
              <w:t>0.012</w:t>
            </w:r>
          </w:p>
        </w:tc>
        <w:tc>
          <w:tcPr>
            <w:tcW w:w="726"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eastAsia="宋体"/>
                <w:lang w:val="en-US" w:eastAsia="zh-CN"/>
              </w:rPr>
              <w:t>10</w:t>
            </w:r>
          </w:p>
        </w:tc>
        <w:tc>
          <w:tcPr>
            <w:tcW w:w="664"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ascii="Times New Roman" w:hAnsi="Times New Roman" w:eastAsia="宋体" w:cs="Times New Roman"/>
                <w:b w:val="0"/>
                <w:snapToGrid w:val="0"/>
                <w:kern w:val="2"/>
                <w:sz w:val="21"/>
                <w:szCs w:val="21"/>
                <w:lang w:val="en-US" w:eastAsia="zh-CN" w:bidi="ar-S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674" w:type="dxa"/>
            <w:vMerge w:val="continue"/>
            <w:noWrap w:val="0"/>
            <w:vAlign w:val="center"/>
          </w:tcPr>
          <w:p>
            <w:pPr>
              <w:pStyle w:val="8"/>
              <w:bidi w:val="0"/>
              <w:ind w:firstLine="0" w:firstLineChars="0"/>
            </w:pPr>
          </w:p>
        </w:tc>
        <w:tc>
          <w:tcPr>
            <w:tcW w:w="2857" w:type="dxa"/>
            <w:gridSpan w:val="2"/>
            <w:noWrap w:val="0"/>
            <w:vAlign w:val="center"/>
          </w:tcPr>
          <w:p>
            <w:pPr>
              <w:pStyle w:val="8"/>
              <w:bidi w:val="0"/>
              <w:ind w:firstLine="0" w:firstLineChars="0"/>
              <w:rPr>
                <w:rFonts w:hint="default"/>
              </w:rPr>
            </w:pPr>
            <w:r>
              <w:rPr>
                <w:rFonts w:hint="eastAsia"/>
                <w:lang w:val="en-US" w:eastAsia="zh-CN"/>
              </w:rPr>
              <w:t>臭气浓度（无量纲）</w:t>
            </w:r>
          </w:p>
        </w:tc>
        <w:tc>
          <w:tcPr>
            <w:tcW w:w="1200" w:type="dxa"/>
            <w:noWrap w:val="0"/>
            <w:vAlign w:val="center"/>
          </w:tcPr>
          <w:p>
            <w:pPr>
              <w:pStyle w:val="8"/>
              <w:bidi w:val="0"/>
              <w:ind w:firstLine="0" w:firstLineChars="0"/>
              <w:rPr>
                <w:rFonts w:hint="default" w:eastAsia="宋体"/>
                <w:lang w:val="en-US" w:eastAsia="zh-CN"/>
              </w:rPr>
            </w:pPr>
            <w:r>
              <w:rPr>
                <w:rFonts w:hint="eastAsia" w:eastAsia="宋体"/>
                <w:lang w:val="en-US" w:eastAsia="zh-CN"/>
              </w:rPr>
              <w:t>232</w:t>
            </w:r>
          </w:p>
        </w:tc>
        <w:tc>
          <w:tcPr>
            <w:tcW w:w="1200" w:type="dxa"/>
            <w:noWrap w:val="0"/>
            <w:vAlign w:val="center"/>
          </w:tcPr>
          <w:p>
            <w:pPr>
              <w:pStyle w:val="8"/>
              <w:bidi w:val="0"/>
              <w:ind w:firstLine="0" w:firstLineChars="0"/>
              <w:rPr>
                <w:rFonts w:hint="default" w:eastAsia="宋体"/>
                <w:lang w:val="en-US" w:eastAsia="zh-CN"/>
              </w:rPr>
            </w:pPr>
            <w:r>
              <w:rPr>
                <w:rFonts w:hint="eastAsia" w:eastAsia="宋体"/>
                <w:lang w:val="en-US" w:eastAsia="zh-CN"/>
              </w:rPr>
              <w:t>309</w:t>
            </w:r>
          </w:p>
        </w:tc>
        <w:tc>
          <w:tcPr>
            <w:tcW w:w="1200" w:type="dxa"/>
            <w:noWrap w:val="0"/>
            <w:vAlign w:val="center"/>
          </w:tcPr>
          <w:p>
            <w:pPr>
              <w:pStyle w:val="8"/>
              <w:bidi w:val="0"/>
              <w:ind w:firstLine="0" w:firstLineChars="0"/>
              <w:rPr>
                <w:rFonts w:hint="default" w:eastAsia="宋体"/>
                <w:lang w:val="en-US" w:eastAsia="zh-CN"/>
              </w:rPr>
            </w:pPr>
            <w:r>
              <w:rPr>
                <w:rFonts w:hint="eastAsia" w:eastAsia="宋体"/>
                <w:lang w:val="en-US" w:eastAsia="zh-CN"/>
              </w:rPr>
              <w:t>309</w:t>
            </w:r>
          </w:p>
        </w:tc>
        <w:tc>
          <w:tcPr>
            <w:tcW w:w="726" w:type="dxa"/>
            <w:noWrap w:val="0"/>
            <w:vAlign w:val="center"/>
          </w:tcPr>
          <w:p>
            <w:pPr>
              <w:pStyle w:val="8"/>
              <w:bidi w:val="0"/>
              <w:ind w:firstLine="0" w:firstLineChars="0"/>
              <w:rPr>
                <w:rFonts w:hint="default" w:eastAsia="宋体"/>
                <w:lang w:val="en-US" w:eastAsia="zh-CN"/>
              </w:rPr>
            </w:pPr>
            <w:r>
              <w:rPr>
                <w:rFonts w:hint="eastAsia"/>
                <w:lang w:val="en-US" w:eastAsia="zh-CN"/>
              </w:rPr>
              <w:t>2000</w:t>
            </w:r>
          </w:p>
        </w:tc>
        <w:tc>
          <w:tcPr>
            <w:tcW w:w="664" w:type="dxa"/>
            <w:noWrap w:val="0"/>
            <w:vAlign w:val="center"/>
          </w:tcPr>
          <w:p>
            <w:pPr>
              <w:pStyle w:val="8"/>
              <w:bidi w:val="0"/>
              <w:ind w:firstLine="0" w:firstLineChars="0"/>
              <w:rPr>
                <w:rFonts w:hint="eastAsia" w:eastAsia="宋体"/>
                <w:lang w:val="en-US" w:eastAsia="zh-CN"/>
              </w:rPr>
            </w:pPr>
            <w:r>
              <w:rPr>
                <w:rFonts w:hint="eastAsia"/>
                <w:lang w:val="en-US" w:eastAsia="zh-CN"/>
              </w:rPr>
              <w:t>达标</w:t>
            </w:r>
          </w:p>
        </w:tc>
      </w:tr>
    </w:tbl>
    <w:p>
      <w:pPr>
        <w:bidi w:val="0"/>
      </w:pPr>
      <w:r>
        <w:rPr>
          <w:rFonts w:hint="eastAsia"/>
          <w:lang w:val="en-US" w:eastAsia="zh-CN"/>
        </w:rPr>
        <w:t>监测结果表明：监测期间DA003排气筒出口非甲烷总烃排放速率</w:t>
      </w:r>
      <w:r>
        <w:rPr>
          <w:rFonts w:hint="default"/>
          <w:lang w:val="en-US" w:eastAsia="zh-CN"/>
        </w:rPr>
        <w:t>0.006~0.007kg/h</w:t>
      </w:r>
      <w:r>
        <w:rPr>
          <w:rFonts w:hint="eastAsia"/>
          <w:lang w:val="en-US" w:eastAsia="zh-CN"/>
        </w:rPr>
        <w:t>，非甲烷总烃排放浓度为</w:t>
      </w:r>
      <w:r>
        <w:rPr>
          <w:rFonts w:hint="default"/>
          <w:lang w:val="en-US" w:eastAsia="zh-CN"/>
        </w:rPr>
        <w:t>5.13~5.42mg/m</w:t>
      </w:r>
      <w:r>
        <w:rPr>
          <w:rFonts w:hint="eastAsia"/>
          <w:vertAlign w:val="superscript"/>
          <w:lang w:val="en-US" w:eastAsia="zh-CN"/>
        </w:rPr>
        <w:t>3</w:t>
      </w:r>
      <w:r>
        <w:rPr>
          <w:rFonts w:hint="eastAsia"/>
          <w:lang w:val="en-US" w:eastAsia="zh-CN"/>
        </w:rPr>
        <w:t>；苯乙烯排放未检出。</w:t>
      </w:r>
    </w:p>
    <w:p>
      <w:pPr>
        <w:bidi w:val="0"/>
        <w:rPr>
          <w:rFonts w:hint="eastAsia"/>
          <w:lang w:val="en-US" w:eastAsia="zh-CN"/>
        </w:rPr>
      </w:pPr>
      <w:r>
        <w:rPr>
          <w:rFonts w:hint="eastAsia"/>
          <w:lang w:val="en-US" w:eastAsia="zh-CN"/>
        </w:rPr>
        <w:t>根据出口监测结果，DA003排气筒出口排放满足《涂料、油墨及胶粘剂工业大气污染物排放标准》（</w:t>
      </w:r>
      <w:r>
        <w:rPr>
          <w:rFonts w:hint="default"/>
          <w:lang w:val="en-US" w:eastAsia="zh-CN"/>
        </w:rPr>
        <w:t>GB37824-2019</w:t>
      </w:r>
      <w:r>
        <w:rPr>
          <w:rFonts w:hint="eastAsia"/>
          <w:lang w:val="en-US" w:eastAsia="zh-CN"/>
        </w:rPr>
        <w:t>）要求。</w:t>
      </w:r>
    </w:p>
    <w:p>
      <w:pPr>
        <w:pStyle w:val="7"/>
        <w:bidi w:val="0"/>
        <w:rPr>
          <w:rFonts w:hint="default"/>
          <w:lang w:val="en-US" w:eastAsia="zh-CN"/>
        </w:rPr>
      </w:pPr>
      <w:r>
        <w:rPr>
          <w:rFonts w:hint="eastAsia"/>
          <w:lang w:val="en-US" w:eastAsia="zh-CN"/>
        </w:rPr>
        <w:t>表6-1  DA003排气筒</w:t>
      </w:r>
    </w:p>
    <w:tbl>
      <w:tblPr>
        <w:tblStyle w:val="4"/>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997"/>
        <w:gridCol w:w="1860"/>
        <w:gridCol w:w="1200"/>
        <w:gridCol w:w="1200"/>
        <w:gridCol w:w="1200"/>
        <w:gridCol w:w="726"/>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674" w:type="dxa"/>
            <w:vMerge w:val="restart"/>
            <w:noWrap w:val="0"/>
            <w:vAlign w:val="center"/>
          </w:tcPr>
          <w:p>
            <w:pPr>
              <w:pStyle w:val="8"/>
              <w:bidi w:val="0"/>
              <w:rPr>
                <w:rFonts w:hint="default"/>
                <w:b/>
                <w:bCs/>
              </w:rPr>
            </w:pPr>
            <w:r>
              <w:rPr>
                <w:rFonts w:hint="default"/>
                <w:b/>
                <w:bCs/>
              </w:rPr>
              <w:t>采样点位</w:t>
            </w:r>
          </w:p>
        </w:tc>
        <w:tc>
          <w:tcPr>
            <w:tcW w:w="2857" w:type="dxa"/>
            <w:gridSpan w:val="2"/>
            <w:vMerge w:val="restart"/>
            <w:noWrap w:val="0"/>
            <w:vAlign w:val="center"/>
          </w:tcPr>
          <w:p>
            <w:pPr>
              <w:pStyle w:val="8"/>
              <w:bidi w:val="0"/>
              <w:rPr>
                <w:rFonts w:hint="default"/>
                <w:b/>
                <w:bCs/>
              </w:rPr>
            </w:pPr>
            <w:r>
              <w:rPr>
                <w:rFonts w:hint="default"/>
                <w:b/>
                <w:bCs/>
              </w:rPr>
              <w:t>项目名称</w:t>
            </w:r>
          </w:p>
        </w:tc>
        <w:tc>
          <w:tcPr>
            <w:tcW w:w="3600" w:type="dxa"/>
            <w:gridSpan w:val="3"/>
            <w:noWrap w:val="0"/>
            <w:vAlign w:val="center"/>
          </w:tcPr>
          <w:p>
            <w:pPr>
              <w:pStyle w:val="8"/>
              <w:bidi w:val="0"/>
              <w:rPr>
                <w:rFonts w:hint="default"/>
                <w:b/>
                <w:bCs/>
              </w:rPr>
            </w:pPr>
            <w:r>
              <w:rPr>
                <w:rFonts w:hint="default"/>
                <w:b/>
                <w:bCs/>
              </w:rPr>
              <w:t>采样日期</w:t>
            </w:r>
          </w:p>
        </w:tc>
        <w:tc>
          <w:tcPr>
            <w:tcW w:w="726" w:type="dxa"/>
            <w:vMerge w:val="restart"/>
            <w:noWrap w:val="0"/>
            <w:vAlign w:val="center"/>
          </w:tcPr>
          <w:p>
            <w:pPr>
              <w:pStyle w:val="8"/>
              <w:bidi w:val="0"/>
              <w:rPr>
                <w:rFonts w:hint="default"/>
                <w:b/>
                <w:bCs/>
                <w:lang w:val="en-US" w:eastAsia="zh-CN"/>
              </w:rPr>
            </w:pPr>
            <w:r>
              <w:rPr>
                <w:rFonts w:hint="default"/>
                <w:b/>
                <w:bCs/>
              </w:rPr>
              <w:t>执行标准</w:t>
            </w:r>
          </w:p>
        </w:tc>
        <w:tc>
          <w:tcPr>
            <w:tcW w:w="664" w:type="dxa"/>
            <w:vMerge w:val="restart"/>
            <w:noWrap w:val="0"/>
            <w:vAlign w:val="center"/>
          </w:tcPr>
          <w:p>
            <w:pPr>
              <w:pStyle w:val="8"/>
              <w:bidi w:val="0"/>
              <w:rPr>
                <w:rFonts w:hint="default"/>
                <w:b/>
                <w:bCs/>
                <w:lang w:val="en-US" w:eastAsia="zh-CN"/>
              </w:rPr>
            </w:pPr>
            <w:r>
              <w:rPr>
                <w:rFonts w:hint="default"/>
                <w:b/>
                <w:bCs/>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4" w:type="dxa"/>
            <w:vMerge w:val="continue"/>
            <w:noWrap w:val="0"/>
            <w:vAlign w:val="center"/>
          </w:tcPr>
          <w:p>
            <w:pPr>
              <w:pStyle w:val="8"/>
              <w:bidi w:val="0"/>
              <w:rPr>
                <w:rFonts w:hint="default"/>
                <w:b/>
                <w:bCs/>
              </w:rPr>
            </w:pPr>
          </w:p>
        </w:tc>
        <w:tc>
          <w:tcPr>
            <w:tcW w:w="2857" w:type="dxa"/>
            <w:gridSpan w:val="2"/>
            <w:vMerge w:val="continue"/>
            <w:noWrap w:val="0"/>
            <w:vAlign w:val="center"/>
          </w:tcPr>
          <w:p>
            <w:pPr>
              <w:pStyle w:val="8"/>
              <w:bidi w:val="0"/>
              <w:rPr>
                <w:rFonts w:hint="default"/>
                <w:b/>
                <w:bCs/>
              </w:rPr>
            </w:pPr>
          </w:p>
        </w:tc>
        <w:tc>
          <w:tcPr>
            <w:tcW w:w="3600" w:type="dxa"/>
            <w:gridSpan w:val="3"/>
            <w:noWrap w:val="0"/>
            <w:vAlign w:val="center"/>
          </w:tcPr>
          <w:p>
            <w:pPr>
              <w:pStyle w:val="8"/>
              <w:bidi w:val="0"/>
              <w:rPr>
                <w:rFonts w:hint="default"/>
                <w:b/>
                <w:bCs/>
              </w:rPr>
            </w:pPr>
            <w:r>
              <w:rPr>
                <w:rFonts w:hint="default"/>
                <w:b/>
                <w:bCs/>
              </w:rPr>
              <w:t>20</w:t>
            </w:r>
            <w:r>
              <w:rPr>
                <w:rFonts w:hint="eastAsia"/>
                <w:b/>
                <w:bCs/>
                <w:lang w:val="en-US" w:eastAsia="zh-CN"/>
              </w:rPr>
              <w:t>21</w:t>
            </w:r>
            <w:r>
              <w:rPr>
                <w:rFonts w:hint="default"/>
                <w:b/>
                <w:bCs/>
              </w:rPr>
              <w:t>年</w:t>
            </w:r>
            <w:r>
              <w:rPr>
                <w:rFonts w:hint="eastAsia"/>
                <w:b/>
                <w:bCs/>
                <w:lang w:val="en-US" w:eastAsia="zh-CN"/>
              </w:rPr>
              <w:t>11</w:t>
            </w:r>
            <w:r>
              <w:rPr>
                <w:rFonts w:hint="default"/>
                <w:b/>
                <w:bCs/>
              </w:rPr>
              <w:t>月</w:t>
            </w:r>
            <w:r>
              <w:rPr>
                <w:rFonts w:hint="eastAsia"/>
                <w:b/>
                <w:bCs/>
                <w:lang w:val="en-US" w:eastAsia="zh-CN"/>
              </w:rPr>
              <w:t>16</w:t>
            </w:r>
            <w:r>
              <w:rPr>
                <w:rFonts w:hint="default"/>
                <w:b/>
                <w:bCs/>
              </w:rPr>
              <w:t>日</w:t>
            </w:r>
          </w:p>
        </w:tc>
        <w:tc>
          <w:tcPr>
            <w:tcW w:w="726" w:type="dxa"/>
            <w:vMerge w:val="continue"/>
            <w:noWrap w:val="0"/>
            <w:vAlign w:val="center"/>
          </w:tcPr>
          <w:p>
            <w:pPr>
              <w:pStyle w:val="8"/>
              <w:bidi w:val="0"/>
              <w:rPr>
                <w:rFonts w:hint="default"/>
              </w:rPr>
            </w:pPr>
          </w:p>
        </w:tc>
        <w:tc>
          <w:tcPr>
            <w:tcW w:w="664" w:type="dxa"/>
            <w:vMerge w:val="continue"/>
            <w:noWrap w:val="0"/>
            <w:vAlign w:val="center"/>
          </w:tcPr>
          <w:p>
            <w:pPr>
              <w:pStyle w:val="8"/>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674" w:type="dxa"/>
            <w:vMerge w:val="continue"/>
            <w:noWrap w:val="0"/>
            <w:vAlign w:val="center"/>
          </w:tcPr>
          <w:p>
            <w:pPr>
              <w:pStyle w:val="8"/>
              <w:bidi w:val="0"/>
              <w:rPr>
                <w:rFonts w:hint="default"/>
                <w:b/>
                <w:bCs/>
              </w:rPr>
            </w:pPr>
          </w:p>
        </w:tc>
        <w:tc>
          <w:tcPr>
            <w:tcW w:w="2857" w:type="dxa"/>
            <w:gridSpan w:val="2"/>
            <w:vMerge w:val="continue"/>
            <w:noWrap w:val="0"/>
            <w:vAlign w:val="center"/>
          </w:tcPr>
          <w:p>
            <w:pPr>
              <w:pStyle w:val="8"/>
              <w:bidi w:val="0"/>
              <w:rPr>
                <w:rFonts w:hint="default"/>
                <w:b/>
                <w:bCs/>
              </w:rPr>
            </w:pPr>
          </w:p>
        </w:tc>
        <w:tc>
          <w:tcPr>
            <w:tcW w:w="1200" w:type="dxa"/>
            <w:noWrap w:val="0"/>
            <w:vAlign w:val="center"/>
          </w:tcPr>
          <w:p>
            <w:pPr>
              <w:pStyle w:val="8"/>
              <w:bidi w:val="0"/>
              <w:rPr>
                <w:rFonts w:hint="default"/>
                <w:b/>
                <w:bCs/>
              </w:rPr>
            </w:pPr>
            <w:r>
              <w:rPr>
                <w:rFonts w:hint="default"/>
                <w:b/>
                <w:bCs/>
              </w:rPr>
              <w:fldChar w:fldCharType="begin"/>
            </w:r>
            <w:r>
              <w:rPr>
                <w:rFonts w:hint="default"/>
                <w:b/>
                <w:bCs/>
              </w:rPr>
              <w:instrText xml:space="preserve"> = 1 \* ROMAN \* MERGEFORMAT </w:instrText>
            </w:r>
            <w:r>
              <w:rPr>
                <w:rFonts w:hint="default"/>
                <w:b/>
                <w:bCs/>
              </w:rPr>
              <w:fldChar w:fldCharType="separate"/>
            </w:r>
            <w:r>
              <w:rPr>
                <w:rFonts w:hint="default"/>
                <w:b/>
                <w:bCs/>
              </w:rPr>
              <w:t>I</w:t>
            </w:r>
            <w:r>
              <w:rPr>
                <w:rFonts w:hint="default"/>
                <w:b/>
                <w:bCs/>
              </w:rPr>
              <w:fldChar w:fldCharType="end"/>
            </w:r>
          </w:p>
        </w:tc>
        <w:tc>
          <w:tcPr>
            <w:tcW w:w="1200" w:type="dxa"/>
            <w:noWrap w:val="0"/>
            <w:vAlign w:val="center"/>
          </w:tcPr>
          <w:p>
            <w:pPr>
              <w:pStyle w:val="8"/>
              <w:bidi w:val="0"/>
              <w:rPr>
                <w:rFonts w:hint="default"/>
                <w:b/>
                <w:bCs/>
              </w:rPr>
            </w:pPr>
            <w:r>
              <w:rPr>
                <w:rFonts w:hint="default"/>
                <w:b/>
                <w:bCs/>
              </w:rPr>
              <w:fldChar w:fldCharType="begin"/>
            </w:r>
            <w:r>
              <w:rPr>
                <w:rFonts w:hint="default"/>
                <w:b/>
                <w:bCs/>
              </w:rPr>
              <w:instrText xml:space="preserve"> = 2 \* ROMAN \* MERGEFORMAT </w:instrText>
            </w:r>
            <w:r>
              <w:rPr>
                <w:rFonts w:hint="default"/>
                <w:b/>
                <w:bCs/>
              </w:rPr>
              <w:fldChar w:fldCharType="separate"/>
            </w:r>
            <w:r>
              <w:rPr>
                <w:rFonts w:hint="default"/>
                <w:b/>
                <w:bCs/>
              </w:rPr>
              <w:t>II</w:t>
            </w:r>
            <w:r>
              <w:rPr>
                <w:rFonts w:hint="default"/>
                <w:b/>
                <w:bCs/>
              </w:rPr>
              <w:fldChar w:fldCharType="end"/>
            </w:r>
          </w:p>
        </w:tc>
        <w:tc>
          <w:tcPr>
            <w:tcW w:w="1200" w:type="dxa"/>
            <w:noWrap w:val="0"/>
            <w:vAlign w:val="center"/>
          </w:tcPr>
          <w:p>
            <w:pPr>
              <w:pStyle w:val="8"/>
              <w:bidi w:val="0"/>
              <w:rPr>
                <w:rFonts w:hint="default"/>
                <w:b/>
                <w:bCs/>
              </w:rPr>
            </w:pPr>
            <w:r>
              <w:rPr>
                <w:rFonts w:hint="default"/>
                <w:b/>
                <w:bCs/>
              </w:rPr>
              <w:fldChar w:fldCharType="begin"/>
            </w:r>
            <w:r>
              <w:rPr>
                <w:rFonts w:hint="default"/>
                <w:b/>
                <w:bCs/>
              </w:rPr>
              <w:instrText xml:space="preserve"> = 3 \* ROMAN \* MERGEFORMAT </w:instrText>
            </w:r>
            <w:r>
              <w:rPr>
                <w:rFonts w:hint="default"/>
                <w:b/>
                <w:bCs/>
              </w:rPr>
              <w:fldChar w:fldCharType="separate"/>
            </w:r>
            <w:r>
              <w:rPr>
                <w:rFonts w:hint="default"/>
                <w:b/>
                <w:bCs/>
              </w:rPr>
              <w:t>III</w:t>
            </w:r>
            <w:r>
              <w:rPr>
                <w:rFonts w:hint="default"/>
                <w:b/>
                <w:bCs/>
              </w:rPr>
              <w:fldChar w:fldCharType="end"/>
            </w:r>
          </w:p>
        </w:tc>
        <w:tc>
          <w:tcPr>
            <w:tcW w:w="726" w:type="dxa"/>
            <w:vMerge w:val="continue"/>
            <w:noWrap w:val="0"/>
            <w:vAlign w:val="center"/>
          </w:tcPr>
          <w:p>
            <w:pPr>
              <w:pStyle w:val="8"/>
              <w:bidi w:val="0"/>
              <w:rPr>
                <w:rFonts w:hint="default"/>
              </w:rPr>
            </w:pPr>
          </w:p>
        </w:tc>
        <w:tc>
          <w:tcPr>
            <w:tcW w:w="664" w:type="dxa"/>
            <w:vMerge w:val="continue"/>
            <w:noWrap w:val="0"/>
            <w:vAlign w:val="center"/>
          </w:tcPr>
          <w:p>
            <w:pPr>
              <w:pStyle w:val="8"/>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restart"/>
            <w:noWrap w:val="0"/>
            <w:vAlign w:val="center"/>
          </w:tcPr>
          <w:p>
            <w:pPr>
              <w:pStyle w:val="8"/>
              <w:bidi w:val="0"/>
              <w:rPr>
                <w:rFonts w:hint="default"/>
                <w:lang w:val="en-US" w:eastAsia="zh-CN"/>
              </w:rPr>
            </w:pPr>
            <w:r>
              <w:rPr>
                <w:rFonts w:hint="eastAsia"/>
                <w:lang w:val="en-US" w:eastAsia="zh-CN"/>
              </w:rPr>
              <w:t>DA003排气筒出口</w:t>
            </w:r>
          </w:p>
        </w:tc>
        <w:tc>
          <w:tcPr>
            <w:tcW w:w="2857" w:type="dxa"/>
            <w:gridSpan w:val="2"/>
            <w:noWrap w:val="0"/>
            <w:vAlign w:val="center"/>
          </w:tcPr>
          <w:p>
            <w:pPr>
              <w:pStyle w:val="8"/>
              <w:bidi w:val="0"/>
              <w:rPr>
                <w:rFonts w:hint="default"/>
              </w:rPr>
            </w:pPr>
            <w:r>
              <w:rPr>
                <w:rFonts w:hint="default"/>
              </w:rPr>
              <w:t>标干流量（m</w:t>
            </w:r>
            <w:r>
              <w:rPr>
                <w:rFonts w:hint="default"/>
                <w:vertAlign w:val="superscript"/>
              </w:rPr>
              <w:t>3</w:t>
            </w:r>
            <w:r>
              <w:rPr>
                <w:rFonts w:hint="default"/>
              </w:rPr>
              <w:t>/h）</w:t>
            </w:r>
          </w:p>
        </w:tc>
        <w:tc>
          <w:tcPr>
            <w:tcW w:w="1200" w:type="dxa"/>
            <w:noWrap w:val="0"/>
            <w:vAlign w:val="center"/>
          </w:tcPr>
          <w:p>
            <w:pPr>
              <w:pStyle w:val="8"/>
              <w:bidi w:val="0"/>
              <w:rPr>
                <w:rFonts w:hint="default"/>
                <w:lang w:val="en-US" w:eastAsia="zh-CN"/>
              </w:rPr>
            </w:pPr>
            <w:r>
              <w:rPr>
                <w:rFonts w:hint="eastAsia"/>
                <w:lang w:val="en-US" w:eastAsia="zh-CN"/>
              </w:rPr>
              <w:t>1247</w:t>
            </w:r>
          </w:p>
        </w:tc>
        <w:tc>
          <w:tcPr>
            <w:tcW w:w="1200" w:type="dxa"/>
            <w:noWrap w:val="0"/>
            <w:vAlign w:val="center"/>
          </w:tcPr>
          <w:p>
            <w:pPr>
              <w:pStyle w:val="8"/>
              <w:bidi w:val="0"/>
              <w:rPr>
                <w:rFonts w:hint="default"/>
                <w:lang w:val="en-US" w:eastAsia="zh-CN"/>
              </w:rPr>
            </w:pPr>
            <w:r>
              <w:rPr>
                <w:rFonts w:hint="eastAsia"/>
                <w:lang w:val="en-US" w:eastAsia="zh-CN"/>
              </w:rPr>
              <w:t>1228</w:t>
            </w:r>
          </w:p>
        </w:tc>
        <w:tc>
          <w:tcPr>
            <w:tcW w:w="1200" w:type="dxa"/>
            <w:noWrap w:val="0"/>
            <w:vAlign w:val="center"/>
          </w:tcPr>
          <w:p>
            <w:pPr>
              <w:pStyle w:val="8"/>
              <w:bidi w:val="0"/>
              <w:rPr>
                <w:rFonts w:hint="default" w:eastAsia="宋体"/>
                <w:lang w:val="en-US" w:eastAsia="zh-CN"/>
              </w:rPr>
            </w:pPr>
            <w:r>
              <w:rPr>
                <w:rFonts w:hint="eastAsia" w:eastAsia="宋体"/>
                <w:lang w:val="en-US" w:eastAsia="zh-CN"/>
              </w:rPr>
              <w:t>1296</w:t>
            </w:r>
          </w:p>
        </w:tc>
        <w:tc>
          <w:tcPr>
            <w:tcW w:w="726" w:type="dxa"/>
            <w:noWrap w:val="0"/>
            <w:vAlign w:val="center"/>
          </w:tcPr>
          <w:p>
            <w:pPr>
              <w:pStyle w:val="8"/>
              <w:bidi w:val="0"/>
              <w:rPr>
                <w:rFonts w:hint="eastAsia" w:eastAsia="宋体"/>
                <w:lang w:val="en-US" w:eastAsia="zh-CN"/>
              </w:rPr>
            </w:pPr>
            <w:r>
              <w:rPr>
                <w:rFonts w:hint="eastAsia"/>
                <w:lang w:val="en-US" w:eastAsia="zh-CN"/>
              </w:rPr>
              <w:t>/</w:t>
            </w:r>
          </w:p>
        </w:tc>
        <w:tc>
          <w:tcPr>
            <w:tcW w:w="664"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noWrap w:val="0"/>
            <w:vAlign w:val="center"/>
          </w:tcPr>
          <w:p>
            <w:pPr>
              <w:pStyle w:val="8"/>
              <w:bidi w:val="0"/>
              <w:rPr>
                <w:rFonts w:hint="default"/>
              </w:rPr>
            </w:pPr>
          </w:p>
        </w:tc>
        <w:tc>
          <w:tcPr>
            <w:tcW w:w="997" w:type="dxa"/>
            <w:vMerge w:val="restart"/>
            <w:noWrap w:val="0"/>
            <w:vAlign w:val="center"/>
          </w:tcPr>
          <w:p>
            <w:pPr>
              <w:pStyle w:val="8"/>
              <w:bidi w:val="0"/>
              <w:rPr>
                <w:rFonts w:hint="default"/>
                <w:lang w:val="en-US" w:eastAsia="zh-CN"/>
              </w:rPr>
            </w:pPr>
            <w:r>
              <w:rPr>
                <w:rFonts w:hint="eastAsia"/>
                <w:lang w:val="en-US" w:eastAsia="zh-CN"/>
              </w:rPr>
              <w:t>苯乙烯</w:t>
            </w:r>
          </w:p>
        </w:tc>
        <w:tc>
          <w:tcPr>
            <w:tcW w:w="1860" w:type="dxa"/>
            <w:noWrap w:val="0"/>
            <w:vAlign w:val="center"/>
          </w:tcPr>
          <w:p>
            <w:pPr>
              <w:pStyle w:val="8"/>
              <w:bidi w:val="0"/>
              <w:rPr>
                <w:rFonts w:hint="default"/>
              </w:rPr>
            </w:pPr>
            <w:r>
              <w:rPr>
                <w:rFonts w:hint="eastAsia"/>
                <w:lang w:val="en-US" w:eastAsia="zh-CN"/>
              </w:rPr>
              <w:t>实测</w:t>
            </w:r>
            <w:r>
              <w:rPr>
                <w:rFonts w:hint="default"/>
              </w:rPr>
              <w:t>浓度mg/m</w:t>
            </w:r>
            <w:r>
              <w:rPr>
                <w:rFonts w:hint="default"/>
                <w:vertAlign w:val="superscript"/>
              </w:rPr>
              <w:t>3</w:t>
            </w:r>
          </w:p>
        </w:tc>
        <w:tc>
          <w:tcPr>
            <w:tcW w:w="1200" w:type="dxa"/>
            <w:noWrap w:val="0"/>
            <w:vAlign w:val="center"/>
          </w:tcPr>
          <w:p>
            <w:pPr>
              <w:pStyle w:val="8"/>
              <w:bidi w:val="0"/>
              <w:rPr>
                <w:rFonts w:hint="default"/>
                <w:lang w:val="en-US" w:eastAsia="zh-CN"/>
              </w:rPr>
            </w:pPr>
            <w:r>
              <w:rPr>
                <w:rFonts w:hint="eastAsia"/>
                <w:lang w:val="en-US" w:eastAsia="zh-CN"/>
              </w:rPr>
              <w:t>ND</w:t>
            </w:r>
          </w:p>
        </w:tc>
        <w:tc>
          <w:tcPr>
            <w:tcW w:w="1200" w:type="dxa"/>
            <w:noWrap w:val="0"/>
            <w:vAlign w:val="center"/>
          </w:tcPr>
          <w:p>
            <w:pPr>
              <w:pStyle w:val="8"/>
              <w:bidi w:val="0"/>
              <w:rPr>
                <w:rFonts w:hint="default"/>
                <w:lang w:val="en-US" w:eastAsia="zh-CN"/>
              </w:rPr>
            </w:pPr>
            <w:r>
              <w:rPr>
                <w:rFonts w:hint="eastAsia"/>
                <w:lang w:val="en-US" w:eastAsia="zh-CN"/>
              </w:rPr>
              <w:t>ND</w:t>
            </w:r>
          </w:p>
        </w:tc>
        <w:tc>
          <w:tcPr>
            <w:tcW w:w="1200" w:type="dxa"/>
            <w:noWrap w:val="0"/>
            <w:vAlign w:val="center"/>
          </w:tcPr>
          <w:p>
            <w:pPr>
              <w:pStyle w:val="8"/>
              <w:bidi w:val="0"/>
              <w:rPr>
                <w:rFonts w:hint="default"/>
                <w:lang w:val="en-US" w:eastAsia="zh-CN"/>
              </w:rPr>
            </w:pPr>
            <w:r>
              <w:rPr>
                <w:rFonts w:hint="eastAsia"/>
                <w:lang w:val="en-US" w:eastAsia="zh-CN"/>
              </w:rPr>
              <w:t>ND</w:t>
            </w:r>
          </w:p>
        </w:tc>
        <w:tc>
          <w:tcPr>
            <w:tcW w:w="726"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40</w:t>
            </w:r>
          </w:p>
        </w:tc>
        <w:tc>
          <w:tcPr>
            <w:tcW w:w="664"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ascii="Times New Roman" w:hAnsi="Times New Roman" w:eastAsia="宋体" w:cs="Times New Roman"/>
                <w:b w:val="0"/>
                <w:snapToGrid w:val="0"/>
                <w:kern w:val="2"/>
                <w:sz w:val="21"/>
                <w:szCs w:val="21"/>
                <w:lang w:val="en-US" w:eastAsia="zh-CN" w:bidi="ar-S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noWrap w:val="0"/>
            <w:vAlign w:val="center"/>
          </w:tcPr>
          <w:p>
            <w:pPr>
              <w:pStyle w:val="8"/>
              <w:bidi w:val="0"/>
              <w:rPr>
                <w:rFonts w:hint="default"/>
              </w:rPr>
            </w:pPr>
          </w:p>
        </w:tc>
        <w:tc>
          <w:tcPr>
            <w:tcW w:w="997" w:type="dxa"/>
            <w:vMerge w:val="continue"/>
            <w:noWrap w:val="0"/>
            <w:vAlign w:val="center"/>
          </w:tcPr>
          <w:p>
            <w:pPr>
              <w:pStyle w:val="8"/>
              <w:bidi w:val="0"/>
              <w:rPr>
                <w:rFonts w:hint="default"/>
              </w:rPr>
            </w:pPr>
          </w:p>
        </w:tc>
        <w:tc>
          <w:tcPr>
            <w:tcW w:w="1860" w:type="dxa"/>
            <w:noWrap w:val="0"/>
            <w:vAlign w:val="center"/>
          </w:tcPr>
          <w:p>
            <w:pPr>
              <w:pStyle w:val="8"/>
              <w:bidi w:val="0"/>
              <w:rPr>
                <w:rFonts w:hint="default"/>
              </w:rPr>
            </w:pPr>
            <w:r>
              <w:rPr>
                <w:rFonts w:hint="eastAsia"/>
                <w:lang w:val="en-US" w:eastAsia="zh-CN"/>
              </w:rPr>
              <w:t>排放</w:t>
            </w:r>
            <w:r>
              <w:rPr>
                <w:rFonts w:hint="default"/>
              </w:rPr>
              <w:t>浓度mg/m</w:t>
            </w:r>
            <w:r>
              <w:rPr>
                <w:rFonts w:hint="default"/>
                <w:vertAlign w:val="superscript"/>
              </w:rPr>
              <w:t>3</w:t>
            </w:r>
          </w:p>
        </w:tc>
        <w:tc>
          <w:tcPr>
            <w:tcW w:w="120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ND</w:t>
            </w:r>
          </w:p>
        </w:tc>
        <w:tc>
          <w:tcPr>
            <w:tcW w:w="120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ND</w:t>
            </w:r>
          </w:p>
        </w:tc>
        <w:tc>
          <w:tcPr>
            <w:tcW w:w="120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ND</w:t>
            </w:r>
          </w:p>
        </w:tc>
        <w:tc>
          <w:tcPr>
            <w:tcW w:w="726"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w:t>
            </w:r>
          </w:p>
        </w:tc>
        <w:tc>
          <w:tcPr>
            <w:tcW w:w="664"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674" w:type="dxa"/>
            <w:vMerge w:val="continue"/>
            <w:noWrap w:val="0"/>
            <w:vAlign w:val="center"/>
          </w:tcPr>
          <w:p>
            <w:pPr>
              <w:pStyle w:val="8"/>
              <w:bidi w:val="0"/>
              <w:rPr>
                <w:rFonts w:hint="default"/>
              </w:rPr>
            </w:pPr>
          </w:p>
        </w:tc>
        <w:tc>
          <w:tcPr>
            <w:tcW w:w="997" w:type="dxa"/>
            <w:vMerge w:val="continue"/>
            <w:noWrap w:val="0"/>
            <w:vAlign w:val="center"/>
          </w:tcPr>
          <w:p>
            <w:pPr>
              <w:pStyle w:val="8"/>
              <w:bidi w:val="0"/>
              <w:rPr>
                <w:rFonts w:hint="eastAsia"/>
                <w:lang w:val="en-US" w:eastAsia="zh-CN"/>
              </w:rPr>
            </w:pPr>
          </w:p>
        </w:tc>
        <w:tc>
          <w:tcPr>
            <w:tcW w:w="1860" w:type="dxa"/>
            <w:noWrap w:val="0"/>
            <w:vAlign w:val="center"/>
          </w:tcPr>
          <w:p>
            <w:pPr>
              <w:pStyle w:val="8"/>
              <w:bidi w:val="0"/>
              <w:rPr>
                <w:rFonts w:hint="default"/>
              </w:rPr>
            </w:pPr>
            <w:r>
              <w:rPr>
                <w:rFonts w:hint="eastAsia"/>
                <w:lang w:val="en-US" w:eastAsia="zh-CN"/>
              </w:rPr>
              <w:t>排放</w:t>
            </w:r>
            <w:r>
              <w:rPr>
                <w:rFonts w:hint="default"/>
              </w:rPr>
              <w:t>速率kg/h</w:t>
            </w:r>
          </w:p>
        </w:tc>
        <w:tc>
          <w:tcPr>
            <w:tcW w:w="1200" w:type="dxa"/>
            <w:noWrap w:val="0"/>
            <w:vAlign w:val="center"/>
          </w:tcPr>
          <w:p>
            <w:pPr>
              <w:pStyle w:val="8"/>
              <w:bidi w:val="0"/>
              <w:rPr>
                <w:rFonts w:hint="default"/>
                <w:lang w:val="en-US" w:eastAsia="zh-CN"/>
              </w:rPr>
            </w:pPr>
            <w:r>
              <w:rPr>
                <w:rFonts w:hint="eastAsia"/>
                <w:lang w:val="en-US" w:eastAsia="zh-CN"/>
              </w:rPr>
              <w:t>-</w:t>
            </w:r>
          </w:p>
        </w:tc>
        <w:tc>
          <w:tcPr>
            <w:tcW w:w="1200" w:type="dxa"/>
            <w:noWrap w:val="0"/>
            <w:vAlign w:val="center"/>
          </w:tcPr>
          <w:p>
            <w:pPr>
              <w:pStyle w:val="8"/>
              <w:bidi w:val="0"/>
              <w:rPr>
                <w:rFonts w:hint="default"/>
                <w:lang w:val="en-US" w:eastAsia="zh-CN"/>
              </w:rPr>
            </w:pPr>
            <w:r>
              <w:rPr>
                <w:rFonts w:hint="eastAsia"/>
                <w:lang w:val="en-US" w:eastAsia="zh-CN"/>
              </w:rPr>
              <w:t>-</w:t>
            </w:r>
          </w:p>
        </w:tc>
        <w:tc>
          <w:tcPr>
            <w:tcW w:w="1200" w:type="dxa"/>
            <w:noWrap w:val="0"/>
            <w:vAlign w:val="center"/>
          </w:tcPr>
          <w:p>
            <w:pPr>
              <w:pStyle w:val="8"/>
              <w:bidi w:val="0"/>
              <w:rPr>
                <w:rFonts w:hint="default"/>
                <w:lang w:val="en-US" w:eastAsia="zh-CN"/>
              </w:rPr>
            </w:pPr>
            <w:r>
              <w:rPr>
                <w:rFonts w:hint="eastAsia"/>
                <w:lang w:val="en-US" w:eastAsia="zh-CN"/>
              </w:rPr>
              <w:t>-</w:t>
            </w:r>
          </w:p>
        </w:tc>
        <w:tc>
          <w:tcPr>
            <w:tcW w:w="726"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c>
          <w:tcPr>
            <w:tcW w:w="664"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674" w:type="dxa"/>
            <w:vMerge w:val="continue"/>
            <w:noWrap w:val="0"/>
            <w:vAlign w:val="center"/>
          </w:tcPr>
          <w:p>
            <w:pPr>
              <w:pStyle w:val="8"/>
              <w:bidi w:val="0"/>
              <w:rPr>
                <w:rFonts w:hint="default"/>
              </w:rPr>
            </w:pPr>
          </w:p>
        </w:tc>
        <w:tc>
          <w:tcPr>
            <w:tcW w:w="997" w:type="dxa"/>
            <w:vMerge w:val="restart"/>
            <w:noWrap w:val="0"/>
            <w:vAlign w:val="center"/>
          </w:tcPr>
          <w:p>
            <w:pPr>
              <w:pStyle w:val="8"/>
              <w:bidi w:val="0"/>
              <w:rPr>
                <w:rFonts w:hint="default" w:eastAsia="宋体"/>
                <w:lang w:val="en-US" w:eastAsia="zh-CN"/>
              </w:rPr>
            </w:pPr>
            <w:r>
              <w:rPr>
                <w:rFonts w:hint="eastAsia"/>
                <w:lang w:val="en-US" w:eastAsia="zh-CN"/>
              </w:rPr>
              <w:t>非甲烷总烃</w:t>
            </w:r>
          </w:p>
        </w:tc>
        <w:tc>
          <w:tcPr>
            <w:tcW w:w="186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实测</w:t>
            </w:r>
            <w:r>
              <w:rPr>
                <w:rFonts w:hint="default"/>
              </w:rPr>
              <w:t>浓度mg/m</w:t>
            </w:r>
            <w:r>
              <w:rPr>
                <w:rFonts w:hint="default"/>
                <w:vertAlign w:val="superscript"/>
              </w:rPr>
              <w:t>3</w:t>
            </w:r>
          </w:p>
        </w:tc>
        <w:tc>
          <w:tcPr>
            <w:tcW w:w="1200" w:type="dxa"/>
            <w:noWrap w:val="0"/>
            <w:vAlign w:val="center"/>
          </w:tcPr>
          <w:p>
            <w:pPr>
              <w:pStyle w:val="8"/>
              <w:bidi w:val="0"/>
              <w:rPr>
                <w:rFonts w:hint="default"/>
                <w:lang w:val="en-US" w:eastAsia="zh-CN"/>
              </w:rPr>
            </w:pPr>
            <w:r>
              <w:rPr>
                <w:rFonts w:hint="eastAsia"/>
                <w:lang w:val="en-US" w:eastAsia="zh-CN"/>
              </w:rPr>
              <w:t>5.36</w:t>
            </w:r>
          </w:p>
        </w:tc>
        <w:tc>
          <w:tcPr>
            <w:tcW w:w="1200" w:type="dxa"/>
            <w:noWrap w:val="0"/>
            <w:vAlign w:val="center"/>
          </w:tcPr>
          <w:p>
            <w:pPr>
              <w:pStyle w:val="8"/>
              <w:bidi w:val="0"/>
              <w:rPr>
                <w:rFonts w:hint="default"/>
                <w:lang w:val="en-US" w:eastAsia="zh-CN"/>
              </w:rPr>
            </w:pPr>
            <w:r>
              <w:rPr>
                <w:rFonts w:hint="eastAsia"/>
                <w:lang w:val="en-US" w:eastAsia="zh-CN"/>
              </w:rPr>
              <w:t>5.42</w:t>
            </w:r>
          </w:p>
        </w:tc>
        <w:tc>
          <w:tcPr>
            <w:tcW w:w="1200" w:type="dxa"/>
            <w:noWrap w:val="0"/>
            <w:vAlign w:val="center"/>
          </w:tcPr>
          <w:p>
            <w:pPr>
              <w:pStyle w:val="8"/>
              <w:bidi w:val="0"/>
              <w:rPr>
                <w:rFonts w:hint="default"/>
                <w:lang w:val="en-US" w:eastAsia="zh-CN"/>
              </w:rPr>
            </w:pPr>
            <w:r>
              <w:rPr>
                <w:rFonts w:hint="eastAsia"/>
                <w:lang w:val="en-US" w:eastAsia="zh-CN"/>
              </w:rPr>
              <w:t>5.13</w:t>
            </w:r>
          </w:p>
        </w:tc>
        <w:tc>
          <w:tcPr>
            <w:tcW w:w="726"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60</w:t>
            </w:r>
          </w:p>
        </w:tc>
        <w:tc>
          <w:tcPr>
            <w:tcW w:w="664"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ascii="Times New Roman" w:hAnsi="Times New Roman" w:eastAsia="宋体" w:cs="Times New Roman"/>
                <w:b w:val="0"/>
                <w:snapToGrid w:val="0"/>
                <w:kern w:val="2"/>
                <w:sz w:val="21"/>
                <w:szCs w:val="21"/>
                <w:lang w:val="en-US" w:eastAsia="zh-CN" w:bidi="ar-S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674" w:type="dxa"/>
            <w:vMerge w:val="continue"/>
            <w:noWrap w:val="0"/>
            <w:vAlign w:val="center"/>
          </w:tcPr>
          <w:p>
            <w:pPr>
              <w:pStyle w:val="8"/>
              <w:bidi w:val="0"/>
            </w:pPr>
          </w:p>
        </w:tc>
        <w:tc>
          <w:tcPr>
            <w:tcW w:w="997" w:type="dxa"/>
            <w:vMerge w:val="continue"/>
            <w:noWrap w:val="0"/>
            <w:vAlign w:val="center"/>
          </w:tcPr>
          <w:p>
            <w:pPr>
              <w:pStyle w:val="8"/>
              <w:bidi w:val="0"/>
              <w:rPr>
                <w:rFonts w:hint="default"/>
              </w:rPr>
            </w:pPr>
          </w:p>
        </w:tc>
        <w:tc>
          <w:tcPr>
            <w:tcW w:w="186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排放</w:t>
            </w:r>
            <w:r>
              <w:rPr>
                <w:rFonts w:hint="default"/>
              </w:rPr>
              <w:t>浓度mg/m</w:t>
            </w:r>
            <w:r>
              <w:rPr>
                <w:rFonts w:hint="default"/>
                <w:vertAlign w:val="superscript"/>
              </w:rPr>
              <w:t>3</w:t>
            </w:r>
          </w:p>
        </w:tc>
        <w:tc>
          <w:tcPr>
            <w:tcW w:w="120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5.36</w:t>
            </w:r>
          </w:p>
        </w:tc>
        <w:tc>
          <w:tcPr>
            <w:tcW w:w="120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5.42</w:t>
            </w:r>
          </w:p>
        </w:tc>
        <w:tc>
          <w:tcPr>
            <w:tcW w:w="120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5.13</w:t>
            </w:r>
          </w:p>
        </w:tc>
        <w:tc>
          <w:tcPr>
            <w:tcW w:w="726"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w:t>
            </w:r>
          </w:p>
        </w:tc>
        <w:tc>
          <w:tcPr>
            <w:tcW w:w="664"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674" w:type="dxa"/>
            <w:vMerge w:val="continue"/>
            <w:noWrap w:val="0"/>
            <w:vAlign w:val="center"/>
          </w:tcPr>
          <w:p>
            <w:pPr>
              <w:pStyle w:val="8"/>
              <w:bidi w:val="0"/>
              <w:rPr>
                <w:rFonts w:hint="default"/>
              </w:rPr>
            </w:pPr>
          </w:p>
        </w:tc>
        <w:tc>
          <w:tcPr>
            <w:tcW w:w="997" w:type="dxa"/>
            <w:vMerge w:val="continue"/>
            <w:noWrap w:val="0"/>
            <w:vAlign w:val="center"/>
          </w:tcPr>
          <w:p>
            <w:pPr>
              <w:pStyle w:val="8"/>
              <w:bidi w:val="0"/>
              <w:rPr>
                <w:rFonts w:hint="default"/>
              </w:rPr>
            </w:pPr>
          </w:p>
        </w:tc>
        <w:tc>
          <w:tcPr>
            <w:tcW w:w="186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排放</w:t>
            </w:r>
            <w:r>
              <w:rPr>
                <w:rFonts w:hint="default"/>
              </w:rPr>
              <w:t>速率kg/h</w:t>
            </w:r>
          </w:p>
        </w:tc>
        <w:tc>
          <w:tcPr>
            <w:tcW w:w="120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cs="Times New Roman"/>
                <w:b w:val="0"/>
                <w:snapToGrid w:val="0"/>
                <w:kern w:val="2"/>
                <w:sz w:val="21"/>
                <w:szCs w:val="21"/>
                <w:lang w:val="en-US" w:eastAsia="zh-CN" w:bidi="ar-SA"/>
              </w:rPr>
              <w:t>0.007</w:t>
            </w:r>
          </w:p>
        </w:tc>
        <w:tc>
          <w:tcPr>
            <w:tcW w:w="120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cs="Times New Roman"/>
                <w:b w:val="0"/>
                <w:snapToGrid w:val="0"/>
                <w:kern w:val="2"/>
                <w:sz w:val="21"/>
                <w:szCs w:val="21"/>
                <w:lang w:val="en-US" w:eastAsia="zh-CN" w:bidi="ar-SA"/>
              </w:rPr>
              <w:t>0.007</w:t>
            </w:r>
          </w:p>
        </w:tc>
        <w:tc>
          <w:tcPr>
            <w:tcW w:w="120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cs="Times New Roman"/>
                <w:b w:val="0"/>
                <w:snapToGrid w:val="0"/>
                <w:kern w:val="2"/>
                <w:sz w:val="21"/>
                <w:szCs w:val="21"/>
                <w:lang w:val="en-US" w:eastAsia="zh-CN" w:bidi="ar-SA"/>
              </w:rPr>
              <w:t>0.007</w:t>
            </w:r>
          </w:p>
        </w:tc>
        <w:tc>
          <w:tcPr>
            <w:tcW w:w="726" w:type="dxa"/>
            <w:noWrap w:val="0"/>
            <w:vAlign w:val="center"/>
          </w:tcPr>
          <w:p>
            <w:pPr>
              <w:pStyle w:val="8"/>
              <w:bidi w:val="0"/>
              <w:rPr>
                <w:rFonts w:hint="eastAsia" w:eastAsia="宋体"/>
                <w:lang w:val="en-US" w:eastAsia="zh-CN"/>
              </w:rPr>
            </w:pPr>
            <w:r>
              <w:rPr>
                <w:rFonts w:hint="eastAsia"/>
                <w:lang w:val="en-US" w:eastAsia="zh-CN"/>
              </w:rPr>
              <w:t>/</w:t>
            </w:r>
          </w:p>
        </w:tc>
        <w:tc>
          <w:tcPr>
            <w:tcW w:w="664"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3531" w:type="dxa"/>
            <w:gridSpan w:val="3"/>
            <w:noWrap w:val="0"/>
            <w:vAlign w:val="center"/>
          </w:tcPr>
          <w:p>
            <w:pPr>
              <w:pStyle w:val="8"/>
              <w:bidi w:val="0"/>
              <w:ind w:firstLine="0" w:firstLineChars="0"/>
              <w:rPr>
                <w:rFonts w:hint="default"/>
                <w:lang w:val="en-US" w:eastAsia="zh-CN"/>
              </w:rPr>
            </w:pPr>
            <w:r>
              <w:rPr>
                <w:rFonts w:hint="eastAsia"/>
                <w:lang w:val="en-US" w:eastAsia="zh-CN"/>
              </w:rPr>
              <w:t>备注</w:t>
            </w:r>
          </w:p>
        </w:tc>
        <w:tc>
          <w:tcPr>
            <w:tcW w:w="4990" w:type="dxa"/>
            <w:gridSpan w:val="5"/>
            <w:noWrap w:val="0"/>
            <w:vAlign w:val="center"/>
          </w:tcPr>
          <w:p>
            <w:pPr>
              <w:pStyle w:val="8"/>
              <w:bidi w:val="0"/>
              <w:ind w:firstLine="0" w:firstLineChars="0"/>
              <w:rPr>
                <w:rFonts w:hint="eastAsia"/>
                <w:lang w:val="en-US" w:eastAsia="zh-CN"/>
              </w:rPr>
            </w:pPr>
            <w:r>
              <w:rPr>
                <w:rFonts w:hint="eastAsia" w:cs="Times New Roman"/>
                <w:b w:val="0"/>
                <w:snapToGrid w:val="0"/>
                <w:kern w:val="2"/>
                <w:sz w:val="21"/>
                <w:szCs w:val="21"/>
                <w:lang w:val="en-US" w:eastAsia="zh-CN" w:bidi="ar-SA"/>
              </w:rPr>
              <w:t>ND表示检测结果低于方法检出限</w:t>
            </w:r>
          </w:p>
        </w:tc>
      </w:tr>
    </w:tbl>
    <w:p>
      <w:pPr>
        <w:pStyle w:val="7"/>
        <w:bidi w:val="0"/>
        <w:rPr>
          <w:rFonts w:hint="default"/>
          <w:lang w:val="en-US" w:eastAsia="zh-CN"/>
        </w:rPr>
      </w:pPr>
      <w:r>
        <w:rPr>
          <w:rFonts w:hint="eastAsia"/>
          <w:lang w:val="en-US" w:eastAsia="zh-CN"/>
        </w:rPr>
        <w:t>表6-2  DA003排气筒</w:t>
      </w:r>
    </w:p>
    <w:tbl>
      <w:tblPr>
        <w:tblStyle w:val="4"/>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997"/>
        <w:gridCol w:w="1860"/>
        <w:gridCol w:w="1200"/>
        <w:gridCol w:w="1200"/>
        <w:gridCol w:w="1200"/>
        <w:gridCol w:w="726"/>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674" w:type="dxa"/>
            <w:vMerge w:val="restart"/>
            <w:noWrap w:val="0"/>
            <w:vAlign w:val="center"/>
          </w:tcPr>
          <w:p>
            <w:pPr>
              <w:pStyle w:val="8"/>
              <w:bidi w:val="0"/>
              <w:rPr>
                <w:rFonts w:hint="default"/>
                <w:b/>
                <w:bCs/>
              </w:rPr>
            </w:pPr>
            <w:r>
              <w:rPr>
                <w:rFonts w:hint="default"/>
                <w:b/>
                <w:bCs/>
              </w:rPr>
              <w:t>采样点位</w:t>
            </w:r>
          </w:p>
        </w:tc>
        <w:tc>
          <w:tcPr>
            <w:tcW w:w="2857" w:type="dxa"/>
            <w:gridSpan w:val="2"/>
            <w:vMerge w:val="restart"/>
            <w:noWrap w:val="0"/>
            <w:vAlign w:val="center"/>
          </w:tcPr>
          <w:p>
            <w:pPr>
              <w:pStyle w:val="8"/>
              <w:bidi w:val="0"/>
              <w:rPr>
                <w:rFonts w:hint="default"/>
                <w:b/>
                <w:bCs/>
              </w:rPr>
            </w:pPr>
            <w:r>
              <w:rPr>
                <w:rFonts w:hint="default"/>
                <w:b/>
                <w:bCs/>
              </w:rPr>
              <w:t>项目名称</w:t>
            </w:r>
          </w:p>
        </w:tc>
        <w:tc>
          <w:tcPr>
            <w:tcW w:w="3600" w:type="dxa"/>
            <w:gridSpan w:val="3"/>
            <w:noWrap w:val="0"/>
            <w:vAlign w:val="center"/>
          </w:tcPr>
          <w:p>
            <w:pPr>
              <w:pStyle w:val="8"/>
              <w:bidi w:val="0"/>
              <w:rPr>
                <w:rFonts w:hint="default"/>
                <w:b/>
                <w:bCs/>
              </w:rPr>
            </w:pPr>
            <w:r>
              <w:rPr>
                <w:rFonts w:hint="default"/>
                <w:b/>
                <w:bCs/>
              </w:rPr>
              <w:t>采样日期</w:t>
            </w:r>
          </w:p>
        </w:tc>
        <w:tc>
          <w:tcPr>
            <w:tcW w:w="726" w:type="dxa"/>
            <w:vMerge w:val="restart"/>
            <w:noWrap w:val="0"/>
            <w:vAlign w:val="center"/>
          </w:tcPr>
          <w:p>
            <w:pPr>
              <w:pStyle w:val="8"/>
              <w:bidi w:val="0"/>
              <w:rPr>
                <w:rFonts w:hint="default"/>
                <w:b/>
                <w:bCs/>
                <w:lang w:val="en-US" w:eastAsia="zh-CN"/>
              </w:rPr>
            </w:pPr>
            <w:r>
              <w:rPr>
                <w:rFonts w:hint="default"/>
                <w:b/>
                <w:bCs/>
              </w:rPr>
              <w:t>执行标准</w:t>
            </w:r>
          </w:p>
        </w:tc>
        <w:tc>
          <w:tcPr>
            <w:tcW w:w="664" w:type="dxa"/>
            <w:vMerge w:val="restart"/>
            <w:noWrap w:val="0"/>
            <w:vAlign w:val="center"/>
          </w:tcPr>
          <w:p>
            <w:pPr>
              <w:pStyle w:val="8"/>
              <w:bidi w:val="0"/>
              <w:rPr>
                <w:rFonts w:hint="default"/>
                <w:b/>
                <w:bCs/>
                <w:lang w:val="en-US" w:eastAsia="zh-CN"/>
              </w:rPr>
            </w:pPr>
            <w:r>
              <w:rPr>
                <w:rFonts w:hint="default"/>
                <w:b/>
                <w:bCs/>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4" w:type="dxa"/>
            <w:vMerge w:val="continue"/>
            <w:noWrap w:val="0"/>
            <w:vAlign w:val="center"/>
          </w:tcPr>
          <w:p>
            <w:pPr>
              <w:pStyle w:val="8"/>
              <w:bidi w:val="0"/>
              <w:rPr>
                <w:rFonts w:hint="default"/>
                <w:b/>
                <w:bCs/>
              </w:rPr>
            </w:pPr>
          </w:p>
        </w:tc>
        <w:tc>
          <w:tcPr>
            <w:tcW w:w="2857" w:type="dxa"/>
            <w:gridSpan w:val="2"/>
            <w:vMerge w:val="continue"/>
            <w:noWrap w:val="0"/>
            <w:vAlign w:val="center"/>
          </w:tcPr>
          <w:p>
            <w:pPr>
              <w:pStyle w:val="8"/>
              <w:bidi w:val="0"/>
              <w:rPr>
                <w:rFonts w:hint="default"/>
                <w:b/>
                <w:bCs/>
              </w:rPr>
            </w:pPr>
          </w:p>
        </w:tc>
        <w:tc>
          <w:tcPr>
            <w:tcW w:w="3600" w:type="dxa"/>
            <w:gridSpan w:val="3"/>
            <w:noWrap w:val="0"/>
            <w:vAlign w:val="center"/>
          </w:tcPr>
          <w:p>
            <w:pPr>
              <w:pStyle w:val="8"/>
              <w:bidi w:val="0"/>
              <w:rPr>
                <w:rFonts w:hint="default"/>
                <w:b/>
                <w:bCs/>
              </w:rPr>
            </w:pPr>
            <w:r>
              <w:rPr>
                <w:rFonts w:hint="default"/>
                <w:b/>
                <w:bCs/>
              </w:rPr>
              <w:t>20</w:t>
            </w:r>
            <w:r>
              <w:rPr>
                <w:rFonts w:hint="eastAsia"/>
                <w:b/>
                <w:bCs/>
                <w:lang w:val="en-US" w:eastAsia="zh-CN"/>
              </w:rPr>
              <w:t>21</w:t>
            </w:r>
            <w:r>
              <w:rPr>
                <w:rFonts w:hint="default"/>
                <w:b/>
                <w:bCs/>
              </w:rPr>
              <w:t>年</w:t>
            </w:r>
            <w:r>
              <w:rPr>
                <w:rFonts w:hint="eastAsia"/>
                <w:b/>
                <w:bCs/>
                <w:lang w:val="en-US" w:eastAsia="zh-CN"/>
              </w:rPr>
              <w:t>11</w:t>
            </w:r>
            <w:r>
              <w:rPr>
                <w:rFonts w:hint="default"/>
                <w:b/>
                <w:bCs/>
              </w:rPr>
              <w:t>月</w:t>
            </w:r>
            <w:r>
              <w:rPr>
                <w:rFonts w:hint="eastAsia"/>
                <w:b/>
                <w:bCs/>
                <w:lang w:val="en-US" w:eastAsia="zh-CN"/>
              </w:rPr>
              <w:t>17</w:t>
            </w:r>
            <w:r>
              <w:rPr>
                <w:rFonts w:hint="default"/>
                <w:b/>
                <w:bCs/>
              </w:rPr>
              <w:t>日</w:t>
            </w:r>
          </w:p>
        </w:tc>
        <w:tc>
          <w:tcPr>
            <w:tcW w:w="726" w:type="dxa"/>
            <w:vMerge w:val="continue"/>
            <w:noWrap w:val="0"/>
            <w:vAlign w:val="center"/>
          </w:tcPr>
          <w:p>
            <w:pPr>
              <w:pStyle w:val="8"/>
              <w:bidi w:val="0"/>
              <w:rPr>
                <w:rFonts w:hint="default"/>
              </w:rPr>
            </w:pPr>
          </w:p>
        </w:tc>
        <w:tc>
          <w:tcPr>
            <w:tcW w:w="664" w:type="dxa"/>
            <w:vMerge w:val="continue"/>
            <w:noWrap w:val="0"/>
            <w:vAlign w:val="center"/>
          </w:tcPr>
          <w:p>
            <w:pPr>
              <w:pStyle w:val="8"/>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674" w:type="dxa"/>
            <w:vMerge w:val="continue"/>
            <w:noWrap w:val="0"/>
            <w:vAlign w:val="center"/>
          </w:tcPr>
          <w:p>
            <w:pPr>
              <w:pStyle w:val="8"/>
              <w:bidi w:val="0"/>
              <w:rPr>
                <w:rFonts w:hint="default"/>
                <w:b/>
                <w:bCs/>
              </w:rPr>
            </w:pPr>
          </w:p>
        </w:tc>
        <w:tc>
          <w:tcPr>
            <w:tcW w:w="2857" w:type="dxa"/>
            <w:gridSpan w:val="2"/>
            <w:vMerge w:val="continue"/>
            <w:noWrap w:val="0"/>
            <w:vAlign w:val="center"/>
          </w:tcPr>
          <w:p>
            <w:pPr>
              <w:pStyle w:val="8"/>
              <w:bidi w:val="0"/>
              <w:rPr>
                <w:rFonts w:hint="default"/>
                <w:b/>
                <w:bCs/>
              </w:rPr>
            </w:pPr>
          </w:p>
        </w:tc>
        <w:tc>
          <w:tcPr>
            <w:tcW w:w="1200" w:type="dxa"/>
            <w:noWrap w:val="0"/>
            <w:vAlign w:val="center"/>
          </w:tcPr>
          <w:p>
            <w:pPr>
              <w:pStyle w:val="8"/>
              <w:bidi w:val="0"/>
              <w:rPr>
                <w:rFonts w:hint="default"/>
                <w:b/>
                <w:bCs/>
              </w:rPr>
            </w:pPr>
            <w:r>
              <w:rPr>
                <w:rFonts w:hint="default"/>
                <w:b/>
                <w:bCs/>
              </w:rPr>
              <w:fldChar w:fldCharType="begin"/>
            </w:r>
            <w:r>
              <w:rPr>
                <w:rFonts w:hint="default"/>
                <w:b/>
                <w:bCs/>
              </w:rPr>
              <w:instrText xml:space="preserve"> = 1 \* ROMAN \* MERGEFORMAT </w:instrText>
            </w:r>
            <w:r>
              <w:rPr>
                <w:rFonts w:hint="default"/>
                <w:b/>
                <w:bCs/>
              </w:rPr>
              <w:fldChar w:fldCharType="separate"/>
            </w:r>
            <w:r>
              <w:rPr>
                <w:rFonts w:hint="default"/>
                <w:b/>
                <w:bCs/>
              </w:rPr>
              <w:t>I</w:t>
            </w:r>
            <w:r>
              <w:rPr>
                <w:rFonts w:hint="default"/>
                <w:b/>
                <w:bCs/>
              </w:rPr>
              <w:fldChar w:fldCharType="end"/>
            </w:r>
          </w:p>
        </w:tc>
        <w:tc>
          <w:tcPr>
            <w:tcW w:w="1200" w:type="dxa"/>
            <w:noWrap w:val="0"/>
            <w:vAlign w:val="center"/>
          </w:tcPr>
          <w:p>
            <w:pPr>
              <w:pStyle w:val="8"/>
              <w:bidi w:val="0"/>
              <w:rPr>
                <w:rFonts w:hint="default"/>
                <w:b/>
                <w:bCs/>
              </w:rPr>
            </w:pPr>
            <w:r>
              <w:rPr>
                <w:rFonts w:hint="default"/>
                <w:b/>
                <w:bCs/>
              </w:rPr>
              <w:fldChar w:fldCharType="begin"/>
            </w:r>
            <w:r>
              <w:rPr>
                <w:rFonts w:hint="default"/>
                <w:b/>
                <w:bCs/>
              </w:rPr>
              <w:instrText xml:space="preserve"> = 2 \* ROMAN \* MERGEFORMAT </w:instrText>
            </w:r>
            <w:r>
              <w:rPr>
                <w:rFonts w:hint="default"/>
                <w:b/>
                <w:bCs/>
              </w:rPr>
              <w:fldChar w:fldCharType="separate"/>
            </w:r>
            <w:r>
              <w:rPr>
                <w:rFonts w:hint="default"/>
                <w:b/>
                <w:bCs/>
              </w:rPr>
              <w:t>II</w:t>
            </w:r>
            <w:r>
              <w:rPr>
                <w:rFonts w:hint="default"/>
                <w:b/>
                <w:bCs/>
              </w:rPr>
              <w:fldChar w:fldCharType="end"/>
            </w:r>
          </w:p>
        </w:tc>
        <w:tc>
          <w:tcPr>
            <w:tcW w:w="1200" w:type="dxa"/>
            <w:noWrap w:val="0"/>
            <w:vAlign w:val="center"/>
          </w:tcPr>
          <w:p>
            <w:pPr>
              <w:pStyle w:val="8"/>
              <w:bidi w:val="0"/>
              <w:rPr>
                <w:rFonts w:hint="default"/>
                <w:b/>
                <w:bCs/>
              </w:rPr>
            </w:pPr>
            <w:r>
              <w:rPr>
                <w:rFonts w:hint="default"/>
                <w:b/>
                <w:bCs/>
              </w:rPr>
              <w:fldChar w:fldCharType="begin"/>
            </w:r>
            <w:r>
              <w:rPr>
                <w:rFonts w:hint="default"/>
                <w:b/>
                <w:bCs/>
              </w:rPr>
              <w:instrText xml:space="preserve"> = 3 \* ROMAN \* MERGEFORMAT </w:instrText>
            </w:r>
            <w:r>
              <w:rPr>
                <w:rFonts w:hint="default"/>
                <w:b/>
                <w:bCs/>
              </w:rPr>
              <w:fldChar w:fldCharType="separate"/>
            </w:r>
            <w:r>
              <w:rPr>
                <w:rFonts w:hint="default"/>
                <w:b/>
                <w:bCs/>
              </w:rPr>
              <w:t>III</w:t>
            </w:r>
            <w:r>
              <w:rPr>
                <w:rFonts w:hint="default"/>
                <w:b/>
                <w:bCs/>
              </w:rPr>
              <w:fldChar w:fldCharType="end"/>
            </w:r>
          </w:p>
        </w:tc>
        <w:tc>
          <w:tcPr>
            <w:tcW w:w="726" w:type="dxa"/>
            <w:vMerge w:val="continue"/>
            <w:noWrap w:val="0"/>
            <w:vAlign w:val="center"/>
          </w:tcPr>
          <w:p>
            <w:pPr>
              <w:pStyle w:val="8"/>
              <w:bidi w:val="0"/>
              <w:rPr>
                <w:rFonts w:hint="default"/>
              </w:rPr>
            </w:pPr>
          </w:p>
        </w:tc>
        <w:tc>
          <w:tcPr>
            <w:tcW w:w="664" w:type="dxa"/>
            <w:vMerge w:val="continue"/>
            <w:noWrap w:val="0"/>
            <w:vAlign w:val="center"/>
          </w:tcPr>
          <w:p>
            <w:pPr>
              <w:pStyle w:val="8"/>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restart"/>
            <w:noWrap w:val="0"/>
            <w:vAlign w:val="center"/>
          </w:tcPr>
          <w:p>
            <w:pPr>
              <w:pStyle w:val="8"/>
              <w:bidi w:val="0"/>
              <w:rPr>
                <w:rFonts w:hint="default"/>
                <w:lang w:val="en-US" w:eastAsia="zh-CN"/>
              </w:rPr>
            </w:pPr>
            <w:r>
              <w:rPr>
                <w:rFonts w:hint="eastAsia"/>
                <w:lang w:val="en-US" w:eastAsia="zh-CN"/>
              </w:rPr>
              <w:t>DA003排气筒出口</w:t>
            </w:r>
          </w:p>
        </w:tc>
        <w:tc>
          <w:tcPr>
            <w:tcW w:w="2857" w:type="dxa"/>
            <w:gridSpan w:val="2"/>
            <w:noWrap w:val="0"/>
            <w:vAlign w:val="center"/>
          </w:tcPr>
          <w:p>
            <w:pPr>
              <w:pStyle w:val="8"/>
              <w:bidi w:val="0"/>
              <w:rPr>
                <w:rFonts w:hint="default"/>
              </w:rPr>
            </w:pPr>
            <w:r>
              <w:rPr>
                <w:rFonts w:hint="default"/>
              </w:rPr>
              <w:t>标干流量（m</w:t>
            </w:r>
            <w:r>
              <w:rPr>
                <w:rFonts w:hint="default"/>
                <w:vertAlign w:val="superscript"/>
              </w:rPr>
              <w:t>3</w:t>
            </w:r>
            <w:r>
              <w:rPr>
                <w:rFonts w:hint="default"/>
              </w:rPr>
              <w:t>/h）</w:t>
            </w:r>
          </w:p>
        </w:tc>
        <w:tc>
          <w:tcPr>
            <w:tcW w:w="1200" w:type="dxa"/>
            <w:noWrap w:val="0"/>
            <w:vAlign w:val="center"/>
          </w:tcPr>
          <w:p>
            <w:pPr>
              <w:pStyle w:val="8"/>
              <w:bidi w:val="0"/>
              <w:rPr>
                <w:rFonts w:hint="default"/>
                <w:lang w:val="en-US" w:eastAsia="zh-CN"/>
              </w:rPr>
            </w:pPr>
            <w:r>
              <w:rPr>
                <w:rFonts w:hint="eastAsia"/>
                <w:lang w:val="en-US" w:eastAsia="zh-CN"/>
              </w:rPr>
              <w:t>1300</w:t>
            </w:r>
          </w:p>
        </w:tc>
        <w:tc>
          <w:tcPr>
            <w:tcW w:w="1200" w:type="dxa"/>
            <w:noWrap w:val="0"/>
            <w:vAlign w:val="center"/>
          </w:tcPr>
          <w:p>
            <w:pPr>
              <w:pStyle w:val="8"/>
              <w:bidi w:val="0"/>
              <w:rPr>
                <w:rFonts w:hint="default"/>
                <w:lang w:val="en-US" w:eastAsia="zh-CN"/>
              </w:rPr>
            </w:pPr>
            <w:r>
              <w:rPr>
                <w:rFonts w:hint="eastAsia"/>
                <w:lang w:val="en-US" w:eastAsia="zh-CN"/>
              </w:rPr>
              <w:t>1344</w:t>
            </w:r>
          </w:p>
        </w:tc>
        <w:tc>
          <w:tcPr>
            <w:tcW w:w="1200" w:type="dxa"/>
            <w:noWrap w:val="0"/>
            <w:vAlign w:val="center"/>
          </w:tcPr>
          <w:p>
            <w:pPr>
              <w:pStyle w:val="8"/>
              <w:bidi w:val="0"/>
              <w:rPr>
                <w:rFonts w:hint="default" w:eastAsia="宋体"/>
                <w:lang w:val="en-US" w:eastAsia="zh-CN"/>
              </w:rPr>
            </w:pPr>
            <w:r>
              <w:rPr>
                <w:rFonts w:hint="eastAsia" w:eastAsia="宋体"/>
                <w:lang w:val="en-US" w:eastAsia="zh-CN"/>
              </w:rPr>
              <w:t>1248</w:t>
            </w:r>
          </w:p>
        </w:tc>
        <w:tc>
          <w:tcPr>
            <w:tcW w:w="726" w:type="dxa"/>
            <w:noWrap w:val="0"/>
            <w:vAlign w:val="center"/>
          </w:tcPr>
          <w:p>
            <w:pPr>
              <w:pStyle w:val="8"/>
              <w:bidi w:val="0"/>
              <w:rPr>
                <w:rFonts w:hint="eastAsia" w:eastAsia="宋体"/>
                <w:lang w:val="en-US" w:eastAsia="zh-CN"/>
              </w:rPr>
            </w:pPr>
            <w:r>
              <w:rPr>
                <w:rFonts w:hint="eastAsia"/>
                <w:lang w:val="en-US" w:eastAsia="zh-CN"/>
              </w:rPr>
              <w:t>/</w:t>
            </w:r>
          </w:p>
        </w:tc>
        <w:tc>
          <w:tcPr>
            <w:tcW w:w="664"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noWrap w:val="0"/>
            <w:vAlign w:val="center"/>
          </w:tcPr>
          <w:p>
            <w:pPr>
              <w:pStyle w:val="8"/>
              <w:bidi w:val="0"/>
              <w:rPr>
                <w:rFonts w:hint="default"/>
              </w:rPr>
            </w:pPr>
          </w:p>
        </w:tc>
        <w:tc>
          <w:tcPr>
            <w:tcW w:w="997" w:type="dxa"/>
            <w:vMerge w:val="restart"/>
            <w:noWrap w:val="0"/>
            <w:vAlign w:val="center"/>
          </w:tcPr>
          <w:p>
            <w:pPr>
              <w:pStyle w:val="8"/>
              <w:bidi w:val="0"/>
              <w:rPr>
                <w:rFonts w:hint="default"/>
                <w:lang w:val="en-US" w:eastAsia="zh-CN"/>
              </w:rPr>
            </w:pPr>
            <w:r>
              <w:rPr>
                <w:rFonts w:hint="eastAsia"/>
                <w:lang w:val="en-US" w:eastAsia="zh-CN"/>
              </w:rPr>
              <w:t>苯乙烯</w:t>
            </w:r>
          </w:p>
        </w:tc>
        <w:tc>
          <w:tcPr>
            <w:tcW w:w="1860" w:type="dxa"/>
            <w:noWrap w:val="0"/>
            <w:vAlign w:val="center"/>
          </w:tcPr>
          <w:p>
            <w:pPr>
              <w:pStyle w:val="8"/>
              <w:bidi w:val="0"/>
              <w:rPr>
                <w:rFonts w:hint="default"/>
              </w:rPr>
            </w:pPr>
            <w:r>
              <w:rPr>
                <w:rFonts w:hint="eastAsia"/>
                <w:lang w:val="en-US" w:eastAsia="zh-CN"/>
              </w:rPr>
              <w:t>实测</w:t>
            </w:r>
            <w:r>
              <w:rPr>
                <w:rFonts w:hint="default"/>
              </w:rPr>
              <w:t>浓度mg/m</w:t>
            </w:r>
            <w:r>
              <w:rPr>
                <w:rFonts w:hint="default"/>
                <w:vertAlign w:val="superscript"/>
              </w:rPr>
              <w:t>3</w:t>
            </w:r>
          </w:p>
        </w:tc>
        <w:tc>
          <w:tcPr>
            <w:tcW w:w="1200" w:type="dxa"/>
            <w:noWrap w:val="0"/>
            <w:vAlign w:val="center"/>
          </w:tcPr>
          <w:p>
            <w:pPr>
              <w:pStyle w:val="8"/>
              <w:bidi w:val="0"/>
              <w:rPr>
                <w:rFonts w:hint="default"/>
                <w:lang w:val="en-US" w:eastAsia="zh-CN"/>
              </w:rPr>
            </w:pPr>
            <w:r>
              <w:rPr>
                <w:rFonts w:hint="eastAsia"/>
                <w:lang w:val="en-US" w:eastAsia="zh-CN"/>
              </w:rPr>
              <w:t>ND</w:t>
            </w:r>
          </w:p>
        </w:tc>
        <w:tc>
          <w:tcPr>
            <w:tcW w:w="1200" w:type="dxa"/>
            <w:noWrap w:val="0"/>
            <w:vAlign w:val="center"/>
          </w:tcPr>
          <w:p>
            <w:pPr>
              <w:pStyle w:val="8"/>
              <w:bidi w:val="0"/>
              <w:rPr>
                <w:rFonts w:hint="default"/>
                <w:lang w:val="en-US" w:eastAsia="zh-CN"/>
              </w:rPr>
            </w:pPr>
            <w:r>
              <w:rPr>
                <w:rFonts w:hint="eastAsia"/>
                <w:lang w:val="en-US" w:eastAsia="zh-CN"/>
              </w:rPr>
              <w:t>ND</w:t>
            </w:r>
          </w:p>
        </w:tc>
        <w:tc>
          <w:tcPr>
            <w:tcW w:w="1200" w:type="dxa"/>
            <w:noWrap w:val="0"/>
            <w:vAlign w:val="center"/>
          </w:tcPr>
          <w:p>
            <w:pPr>
              <w:pStyle w:val="8"/>
              <w:bidi w:val="0"/>
              <w:rPr>
                <w:rFonts w:hint="default"/>
                <w:lang w:val="en-US" w:eastAsia="zh-CN"/>
              </w:rPr>
            </w:pPr>
            <w:r>
              <w:rPr>
                <w:rFonts w:hint="eastAsia"/>
                <w:lang w:val="en-US" w:eastAsia="zh-CN"/>
              </w:rPr>
              <w:t>ND</w:t>
            </w:r>
          </w:p>
        </w:tc>
        <w:tc>
          <w:tcPr>
            <w:tcW w:w="726"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40</w:t>
            </w:r>
          </w:p>
        </w:tc>
        <w:tc>
          <w:tcPr>
            <w:tcW w:w="664"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ascii="Times New Roman" w:hAnsi="Times New Roman" w:eastAsia="宋体" w:cs="Times New Roman"/>
                <w:b w:val="0"/>
                <w:snapToGrid w:val="0"/>
                <w:kern w:val="2"/>
                <w:sz w:val="21"/>
                <w:szCs w:val="21"/>
                <w:lang w:val="en-US" w:eastAsia="zh-CN" w:bidi="ar-S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noWrap w:val="0"/>
            <w:vAlign w:val="center"/>
          </w:tcPr>
          <w:p>
            <w:pPr>
              <w:pStyle w:val="8"/>
              <w:bidi w:val="0"/>
              <w:rPr>
                <w:rFonts w:hint="default"/>
              </w:rPr>
            </w:pPr>
          </w:p>
        </w:tc>
        <w:tc>
          <w:tcPr>
            <w:tcW w:w="997" w:type="dxa"/>
            <w:vMerge w:val="continue"/>
            <w:noWrap w:val="0"/>
            <w:vAlign w:val="center"/>
          </w:tcPr>
          <w:p>
            <w:pPr>
              <w:pStyle w:val="8"/>
              <w:bidi w:val="0"/>
              <w:rPr>
                <w:rFonts w:hint="default"/>
              </w:rPr>
            </w:pPr>
          </w:p>
        </w:tc>
        <w:tc>
          <w:tcPr>
            <w:tcW w:w="1860" w:type="dxa"/>
            <w:noWrap w:val="0"/>
            <w:vAlign w:val="center"/>
          </w:tcPr>
          <w:p>
            <w:pPr>
              <w:pStyle w:val="8"/>
              <w:bidi w:val="0"/>
              <w:rPr>
                <w:rFonts w:hint="default"/>
              </w:rPr>
            </w:pPr>
            <w:r>
              <w:rPr>
                <w:rFonts w:hint="eastAsia"/>
                <w:lang w:val="en-US" w:eastAsia="zh-CN"/>
              </w:rPr>
              <w:t>排放</w:t>
            </w:r>
            <w:r>
              <w:rPr>
                <w:rFonts w:hint="default"/>
              </w:rPr>
              <w:t>浓度mg/m</w:t>
            </w:r>
            <w:r>
              <w:rPr>
                <w:rFonts w:hint="default"/>
                <w:vertAlign w:val="superscript"/>
              </w:rPr>
              <w:t>3</w:t>
            </w:r>
          </w:p>
        </w:tc>
        <w:tc>
          <w:tcPr>
            <w:tcW w:w="120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ND</w:t>
            </w:r>
          </w:p>
        </w:tc>
        <w:tc>
          <w:tcPr>
            <w:tcW w:w="120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ND</w:t>
            </w:r>
          </w:p>
        </w:tc>
        <w:tc>
          <w:tcPr>
            <w:tcW w:w="120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ND</w:t>
            </w:r>
          </w:p>
        </w:tc>
        <w:tc>
          <w:tcPr>
            <w:tcW w:w="726"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w:t>
            </w:r>
          </w:p>
        </w:tc>
        <w:tc>
          <w:tcPr>
            <w:tcW w:w="664"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674" w:type="dxa"/>
            <w:vMerge w:val="continue"/>
            <w:noWrap w:val="0"/>
            <w:vAlign w:val="center"/>
          </w:tcPr>
          <w:p>
            <w:pPr>
              <w:pStyle w:val="8"/>
              <w:bidi w:val="0"/>
              <w:rPr>
                <w:rFonts w:hint="default"/>
              </w:rPr>
            </w:pPr>
          </w:p>
        </w:tc>
        <w:tc>
          <w:tcPr>
            <w:tcW w:w="997" w:type="dxa"/>
            <w:vMerge w:val="continue"/>
            <w:noWrap w:val="0"/>
            <w:vAlign w:val="center"/>
          </w:tcPr>
          <w:p>
            <w:pPr>
              <w:pStyle w:val="8"/>
              <w:bidi w:val="0"/>
              <w:rPr>
                <w:rFonts w:hint="eastAsia"/>
                <w:lang w:val="en-US" w:eastAsia="zh-CN"/>
              </w:rPr>
            </w:pPr>
          </w:p>
        </w:tc>
        <w:tc>
          <w:tcPr>
            <w:tcW w:w="1860" w:type="dxa"/>
            <w:noWrap w:val="0"/>
            <w:vAlign w:val="center"/>
          </w:tcPr>
          <w:p>
            <w:pPr>
              <w:pStyle w:val="8"/>
              <w:bidi w:val="0"/>
              <w:rPr>
                <w:rFonts w:hint="default"/>
              </w:rPr>
            </w:pPr>
            <w:r>
              <w:rPr>
                <w:rFonts w:hint="eastAsia"/>
                <w:lang w:val="en-US" w:eastAsia="zh-CN"/>
              </w:rPr>
              <w:t>排放</w:t>
            </w:r>
            <w:r>
              <w:rPr>
                <w:rFonts w:hint="default"/>
              </w:rPr>
              <w:t>速率kg/h</w:t>
            </w:r>
          </w:p>
        </w:tc>
        <w:tc>
          <w:tcPr>
            <w:tcW w:w="1200" w:type="dxa"/>
            <w:noWrap w:val="0"/>
            <w:vAlign w:val="center"/>
          </w:tcPr>
          <w:p>
            <w:pPr>
              <w:pStyle w:val="8"/>
              <w:bidi w:val="0"/>
              <w:rPr>
                <w:rFonts w:hint="default"/>
                <w:lang w:val="en-US" w:eastAsia="zh-CN"/>
              </w:rPr>
            </w:pPr>
            <w:r>
              <w:rPr>
                <w:rFonts w:hint="eastAsia"/>
                <w:lang w:val="en-US" w:eastAsia="zh-CN"/>
              </w:rPr>
              <w:t>-</w:t>
            </w:r>
          </w:p>
        </w:tc>
        <w:tc>
          <w:tcPr>
            <w:tcW w:w="1200" w:type="dxa"/>
            <w:noWrap w:val="0"/>
            <w:vAlign w:val="center"/>
          </w:tcPr>
          <w:p>
            <w:pPr>
              <w:pStyle w:val="8"/>
              <w:bidi w:val="0"/>
              <w:rPr>
                <w:rFonts w:hint="default"/>
                <w:lang w:val="en-US" w:eastAsia="zh-CN"/>
              </w:rPr>
            </w:pPr>
            <w:r>
              <w:rPr>
                <w:rFonts w:hint="eastAsia"/>
                <w:lang w:val="en-US" w:eastAsia="zh-CN"/>
              </w:rPr>
              <w:t>-</w:t>
            </w:r>
          </w:p>
        </w:tc>
        <w:tc>
          <w:tcPr>
            <w:tcW w:w="1200" w:type="dxa"/>
            <w:noWrap w:val="0"/>
            <w:vAlign w:val="center"/>
          </w:tcPr>
          <w:p>
            <w:pPr>
              <w:pStyle w:val="8"/>
              <w:bidi w:val="0"/>
              <w:rPr>
                <w:rFonts w:hint="default"/>
                <w:lang w:val="en-US" w:eastAsia="zh-CN"/>
              </w:rPr>
            </w:pPr>
            <w:r>
              <w:rPr>
                <w:rFonts w:hint="eastAsia"/>
                <w:lang w:val="en-US" w:eastAsia="zh-CN"/>
              </w:rPr>
              <w:t>-</w:t>
            </w:r>
          </w:p>
        </w:tc>
        <w:tc>
          <w:tcPr>
            <w:tcW w:w="726"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c>
          <w:tcPr>
            <w:tcW w:w="664"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674" w:type="dxa"/>
            <w:vMerge w:val="continue"/>
            <w:noWrap w:val="0"/>
            <w:vAlign w:val="center"/>
          </w:tcPr>
          <w:p>
            <w:pPr>
              <w:pStyle w:val="8"/>
              <w:bidi w:val="0"/>
              <w:rPr>
                <w:rFonts w:hint="default"/>
              </w:rPr>
            </w:pPr>
          </w:p>
        </w:tc>
        <w:tc>
          <w:tcPr>
            <w:tcW w:w="997" w:type="dxa"/>
            <w:vMerge w:val="restart"/>
            <w:noWrap w:val="0"/>
            <w:vAlign w:val="center"/>
          </w:tcPr>
          <w:p>
            <w:pPr>
              <w:pStyle w:val="8"/>
              <w:bidi w:val="0"/>
              <w:rPr>
                <w:rFonts w:hint="default" w:eastAsia="宋体"/>
                <w:lang w:val="en-US" w:eastAsia="zh-CN"/>
              </w:rPr>
            </w:pPr>
            <w:r>
              <w:rPr>
                <w:rFonts w:hint="eastAsia"/>
                <w:lang w:val="en-US" w:eastAsia="zh-CN"/>
              </w:rPr>
              <w:t>非甲烷总烃</w:t>
            </w:r>
          </w:p>
        </w:tc>
        <w:tc>
          <w:tcPr>
            <w:tcW w:w="186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实测</w:t>
            </w:r>
            <w:r>
              <w:rPr>
                <w:rFonts w:hint="default"/>
              </w:rPr>
              <w:t>浓度mg/m</w:t>
            </w:r>
            <w:r>
              <w:rPr>
                <w:rFonts w:hint="default"/>
                <w:vertAlign w:val="superscript"/>
              </w:rPr>
              <w:t>3</w:t>
            </w:r>
          </w:p>
        </w:tc>
        <w:tc>
          <w:tcPr>
            <w:tcW w:w="1200" w:type="dxa"/>
            <w:noWrap w:val="0"/>
            <w:vAlign w:val="center"/>
          </w:tcPr>
          <w:p>
            <w:pPr>
              <w:pStyle w:val="8"/>
              <w:bidi w:val="0"/>
              <w:rPr>
                <w:rFonts w:hint="default"/>
                <w:lang w:val="en-US" w:eastAsia="zh-CN"/>
              </w:rPr>
            </w:pPr>
            <w:r>
              <w:rPr>
                <w:rFonts w:hint="eastAsia"/>
                <w:lang w:val="en-US" w:eastAsia="zh-CN"/>
              </w:rPr>
              <w:t>5.31</w:t>
            </w:r>
          </w:p>
        </w:tc>
        <w:tc>
          <w:tcPr>
            <w:tcW w:w="1200" w:type="dxa"/>
            <w:noWrap w:val="0"/>
            <w:vAlign w:val="center"/>
          </w:tcPr>
          <w:p>
            <w:pPr>
              <w:pStyle w:val="8"/>
              <w:bidi w:val="0"/>
              <w:rPr>
                <w:rFonts w:hint="default"/>
                <w:lang w:val="en-US" w:eastAsia="zh-CN"/>
              </w:rPr>
            </w:pPr>
            <w:r>
              <w:rPr>
                <w:rFonts w:hint="eastAsia"/>
                <w:lang w:val="en-US" w:eastAsia="zh-CN"/>
              </w:rPr>
              <w:t>5.30</w:t>
            </w:r>
          </w:p>
        </w:tc>
        <w:tc>
          <w:tcPr>
            <w:tcW w:w="1200" w:type="dxa"/>
            <w:noWrap w:val="0"/>
            <w:vAlign w:val="center"/>
          </w:tcPr>
          <w:p>
            <w:pPr>
              <w:pStyle w:val="8"/>
              <w:bidi w:val="0"/>
              <w:rPr>
                <w:rFonts w:hint="default"/>
                <w:lang w:val="en-US" w:eastAsia="zh-CN"/>
              </w:rPr>
            </w:pPr>
            <w:r>
              <w:rPr>
                <w:rFonts w:hint="eastAsia"/>
                <w:lang w:val="en-US" w:eastAsia="zh-CN"/>
              </w:rPr>
              <w:t>5.15</w:t>
            </w:r>
          </w:p>
        </w:tc>
        <w:tc>
          <w:tcPr>
            <w:tcW w:w="726"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60</w:t>
            </w:r>
          </w:p>
        </w:tc>
        <w:tc>
          <w:tcPr>
            <w:tcW w:w="664"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ascii="Times New Roman" w:hAnsi="Times New Roman" w:eastAsia="宋体" w:cs="Times New Roman"/>
                <w:b w:val="0"/>
                <w:snapToGrid w:val="0"/>
                <w:kern w:val="2"/>
                <w:sz w:val="21"/>
                <w:szCs w:val="21"/>
                <w:lang w:val="en-US" w:eastAsia="zh-CN" w:bidi="ar-S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674" w:type="dxa"/>
            <w:vMerge w:val="continue"/>
            <w:noWrap w:val="0"/>
            <w:vAlign w:val="center"/>
          </w:tcPr>
          <w:p>
            <w:pPr>
              <w:pStyle w:val="8"/>
              <w:bidi w:val="0"/>
            </w:pPr>
          </w:p>
        </w:tc>
        <w:tc>
          <w:tcPr>
            <w:tcW w:w="997" w:type="dxa"/>
            <w:vMerge w:val="continue"/>
            <w:noWrap w:val="0"/>
            <w:vAlign w:val="center"/>
          </w:tcPr>
          <w:p>
            <w:pPr>
              <w:pStyle w:val="8"/>
              <w:bidi w:val="0"/>
              <w:rPr>
                <w:rFonts w:hint="default"/>
              </w:rPr>
            </w:pPr>
          </w:p>
        </w:tc>
        <w:tc>
          <w:tcPr>
            <w:tcW w:w="186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排放</w:t>
            </w:r>
            <w:r>
              <w:rPr>
                <w:rFonts w:hint="default"/>
              </w:rPr>
              <w:t>浓度mg/m</w:t>
            </w:r>
            <w:r>
              <w:rPr>
                <w:rFonts w:hint="default"/>
                <w:vertAlign w:val="superscript"/>
              </w:rPr>
              <w:t>3</w:t>
            </w:r>
          </w:p>
        </w:tc>
        <w:tc>
          <w:tcPr>
            <w:tcW w:w="120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ascii="Times New Roman" w:hAnsi="Times New Roman" w:eastAsia="宋体" w:cs="Times New Roman"/>
                <w:b w:val="0"/>
                <w:snapToGrid w:val="0"/>
                <w:kern w:val="2"/>
                <w:sz w:val="21"/>
                <w:szCs w:val="21"/>
                <w:lang w:val="en-US" w:eastAsia="zh-CN" w:bidi="ar-SA"/>
              </w:rPr>
              <w:t>5.31</w:t>
            </w:r>
          </w:p>
        </w:tc>
        <w:tc>
          <w:tcPr>
            <w:tcW w:w="120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ascii="Times New Roman" w:hAnsi="Times New Roman" w:eastAsia="宋体" w:cs="Times New Roman"/>
                <w:b w:val="0"/>
                <w:snapToGrid w:val="0"/>
                <w:kern w:val="2"/>
                <w:sz w:val="21"/>
                <w:szCs w:val="21"/>
                <w:lang w:val="en-US" w:eastAsia="zh-CN" w:bidi="ar-SA"/>
              </w:rPr>
              <w:t>5.30</w:t>
            </w:r>
          </w:p>
        </w:tc>
        <w:tc>
          <w:tcPr>
            <w:tcW w:w="120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ascii="Times New Roman" w:hAnsi="Times New Roman" w:eastAsia="宋体" w:cs="Times New Roman"/>
                <w:b w:val="0"/>
                <w:snapToGrid w:val="0"/>
                <w:kern w:val="2"/>
                <w:sz w:val="21"/>
                <w:szCs w:val="21"/>
                <w:lang w:val="en-US" w:eastAsia="zh-CN" w:bidi="ar-SA"/>
              </w:rPr>
              <w:t>5.15</w:t>
            </w:r>
          </w:p>
        </w:tc>
        <w:tc>
          <w:tcPr>
            <w:tcW w:w="726" w:type="dxa"/>
            <w:noWrap w:val="0"/>
            <w:vAlign w:val="center"/>
          </w:tcPr>
          <w:p>
            <w:pPr>
              <w:pStyle w:val="8"/>
              <w:bidi w:val="0"/>
              <w:ind w:firstLine="0" w:firstLineChars="0"/>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w:t>
            </w:r>
          </w:p>
        </w:tc>
        <w:tc>
          <w:tcPr>
            <w:tcW w:w="664"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674" w:type="dxa"/>
            <w:vMerge w:val="continue"/>
            <w:noWrap w:val="0"/>
            <w:vAlign w:val="center"/>
          </w:tcPr>
          <w:p>
            <w:pPr>
              <w:pStyle w:val="8"/>
              <w:bidi w:val="0"/>
              <w:rPr>
                <w:rFonts w:hint="default"/>
              </w:rPr>
            </w:pPr>
          </w:p>
        </w:tc>
        <w:tc>
          <w:tcPr>
            <w:tcW w:w="997" w:type="dxa"/>
            <w:vMerge w:val="continue"/>
            <w:noWrap w:val="0"/>
            <w:vAlign w:val="center"/>
          </w:tcPr>
          <w:p>
            <w:pPr>
              <w:pStyle w:val="8"/>
              <w:bidi w:val="0"/>
              <w:rPr>
                <w:rFonts w:hint="default"/>
              </w:rPr>
            </w:pPr>
          </w:p>
        </w:tc>
        <w:tc>
          <w:tcPr>
            <w:tcW w:w="186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排放</w:t>
            </w:r>
            <w:r>
              <w:rPr>
                <w:rFonts w:hint="default"/>
              </w:rPr>
              <w:t>速率kg/h</w:t>
            </w:r>
          </w:p>
        </w:tc>
        <w:tc>
          <w:tcPr>
            <w:tcW w:w="120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ascii="Times New Roman" w:hAnsi="Times New Roman" w:eastAsia="宋体" w:cs="Times New Roman"/>
                <w:b w:val="0"/>
                <w:snapToGrid w:val="0"/>
                <w:kern w:val="2"/>
                <w:sz w:val="21"/>
                <w:szCs w:val="21"/>
                <w:lang w:val="en-US" w:eastAsia="zh-CN" w:bidi="ar-SA"/>
              </w:rPr>
              <w:t>0.007</w:t>
            </w:r>
          </w:p>
        </w:tc>
        <w:tc>
          <w:tcPr>
            <w:tcW w:w="120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ascii="Times New Roman" w:hAnsi="Times New Roman" w:eastAsia="宋体" w:cs="Times New Roman"/>
                <w:b w:val="0"/>
                <w:snapToGrid w:val="0"/>
                <w:kern w:val="2"/>
                <w:sz w:val="21"/>
                <w:szCs w:val="21"/>
                <w:lang w:val="en-US" w:eastAsia="zh-CN" w:bidi="ar-SA"/>
              </w:rPr>
              <w:t>0.007</w:t>
            </w:r>
          </w:p>
        </w:tc>
        <w:tc>
          <w:tcPr>
            <w:tcW w:w="1200"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ascii="Times New Roman" w:hAnsi="Times New Roman" w:eastAsia="宋体" w:cs="Times New Roman"/>
                <w:b w:val="0"/>
                <w:snapToGrid w:val="0"/>
                <w:kern w:val="2"/>
                <w:sz w:val="21"/>
                <w:szCs w:val="21"/>
                <w:lang w:val="en-US" w:eastAsia="zh-CN" w:bidi="ar-SA"/>
              </w:rPr>
              <w:t>0.006</w:t>
            </w:r>
          </w:p>
        </w:tc>
        <w:tc>
          <w:tcPr>
            <w:tcW w:w="726" w:type="dxa"/>
            <w:noWrap w:val="0"/>
            <w:vAlign w:val="center"/>
          </w:tcPr>
          <w:p>
            <w:pPr>
              <w:pStyle w:val="8"/>
              <w:bidi w:val="0"/>
              <w:rPr>
                <w:rFonts w:hint="eastAsia" w:eastAsia="宋体"/>
                <w:lang w:val="en-US" w:eastAsia="zh-CN"/>
              </w:rPr>
            </w:pPr>
            <w:r>
              <w:rPr>
                <w:rFonts w:hint="eastAsia"/>
                <w:lang w:val="en-US" w:eastAsia="zh-CN"/>
              </w:rPr>
              <w:t>/</w:t>
            </w:r>
          </w:p>
        </w:tc>
        <w:tc>
          <w:tcPr>
            <w:tcW w:w="664" w:type="dxa"/>
            <w:noWrap w:val="0"/>
            <w:vAlign w:val="center"/>
          </w:tcPr>
          <w:p>
            <w:pPr>
              <w:pStyle w:val="8"/>
              <w:bidi w:val="0"/>
              <w:ind w:firstLine="0" w:firstLineChars="0"/>
              <w:rPr>
                <w:rFonts w:hint="default" w:ascii="Times New Roman" w:hAnsi="Times New Roman" w:eastAsia="宋体" w:cs="Times New Roman"/>
                <w:b w:val="0"/>
                <w:snapToGrid w:val="0"/>
                <w:kern w:val="2"/>
                <w:sz w:val="21"/>
                <w:szCs w:val="21"/>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3531" w:type="dxa"/>
            <w:gridSpan w:val="3"/>
            <w:noWrap w:val="0"/>
            <w:vAlign w:val="center"/>
          </w:tcPr>
          <w:p>
            <w:pPr>
              <w:pStyle w:val="8"/>
              <w:bidi w:val="0"/>
              <w:ind w:firstLine="0" w:firstLineChars="0"/>
              <w:rPr>
                <w:rFonts w:hint="default"/>
                <w:lang w:val="en-US" w:eastAsia="zh-CN"/>
              </w:rPr>
            </w:pPr>
            <w:r>
              <w:rPr>
                <w:rFonts w:hint="eastAsia"/>
                <w:lang w:val="en-US" w:eastAsia="zh-CN"/>
              </w:rPr>
              <w:t>备注</w:t>
            </w:r>
          </w:p>
        </w:tc>
        <w:tc>
          <w:tcPr>
            <w:tcW w:w="4990" w:type="dxa"/>
            <w:gridSpan w:val="5"/>
            <w:noWrap w:val="0"/>
            <w:vAlign w:val="center"/>
          </w:tcPr>
          <w:p>
            <w:pPr>
              <w:pStyle w:val="8"/>
              <w:bidi w:val="0"/>
              <w:ind w:firstLine="0" w:firstLineChars="0"/>
              <w:rPr>
                <w:rFonts w:hint="eastAsia"/>
                <w:lang w:val="en-US" w:eastAsia="zh-CN"/>
              </w:rPr>
            </w:pPr>
            <w:r>
              <w:rPr>
                <w:rFonts w:hint="eastAsia" w:cs="Times New Roman"/>
                <w:b w:val="0"/>
                <w:snapToGrid w:val="0"/>
                <w:kern w:val="2"/>
                <w:sz w:val="21"/>
                <w:szCs w:val="21"/>
                <w:lang w:val="en-US" w:eastAsia="zh-CN" w:bidi="ar-SA"/>
              </w:rPr>
              <w:t>ND表示检测结果低于方法检出限</w:t>
            </w:r>
          </w:p>
        </w:tc>
      </w:tr>
    </w:tbl>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根据出口监测结果，</w:t>
      </w:r>
      <w:r>
        <w:rPr>
          <w:rFonts w:hint="default" w:ascii="Times New Roman" w:hAnsi="Times New Roman" w:eastAsia="宋体" w:cs="Times New Roman"/>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排气筒出口硫化氢、氨及臭气浓度排放满足《恶臭污染物排放标准》（</w:t>
      </w:r>
      <w:r>
        <w:rPr>
          <w:rFonts w:hint="default" w:ascii="Times New Roman" w:hAnsi="Times New Roman" w:eastAsia="宋体" w:cs="Times New Roman"/>
          <w:color w:val="000000"/>
          <w:kern w:val="0"/>
          <w:sz w:val="24"/>
          <w:szCs w:val="24"/>
          <w:lang w:val="en-US" w:eastAsia="zh-CN" w:bidi="ar"/>
        </w:rPr>
        <w:t>GB14554-1993</w:t>
      </w:r>
      <w:r>
        <w:rPr>
          <w:rFonts w:hint="eastAsia" w:ascii="宋体" w:hAnsi="宋体" w:eastAsia="宋体" w:cs="宋体"/>
          <w:color w:val="000000"/>
          <w:kern w:val="0"/>
          <w:sz w:val="24"/>
          <w:szCs w:val="24"/>
          <w:lang w:val="en-US" w:eastAsia="zh-CN" w:bidi="ar"/>
        </w:rPr>
        <w:t>）要求，非甲烷总烃排放满足《大气污染物综合排放标准》</w:t>
      </w:r>
      <w:r>
        <w:rPr>
          <w:rFonts w:hint="default" w:ascii="Times New Roman" w:hAnsi="Times New Roman" w:eastAsia="宋体" w:cs="Times New Roman"/>
          <w:color w:val="000000"/>
          <w:kern w:val="0"/>
          <w:sz w:val="24"/>
          <w:szCs w:val="24"/>
          <w:lang w:val="en-US" w:eastAsia="zh-CN" w:bidi="ar"/>
        </w:rPr>
        <w:t xml:space="preserve">GB16297-1996 </w:t>
      </w:r>
      <w:r>
        <w:rPr>
          <w:rFonts w:hint="eastAsia" w:ascii="宋体" w:hAnsi="宋体" w:eastAsia="宋体" w:cs="宋体"/>
          <w:color w:val="000000"/>
          <w:kern w:val="0"/>
          <w:sz w:val="24"/>
          <w:szCs w:val="24"/>
          <w:lang w:val="en-US" w:eastAsia="zh-CN" w:bidi="ar"/>
        </w:rPr>
        <w:t>中排放限值要求。</w:t>
      </w:r>
    </w:p>
    <w:p>
      <w:pPr>
        <w:pStyle w:val="7"/>
        <w:bidi w:val="0"/>
        <w:rPr>
          <w:rFonts w:hint="default"/>
          <w:lang w:val="en-US" w:eastAsia="zh-CN"/>
        </w:rPr>
      </w:pPr>
      <w:r>
        <w:rPr>
          <w:rFonts w:hint="eastAsia"/>
          <w:lang w:val="en-US" w:eastAsia="zh-CN"/>
        </w:rPr>
        <w:t>表7-1  无组织废气检测结果</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restart"/>
            <w:vAlign w:val="center"/>
          </w:tcPr>
          <w:p>
            <w:pPr>
              <w:pStyle w:val="8"/>
              <w:bidi w:val="0"/>
              <w:jc w:val="center"/>
              <w:rPr>
                <w:rFonts w:hint="default"/>
                <w:b/>
                <w:bCs/>
                <w:lang w:val="en-US" w:eastAsia="zh-CN"/>
              </w:rPr>
            </w:pPr>
            <w:r>
              <w:rPr>
                <w:rFonts w:hint="eastAsia"/>
                <w:b/>
                <w:bCs/>
                <w:lang w:val="en-US" w:eastAsia="zh-CN"/>
              </w:rPr>
              <w:t>检测点位</w:t>
            </w:r>
          </w:p>
        </w:tc>
        <w:tc>
          <w:tcPr>
            <w:tcW w:w="1420" w:type="dxa"/>
            <w:vMerge w:val="restart"/>
            <w:vAlign w:val="center"/>
          </w:tcPr>
          <w:p>
            <w:pPr>
              <w:pStyle w:val="8"/>
              <w:bidi w:val="0"/>
              <w:jc w:val="center"/>
              <w:rPr>
                <w:rFonts w:hint="default"/>
                <w:b/>
                <w:bCs/>
                <w:lang w:val="en-US" w:eastAsia="zh-CN"/>
              </w:rPr>
            </w:pPr>
            <w:r>
              <w:rPr>
                <w:rFonts w:hint="eastAsia"/>
                <w:b/>
                <w:bCs/>
                <w:lang w:val="en-US" w:eastAsia="zh-CN"/>
              </w:rPr>
              <w:t>样品编号</w:t>
            </w:r>
          </w:p>
        </w:tc>
        <w:tc>
          <w:tcPr>
            <w:tcW w:w="5682" w:type="dxa"/>
            <w:gridSpan w:val="4"/>
            <w:vAlign w:val="center"/>
          </w:tcPr>
          <w:p>
            <w:pPr>
              <w:pStyle w:val="8"/>
              <w:bidi w:val="0"/>
              <w:jc w:val="center"/>
              <w:rPr>
                <w:rFonts w:hint="eastAsia"/>
                <w:b/>
                <w:bCs/>
                <w:lang w:val="en-US" w:eastAsia="zh-CN"/>
              </w:rPr>
            </w:pPr>
            <w:r>
              <w:rPr>
                <w:rFonts w:hint="eastAsia"/>
                <w:b/>
                <w:bCs/>
                <w:lang w:val="en-US" w:eastAsia="zh-CN"/>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vAlign w:val="center"/>
          </w:tcPr>
          <w:p>
            <w:pPr>
              <w:pStyle w:val="8"/>
              <w:bidi w:val="0"/>
              <w:jc w:val="center"/>
              <w:rPr>
                <w:rFonts w:hint="eastAsia"/>
                <w:b/>
                <w:bCs/>
                <w:lang w:val="en-US" w:eastAsia="zh-CN"/>
              </w:rPr>
            </w:pPr>
          </w:p>
        </w:tc>
        <w:tc>
          <w:tcPr>
            <w:tcW w:w="1420" w:type="dxa"/>
            <w:vMerge w:val="continue"/>
            <w:vAlign w:val="center"/>
          </w:tcPr>
          <w:p>
            <w:pPr>
              <w:pStyle w:val="8"/>
              <w:bidi w:val="0"/>
              <w:jc w:val="center"/>
              <w:rPr>
                <w:rFonts w:hint="eastAsia"/>
                <w:b/>
                <w:bCs/>
                <w:lang w:val="en-US" w:eastAsia="zh-CN"/>
              </w:rPr>
            </w:pPr>
          </w:p>
        </w:tc>
        <w:tc>
          <w:tcPr>
            <w:tcW w:w="1420" w:type="dxa"/>
            <w:vAlign w:val="center"/>
          </w:tcPr>
          <w:p>
            <w:pPr>
              <w:pStyle w:val="8"/>
              <w:bidi w:val="0"/>
              <w:jc w:val="center"/>
              <w:rPr>
                <w:rFonts w:hint="default"/>
                <w:b/>
                <w:bCs/>
                <w:lang w:val="en-US" w:eastAsia="zh-CN"/>
              </w:rPr>
            </w:pPr>
            <w:r>
              <w:rPr>
                <w:rFonts w:hint="eastAsia"/>
                <w:b/>
                <w:bCs/>
                <w:lang w:val="en-US" w:eastAsia="zh-CN"/>
              </w:rPr>
              <w:t>氨（</w:t>
            </w:r>
            <w:r>
              <w:rPr>
                <w:rFonts w:hint="default"/>
                <w:b/>
                <w:bCs/>
              </w:rPr>
              <w:t>mg/m</w:t>
            </w:r>
            <w:r>
              <w:rPr>
                <w:rFonts w:hint="default"/>
                <w:b/>
                <w:bCs/>
                <w:vertAlign w:val="superscript"/>
              </w:rPr>
              <w:t>3</w:t>
            </w:r>
            <w:r>
              <w:rPr>
                <w:rFonts w:hint="eastAsia"/>
                <w:b/>
                <w:bCs/>
                <w:lang w:val="en-US" w:eastAsia="zh-CN"/>
              </w:rPr>
              <w:t>）</w:t>
            </w:r>
          </w:p>
        </w:tc>
        <w:tc>
          <w:tcPr>
            <w:tcW w:w="1420" w:type="dxa"/>
            <w:vAlign w:val="center"/>
          </w:tcPr>
          <w:p>
            <w:pPr>
              <w:pStyle w:val="8"/>
              <w:bidi w:val="0"/>
              <w:jc w:val="center"/>
              <w:rPr>
                <w:rFonts w:hint="default"/>
                <w:b/>
                <w:bCs/>
                <w:lang w:val="en-US" w:eastAsia="zh-CN"/>
              </w:rPr>
            </w:pPr>
            <w:r>
              <w:rPr>
                <w:rFonts w:hint="eastAsia"/>
                <w:b/>
                <w:bCs/>
                <w:lang w:val="en-US" w:eastAsia="zh-CN"/>
              </w:rPr>
              <w:t>硫化氢（</w:t>
            </w:r>
            <w:r>
              <w:rPr>
                <w:rFonts w:hint="default"/>
                <w:b/>
                <w:bCs/>
              </w:rPr>
              <w:t>mg/m</w:t>
            </w:r>
            <w:r>
              <w:rPr>
                <w:rFonts w:hint="default"/>
                <w:b/>
                <w:bCs/>
                <w:vertAlign w:val="superscript"/>
              </w:rPr>
              <w:t>3</w:t>
            </w:r>
            <w:r>
              <w:rPr>
                <w:rFonts w:hint="eastAsia"/>
                <w:b/>
                <w:bCs/>
                <w:lang w:val="en-US" w:eastAsia="zh-CN"/>
              </w:rPr>
              <w:t>）</w:t>
            </w:r>
          </w:p>
        </w:tc>
        <w:tc>
          <w:tcPr>
            <w:tcW w:w="1421" w:type="dxa"/>
            <w:vAlign w:val="center"/>
          </w:tcPr>
          <w:p>
            <w:pPr>
              <w:pStyle w:val="8"/>
              <w:bidi w:val="0"/>
              <w:jc w:val="center"/>
              <w:rPr>
                <w:rFonts w:hint="default"/>
                <w:b/>
                <w:bCs/>
                <w:lang w:val="en-US" w:eastAsia="zh-CN"/>
              </w:rPr>
            </w:pPr>
            <w:r>
              <w:rPr>
                <w:rFonts w:hint="eastAsia"/>
                <w:b/>
                <w:bCs/>
                <w:lang w:val="en-US" w:eastAsia="zh-CN"/>
              </w:rPr>
              <w:t>非甲烷总烃（</w:t>
            </w:r>
            <w:r>
              <w:rPr>
                <w:rFonts w:hint="default"/>
                <w:b/>
                <w:bCs/>
              </w:rPr>
              <w:t>mg/m</w:t>
            </w:r>
            <w:r>
              <w:rPr>
                <w:rFonts w:hint="default"/>
                <w:b/>
                <w:bCs/>
                <w:vertAlign w:val="superscript"/>
              </w:rPr>
              <w:t>3</w:t>
            </w:r>
            <w:r>
              <w:rPr>
                <w:rFonts w:hint="eastAsia"/>
                <w:b/>
                <w:bCs/>
                <w:lang w:val="en-US" w:eastAsia="zh-CN"/>
              </w:rPr>
              <w:t>）</w:t>
            </w:r>
          </w:p>
        </w:tc>
        <w:tc>
          <w:tcPr>
            <w:tcW w:w="1421" w:type="dxa"/>
            <w:vAlign w:val="center"/>
          </w:tcPr>
          <w:p>
            <w:pPr>
              <w:pStyle w:val="8"/>
              <w:bidi w:val="0"/>
              <w:jc w:val="center"/>
              <w:rPr>
                <w:rFonts w:hint="default"/>
                <w:b/>
                <w:bCs/>
                <w:lang w:val="en-US" w:eastAsia="zh-CN"/>
              </w:rPr>
            </w:pPr>
            <w:r>
              <w:rPr>
                <w:rFonts w:hint="eastAsia"/>
                <w:b/>
                <w:bCs/>
                <w:lang w:val="en-US" w:eastAsia="zh-CN"/>
              </w:rPr>
              <w:t>臭气浓度（无量纲）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vAlign w:val="center"/>
          </w:tcPr>
          <w:p>
            <w:pPr>
              <w:pStyle w:val="8"/>
              <w:bidi w:val="0"/>
              <w:jc w:val="center"/>
              <w:rPr>
                <w:rFonts w:hint="default"/>
                <w:lang w:val="en-US" w:eastAsia="zh-CN"/>
              </w:rPr>
            </w:pPr>
            <w:r>
              <w:rPr>
                <w:rFonts w:hint="eastAsia"/>
                <w:lang w:val="en-US" w:eastAsia="zh-CN"/>
              </w:rPr>
              <w:t>监测时间：2021年11月16日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restart"/>
            <w:vAlign w:val="center"/>
          </w:tcPr>
          <w:p>
            <w:pPr>
              <w:pStyle w:val="8"/>
              <w:bidi w:val="0"/>
              <w:jc w:val="center"/>
              <w:rPr>
                <w:rFonts w:hint="default"/>
                <w:lang w:val="en-US" w:eastAsia="zh-CN"/>
              </w:rPr>
            </w:pPr>
            <w:r>
              <w:rPr>
                <w:rFonts w:hint="eastAsia"/>
                <w:lang w:val="en-US" w:eastAsia="zh-CN"/>
              </w:rPr>
              <w:t>上风向参照点</w:t>
            </w:r>
          </w:p>
        </w:tc>
        <w:tc>
          <w:tcPr>
            <w:tcW w:w="1420" w:type="dxa"/>
            <w:vAlign w:val="center"/>
          </w:tcPr>
          <w:p>
            <w:pPr>
              <w:pStyle w:val="8"/>
              <w:bidi w:val="0"/>
              <w:jc w:val="center"/>
              <w:rPr>
                <w:rFonts w:hint="default"/>
                <w:lang w:val="en-US" w:eastAsia="zh-CN"/>
              </w:rPr>
            </w:pPr>
            <w:r>
              <w:rPr>
                <w:rFonts w:hint="eastAsia"/>
                <w:lang w:val="en-US" w:eastAsia="zh-CN"/>
              </w:rPr>
              <w:t>1</w:t>
            </w:r>
          </w:p>
        </w:tc>
        <w:tc>
          <w:tcPr>
            <w:tcW w:w="1420" w:type="dxa"/>
            <w:vAlign w:val="center"/>
          </w:tcPr>
          <w:p>
            <w:pPr>
              <w:pStyle w:val="8"/>
              <w:bidi w:val="0"/>
              <w:jc w:val="center"/>
              <w:rPr>
                <w:rFonts w:hint="default"/>
                <w:lang w:val="en-US" w:eastAsia="zh-CN"/>
              </w:rPr>
            </w:pPr>
            <w:r>
              <w:rPr>
                <w:rFonts w:hint="eastAsia"/>
                <w:lang w:val="en-US" w:eastAsia="zh-CN"/>
              </w:rPr>
              <w:t>0.02</w:t>
            </w:r>
          </w:p>
        </w:tc>
        <w:tc>
          <w:tcPr>
            <w:tcW w:w="1420" w:type="dxa"/>
            <w:vAlign w:val="center"/>
          </w:tcPr>
          <w:p>
            <w:pPr>
              <w:pStyle w:val="8"/>
              <w:bidi w:val="0"/>
              <w:jc w:val="center"/>
              <w:rPr>
                <w:rFonts w:hint="default"/>
                <w:lang w:val="en-US" w:eastAsia="zh-CN"/>
              </w:rPr>
            </w:pPr>
            <w:r>
              <w:rPr>
                <w:rFonts w:hint="eastAsia"/>
                <w:lang w:val="en-US" w:eastAsia="zh-CN"/>
              </w:rPr>
              <w:t>0.005</w:t>
            </w:r>
          </w:p>
        </w:tc>
        <w:tc>
          <w:tcPr>
            <w:tcW w:w="1421" w:type="dxa"/>
            <w:vAlign w:val="center"/>
          </w:tcPr>
          <w:p>
            <w:pPr>
              <w:pStyle w:val="8"/>
              <w:bidi w:val="0"/>
              <w:jc w:val="center"/>
              <w:rPr>
                <w:rFonts w:hint="default"/>
                <w:lang w:val="en-US" w:eastAsia="zh-CN"/>
              </w:rPr>
            </w:pPr>
            <w:r>
              <w:rPr>
                <w:rFonts w:hint="eastAsia"/>
                <w:lang w:val="en-US" w:eastAsia="zh-CN"/>
              </w:rPr>
              <w:t>0.43</w:t>
            </w:r>
          </w:p>
        </w:tc>
        <w:tc>
          <w:tcPr>
            <w:tcW w:w="1421" w:type="dxa"/>
            <w:vAlign w:val="center"/>
          </w:tcPr>
          <w:p>
            <w:pPr>
              <w:pStyle w:val="8"/>
              <w:bidi w:val="0"/>
              <w:jc w:val="center"/>
              <w:rPr>
                <w:rFonts w:hint="default"/>
                <w:lang w:val="en-US" w:eastAsia="zh-CN"/>
              </w:rPr>
            </w:pPr>
            <w:r>
              <w:rPr>
                <w:rFonts w:hint="eastAsia"/>
                <w:lang w:val="en-US" w:eastAsia="zh-CN"/>
              </w:rPr>
              <w:t>&lt;10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vAlign w:val="center"/>
          </w:tcPr>
          <w:p>
            <w:pPr>
              <w:pStyle w:val="8"/>
              <w:bidi w:val="0"/>
              <w:jc w:val="center"/>
              <w:rPr>
                <w:rFonts w:hint="eastAsia"/>
                <w:lang w:val="en-US" w:eastAsia="zh-CN"/>
              </w:rPr>
            </w:pPr>
          </w:p>
        </w:tc>
        <w:tc>
          <w:tcPr>
            <w:tcW w:w="1420" w:type="dxa"/>
            <w:vAlign w:val="center"/>
          </w:tcPr>
          <w:p>
            <w:pPr>
              <w:pStyle w:val="8"/>
              <w:bidi w:val="0"/>
              <w:jc w:val="center"/>
              <w:rPr>
                <w:rFonts w:hint="default"/>
                <w:lang w:val="en-US" w:eastAsia="zh-CN"/>
              </w:rPr>
            </w:pPr>
            <w:r>
              <w:rPr>
                <w:rFonts w:hint="eastAsia"/>
                <w:lang w:val="en-US" w:eastAsia="zh-CN"/>
              </w:rPr>
              <w:t>2</w:t>
            </w:r>
          </w:p>
        </w:tc>
        <w:tc>
          <w:tcPr>
            <w:tcW w:w="1420" w:type="dxa"/>
            <w:vAlign w:val="center"/>
          </w:tcPr>
          <w:p>
            <w:pPr>
              <w:pStyle w:val="8"/>
              <w:bidi w:val="0"/>
              <w:jc w:val="center"/>
              <w:rPr>
                <w:rFonts w:hint="default"/>
                <w:lang w:val="en-US" w:eastAsia="zh-CN"/>
              </w:rPr>
            </w:pPr>
            <w:r>
              <w:rPr>
                <w:rFonts w:hint="eastAsia"/>
                <w:lang w:val="en-US" w:eastAsia="zh-CN"/>
              </w:rPr>
              <w:t>0.02</w:t>
            </w:r>
          </w:p>
        </w:tc>
        <w:tc>
          <w:tcPr>
            <w:tcW w:w="1420" w:type="dxa"/>
            <w:vAlign w:val="center"/>
          </w:tcPr>
          <w:p>
            <w:pPr>
              <w:pStyle w:val="8"/>
              <w:bidi w:val="0"/>
              <w:jc w:val="center"/>
              <w:rPr>
                <w:rFonts w:hint="default"/>
                <w:lang w:val="en-US" w:eastAsia="zh-CN"/>
              </w:rPr>
            </w:pPr>
            <w:r>
              <w:rPr>
                <w:rFonts w:hint="eastAsia"/>
                <w:lang w:val="en-US" w:eastAsia="zh-CN"/>
              </w:rPr>
              <w:t>0.003</w:t>
            </w:r>
          </w:p>
        </w:tc>
        <w:tc>
          <w:tcPr>
            <w:tcW w:w="1421" w:type="dxa"/>
            <w:vAlign w:val="center"/>
          </w:tcPr>
          <w:p>
            <w:pPr>
              <w:pStyle w:val="8"/>
              <w:bidi w:val="0"/>
              <w:jc w:val="center"/>
              <w:rPr>
                <w:rFonts w:hint="default"/>
                <w:lang w:val="en-US" w:eastAsia="zh-CN"/>
              </w:rPr>
            </w:pPr>
            <w:r>
              <w:rPr>
                <w:rFonts w:hint="eastAsia"/>
                <w:lang w:val="en-US" w:eastAsia="zh-CN"/>
              </w:rPr>
              <w:t>0.40</w:t>
            </w:r>
          </w:p>
        </w:tc>
        <w:tc>
          <w:tcPr>
            <w:tcW w:w="1421" w:type="dxa"/>
            <w:vAlign w:val="center"/>
          </w:tcPr>
          <w:p>
            <w:pPr>
              <w:pStyle w:val="8"/>
              <w:bidi w:val="0"/>
              <w:jc w:val="center"/>
              <w:rPr>
                <w:rFonts w:hint="eastAsia"/>
                <w:lang w:val="en-US" w:eastAsia="zh-CN"/>
              </w:rPr>
            </w:pPr>
            <w:r>
              <w:rPr>
                <w:rFonts w:hint="eastAsia"/>
                <w:lang w:val="en-US" w:eastAsia="zh-CN"/>
              </w:rPr>
              <w:t>&lt;10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vAlign w:val="center"/>
          </w:tcPr>
          <w:p>
            <w:pPr>
              <w:pStyle w:val="8"/>
              <w:bidi w:val="0"/>
              <w:jc w:val="center"/>
              <w:rPr>
                <w:rFonts w:hint="eastAsia"/>
                <w:lang w:val="en-US" w:eastAsia="zh-CN"/>
              </w:rPr>
            </w:pPr>
          </w:p>
        </w:tc>
        <w:tc>
          <w:tcPr>
            <w:tcW w:w="1420" w:type="dxa"/>
            <w:vAlign w:val="center"/>
          </w:tcPr>
          <w:p>
            <w:pPr>
              <w:pStyle w:val="8"/>
              <w:bidi w:val="0"/>
              <w:jc w:val="center"/>
              <w:rPr>
                <w:rFonts w:hint="default"/>
                <w:lang w:val="en-US" w:eastAsia="zh-CN"/>
              </w:rPr>
            </w:pPr>
            <w:r>
              <w:rPr>
                <w:rFonts w:hint="eastAsia"/>
                <w:lang w:val="en-US" w:eastAsia="zh-CN"/>
              </w:rPr>
              <w:t>3</w:t>
            </w:r>
          </w:p>
        </w:tc>
        <w:tc>
          <w:tcPr>
            <w:tcW w:w="1420" w:type="dxa"/>
            <w:vAlign w:val="center"/>
          </w:tcPr>
          <w:p>
            <w:pPr>
              <w:pStyle w:val="8"/>
              <w:bidi w:val="0"/>
              <w:jc w:val="center"/>
              <w:rPr>
                <w:rFonts w:hint="default"/>
                <w:lang w:val="en-US" w:eastAsia="zh-CN"/>
              </w:rPr>
            </w:pPr>
            <w:r>
              <w:rPr>
                <w:rFonts w:hint="eastAsia"/>
                <w:lang w:val="en-US" w:eastAsia="zh-CN"/>
              </w:rPr>
              <w:t>0.02</w:t>
            </w:r>
          </w:p>
        </w:tc>
        <w:tc>
          <w:tcPr>
            <w:tcW w:w="1420" w:type="dxa"/>
            <w:vAlign w:val="center"/>
          </w:tcPr>
          <w:p>
            <w:pPr>
              <w:pStyle w:val="8"/>
              <w:bidi w:val="0"/>
              <w:jc w:val="center"/>
              <w:rPr>
                <w:rFonts w:hint="default"/>
                <w:lang w:val="en-US" w:eastAsia="zh-CN"/>
              </w:rPr>
            </w:pPr>
            <w:r>
              <w:rPr>
                <w:rFonts w:hint="eastAsia"/>
                <w:lang w:val="en-US" w:eastAsia="zh-CN"/>
              </w:rPr>
              <w:t>0.004</w:t>
            </w:r>
          </w:p>
        </w:tc>
        <w:tc>
          <w:tcPr>
            <w:tcW w:w="1421" w:type="dxa"/>
            <w:vAlign w:val="center"/>
          </w:tcPr>
          <w:p>
            <w:pPr>
              <w:pStyle w:val="8"/>
              <w:bidi w:val="0"/>
              <w:jc w:val="center"/>
              <w:rPr>
                <w:rFonts w:hint="default"/>
                <w:lang w:val="en-US" w:eastAsia="zh-CN"/>
              </w:rPr>
            </w:pPr>
            <w:r>
              <w:rPr>
                <w:rFonts w:hint="eastAsia"/>
                <w:lang w:val="en-US" w:eastAsia="zh-CN"/>
              </w:rPr>
              <w:t>0.47</w:t>
            </w:r>
          </w:p>
        </w:tc>
        <w:tc>
          <w:tcPr>
            <w:tcW w:w="1421" w:type="dxa"/>
            <w:vAlign w:val="center"/>
          </w:tcPr>
          <w:p>
            <w:pPr>
              <w:pStyle w:val="8"/>
              <w:bidi w:val="0"/>
              <w:jc w:val="center"/>
              <w:rPr>
                <w:rFonts w:hint="eastAsia"/>
                <w:lang w:val="en-US" w:eastAsia="zh-CN"/>
              </w:rPr>
            </w:pPr>
            <w:r>
              <w:rPr>
                <w:rFonts w:hint="eastAsia"/>
                <w:lang w:val="en-US" w:eastAsia="zh-CN"/>
              </w:rPr>
              <w:t>&lt;10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vAlign w:val="center"/>
          </w:tcPr>
          <w:p>
            <w:pPr>
              <w:pStyle w:val="8"/>
              <w:bidi w:val="0"/>
              <w:jc w:val="center"/>
              <w:rPr>
                <w:rFonts w:hint="eastAsia"/>
                <w:lang w:val="en-US" w:eastAsia="zh-CN"/>
              </w:rPr>
            </w:pPr>
          </w:p>
        </w:tc>
        <w:tc>
          <w:tcPr>
            <w:tcW w:w="1420" w:type="dxa"/>
            <w:vAlign w:val="center"/>
          </w:tcPr>
          <w:p>
            <w:pPr>
              <w:pStyle w:val="8"/>
              <w:bidi w:val="0"/>
              <w:jc w:val="center"/>
              <w:rPr>
                <w:rFonts w:hint="default"/>
                <w:lang w:val="en-US" w:eastAsia="zh-CN"/>
              </w:rPr>
            </w:pPr>
            <w:r>
              <w:rPr>
                <w:rFonts w:hint="eastAsia"/>
                <w:lang w:val="en-US" w:eastAsia="zh-CN"/>
              </w:rPr>
              <w:t>4</w:t>
            </w:r>
          </w:p>
        </w:tc>
        <w:tc>
          <w:tcPr>
            <w:tcW w:w="1420" w:type="dxa"/>
            <w:vAlign w:val="center"/>
          </w:tcPr>
          <w:p>
            <w:pPr>
              <w:pStyle w:val="8"/>
              <w:bidi w:val="0"/>
              <w:jc w:val="center"/>
              <w:rPr>
                <w:rFonts w:hint="default"/>
                <w:lang w:val="en-US" w:eastAsia="zh-CN"/>
              </w:rPr>
            </w:pPr>
            <w:r>
              <w:rPr>
                <w:rFonts w:hint="eastAsia"/>
                <w:lang w:val="en-US" w:eastAsia="zh-CN"/>
              </w:rPr>
              <w:t>0.02</w:t>
            </w:r>
          </w:p>
        </w:tc>
        <w:tc>
          <w:tcPr>
            <w:tcW w:w="1420" w:type="dxa"/>
            <w:vAlign w:val="center"/>
          </w:tcPr>
          <w:p>
            <w:pPr>
              <w:pStyle w:val="8"/>
              <w:bidi w:val="0"/>
              <w:jc w:val="center"/>
              <w:rPr>
                <w:rFonts w:hint="default"/>
                <w:lang w:val="en-US" w:eastAsia="zh-CN"/>
              </w:rPr>
            </w:pPr>
            <w:r>
              <w:rPr>
                <w:rFonts w:hint="eastAsia"/>
                <w:lang w:val="en-US" w:eastAsia="zh-CN"/>
              </w:rPr>
              <w:t>0.005</w:t>
            </w:r>
          </w:p>
        </w:tc>
        <w:tc>
          <w:tcPr>
            <w:tcW w:w="1421" w:type="dxa"/>
            <w:vAlign w:val="center"/>
          </w:tcPr>
          <w:p>
            <w:pPr>
              <w:pStyle w:val="8"/>
              <w:bidi w:val="0"/>
              <w:jc w:val="center"/>
              <w:rPr>
                <w:rFonts w:hint="default"/>
                <w:lang w:val="en-US" w:eastAsia="zh-CN"/>
              </w:rPr>
            </w:pPr>
            <w:r>
              <w:rPr>
                <w:rFonts w:hint="eastAsia"/>
                <w:lang w:val="en-US" w:eastAsia="zh-CN"/>
              </w:rPr>
              <w:t>0.44</w:t>
            </w:r>
          </w:p>
        </w:tc>
        <w:tc>
          <w:tcPr>
            <w:tcW w:w="1421" w:type="dxa"/>
            <w:vAlign w:val="center"/>
          </w:tcPr>
          <w:p>
            <w:pPr>
              <w:pStyle w:val="8"/>
              <w:bidi w:val="0"/>
              <w:jc w:val="center"/>
              <w:rPr>
                <w:rFonts w:hint="eastAsia"/>
                <w:lang w:val="en-US" w:eastAsia="zh-CN"/>
              </w:rPr>
            </w:pPr>
            <w:r>
              <w:rPr>
                <w:rFonts w:hint="eastAsia"/>
                <w:lang w:val="en-US" w:eastAsia="zh-CN"/>
              </w:rPr>
              <w:t>&lt;10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restart"/>
            <w:vAlign w:val="center"/>
          </w:tcPr>
          <w:p>
            <w:pPr>
              <w:pStyle w:val="8"/>
              <w:bidi w:val="0"/>
              <w:jc w:val="center"/>
              <w:rPr>
                <w:rFonts w:hint="default"/>
                <w:lang w:val="en-US" w:eastAsia="zh-CN"/>
              </w:rPr>
            </w:pPr>
            <w:r>
              <w:rPr>
                <w:rFonts w:hint="eastAsia"/>
                <w:lang w:val="en-US" w:eastAsia="zh-CN"/>
              </w:rPr>
              <w:t>下风向监控点1#</w:t>
            </w:r>
          </w:p>
        </w:tc>
        <w:tc>
          <w:tcPr>
            <w:tcW w:w="1420" w:type="dxa"/>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1</w:t>
            </w:r>
          </w:p>
        </w:tc>
        <w:tc>
          <w:tcPr>
            <w:tcW w:w="1420" w:type="dxa"/>
            <w:vAlign w:val="center"/>
          </w:tcPr>
          <w:p>
            <w:pPr>
              <w:pStyle w:val="8"/>
              <w:bidi w:val="0"/>
              <w:jc w:val="center"/>
              <w:rPr>
                <w:rFonts w:hint="default"/>
                <w:lang w:val="en-US" w:eastAsia="zh-CN"/>
              </w:rPr>
            </w:pPr>
            <w:r>
              <w:rPr>
                <w:rFonts w:hint="eastAsia"/>
                <w:lang w:val="en-US" w:eastAsia="zh-CN"/>
              </w:rPr>
              <w:t>0.05</w:t>
            </w:r>
          </w:p>
        </w:tc>
        <w:tc>
          <w:tcPr>
            <w:tcW w:w="1420" w:type="dxa"/>
            <w:vAlign w:val="center"/>
          </w:tcPr>
          <w:p>
            <w:pPr>
              <w:pStyle w:val="8"/>
              <w:bidi w:val="0"/>
              <w:jc w:val="center"/>
              <w:rPr>
                <w:rFonts w:hint="default"/>
                <w:lang w:val="en-US" w:eastAsia="zh-CN"/>
              </w:rPr>
            </w:pPr>
            <w:r>
              <w:rPr>
                <w:rFonts w:hint="eastAsia"/>
                <w:lang w:val="en-US" w:eastAsia="zh-CN"/>
              </w:rPr>
              <w:t>0.010</w:t>
            </w:r>
          </w:p>
        </w:tc>
        <w:tc>
          <w:tcPr>
            <w:tcW w:w="1421" w:type="dxa"/>
            <w:vAlign w:val="center"/>
          </w:tcPr>
          <w:p>
            <w:pPr>
              <w:pStyle w:val="8"/>
              <w:bidi w:val="0"/>
              <w:jc w:val="center"/>
              <w:rPr>
                <w:rFonts w:hint="default"/>
                <w:lang w:val="en-US" w:eastAsia="zh-CN"/>
              </w:rPr>
            </w:pPr>
            <w:r>
              <w:rPr>
                <w:rFonts w:hint="eastAsia"/>
                <w:lang w:val="en-US" w:eastAsia="zh-CN"/>
              </w:rPr>
              <w:t>1.05</w:t>
            </w:r>
          </w:p>
        </w:tc>
        <w:tc>
          <w:tcPr>
            <w:tcW w:w="1421" w:type="dxa"/>
            <w:vAlign w:val="center"/>
          </w:tcPr>
          <w:p>
            <w:pPr>
              <w:pStyle w:val="8"/>
              <w:bidi w:val="0"/>
              <w:jc w:val="center"/>
              <w:rPr>
                <w:rFonts w:hint="eastAsia"/>
                <w:lang w:val="en-US" w:eastAsia="zh-CN"/>
              </w:rPr>
            </w:pPr>
            <w:r>
              <w:rPr>
                <w:rFonts w:hint="eastAsia"/>
                <w:lang w:val="en-US" w:eastAsia="zh-CN"/>
              </w:rPr>
              <w:t>&lt;10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vAlign w:val="center"/>
          </w:tcPr>
          <w:p>
            <w:pPr>
              <w:pStyle w:val="8"/>
              <w:bidi w:val="0"/>
              <w:jc w:val="center"/>
              <w:rPr>
                <w:rFonts w:hint="eastAsia"/>
                <w:lang w:val="en-US" w:eastAsia="zh-CN"/>
              </w:rPr>
            </w:pPr>
          </w:p>
        </w:tc>
        <w:tc>
          <w:tcPr>
            <w:tcW w:w="0" w:type="auto"/>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2</w:t>
            </w:r>
          </w:p>
        </w:tc>
        <w:tc>
          <w:tcPr>
            <w:tcW w:w="0" w:type="auto"/>
            <w:vAlign w:val="center"/>
          </w:tcPr>
          <w:p>
            <w:pPr>
              <w:pStyle w:val="8"/>
              <w:bidi w:val="0"/>
              <w:jc w:val="center"/>
              <w:rPr>
                <w:rFonts w:hint="default"/>
                <w:lang w:val="en-US" w:eastAsia="zh-CN"/>
              </w:rPr>
            </w:pPr>
            <w:r>
              <w:rPr>
                <w:rFonts w:hint="eastAsia"/>
                <w:lang w:val="en-US" w:eastAsia="zh-CN"/>
              </w:rPr>
              <w:t>0.06</w:t>
            </w:r>
          </w:p>
        </w:tc>
        <w:tc>
          <w:tcPr>
            <w:tcW w:w="0" w:type="auto"/>
            <w:vAlign w:val="center"/>
          </w:tcPr>
          <w:p>
            <w:pPr>
              <w:pStyle w:val="8"/>
              <w:bidi w:val="0"/>
              <w:jc w:val="center"/>
              <w:rPr>
                <w:rFonts w:hint="default"/>
                <w:lang w:val="en-US" w:eastAsia="zh-CN"/>
              </w:rPr>
            </w:pPr>
            <w:r>
              <w:rPr>
                <w:rFonts w:hint="eastAsia"/>
                <w:lang w:val="en-US" w:eastAsia="zh-CN"/>
              </w:rPr>
              <w:t>0.009</w:t>
            </w:r>
          </w:p>
        </w:tc>
        <w:tc>
          <w:tcPr>
            <w:tcW w:w="0" w:type="auto"/>
            <w:vAlign w:val="center"/>
          </w:tcPr>
          <w:p>
            <w:pPr>
              <w:pStyle w:val="8"/>
              <w:bidi w:val="0"/>
              <w:jc w:val="center"/>
              <w:rPr>
                <w:rFonts w:hint="default"/>
                <w:lang w:val="en-US" w:eastAsia="zh-CN"/>
              </w:rPr>
            </w:pPr>
            <w:r>
              <w:rPr>
                <w:rFonts w:hint="eastAsia"/>
                <w:lang w:val="en-US" w:eastAsia="zh-CN"/>
              </w:rPr>
              <w:t>1.13</w:t>
            </w:r>
          </w:p>
        </w:tc>
        <w:tc>
          <w:tcPr>
            <w:tcW w:w="0" w:type="auto"/>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vAlign w:val="center"/>
          </w:tcPr>
          <w:p>
            <w:pPr>
              <w:pStyle w:val="8"/>
              <w:bidi w:val="0"/>
              <w:jc w:val="center"/>
              <w:rPr>
                <w:rFonts w:hint="eastAsia"/>
                <w:lang w:val="en-US" w:eastAsia="zh-CN"/>
              </w:rPr>
            </w:pPr>
          </w:p>
        </w:tc>
        <w:tc>
          <w:tcPr>
            <w:tcW w:w="0" w:type="auto"/>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3</w:t>
            </w:r>
          </w:p>
        </w:tc>
        <w:tc>
          <w:tcPr>
            <w:tcW w:w="0" w:type="auto"/>
            <w:vAlign w:val="center"/>
          </w:tcPr>
          <w:p>
            <w:pPr>
              <w:pStyle w:val="8"/>
              <w:bidi w:val="0"/>
              <w:jc w:val="center"/>
              <w:rPr>
                <w:rFonts w:hint="default"/>
                <w:lang w:val="en-US" w:eastAsia="zh-CN"/>
              </w:rPr>
            </w:pPr>
            <w:r>
              <w:rPr>
                <w:rFonts w:hint="eastAsia"/>
                <w:lang w:val="en-US" w:eastAsia="zh-CN"/>
              </w:rPr>
              <w:t>0.05</w:t>
            </w:r>
          </w:p>
        </w:tc>
        <w:tc>
          <w:tcPr>
            <w:tcW w:w="0" w:type="auto"/>
            <w:vAlign w:val="center"/>
          </w:tcPr>
          <w:p>
            <w:pPr>
              <w:pStyle w:val="8"/>
              <w:bidi w:val="0"/>
              <w:jc w:val="center"/>
              <w:rPr>
                <w:rFonts w:hint="default"/>
                <w:lang w:val="en-US" w:eastAsia="zh-CN"/>
              </w:rPr>
            </w:pPr>
            <w:r>
              <w:rPr>
                <w:rFonts w:hint="eastAsia"/>
                <w:lang w:val="en-US" w:eastAsia="zh-CN"/>
              </w:rPr>
              <w:t>0.008</w:t>
            </w:r>
          </w:p>
        </w:tc>
        <w:tc>
          <w:tcPr>
            <w:tcW w:w="0" w:type="auto"/>
            <w:vAlign w:val="center"/>
          </w:tcPr>
          <w:p>
            <w:pPr>
              <w:pStyle w:val="8"/>
              <w:bidi w:val="0"/>
              <w:jc w:val="center"/>
              <w:rPr>
                <w:rFonts w:hint="default"/>
                <w:lang w:val="en-US" w:eastAsia="zh-CN"/>
              </w:rPr>
            </w:pPr>
            <w:r>
              <w:rPr>
                <w:rFonts w:hint="eastAsia"/>
                <w:lang w:val="en-US" w:eastAsia="zh-CN"/>
              </w:rPr>
              <w:t>1.16</w:t>
            </w:r>
          </w:p>
        </w:tc>
        <w:tc>
          <w:tcPr>
            <w:tcW w:w="0" w:type="auto"/>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vAlign w:val="center"/>
          </w:tcPr>
          <w:p>
            <w:pPr>
              <w:pStyle w:val="8"/>
              <w:bidi w:val="0"/>
              <w:jc w:val="center"/>
              <w:rPr>
                <w:rFonts w:hint="eastAsia"/>
                <w:lang w:val="en-US" w:eastAsia="zh-CN"/>
              </w:rPr>
            </w:pPr>
          </w:p>
        </w:tc>
        <w:tc>
          <w:tcPr>
            <w:tcW w:w="0" w:type="auto"/>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4</w:t>
            </w:r>
          </w:p>
        </w:tc>
        <w:tc>
          <w:tcPr>
            <w:tcW w:w="0" w:type="auto"/>
            <w:vAlign w:val="center"/>
          </w:tcPr>
          <w:p>
            <w:pPr>
              <w:pStyle w:val="8"/>
              <w:bidi w:val="0"/>
              <w:jc w:val="center"/>
              <w:rPr>
                <w:rFonts w:hint="default"/>
                <w:lang w:val="en-US" w:eastAsia="zh-CN"/>
              </w:rPr>
            </w:pPr>
            <w:r>
              <w:rPr>
                <w:rFonts w:hint="eastAsia"/>
                <w:lang w:val="en-US" w:eastAsia="zh-CN"/>
              </w:rPr>
              <w:t>0.05</w:t>
            </w:r>
          </w:p>
        </w:tc>
        <w:tc>
          <w:tcPr>
            <w:tcW w:w="0" w:type="auto"/>
            <w:vAlign w:val="center"/>
          </w:tcPr>
          <w:p>
            <w:pPr>
              <w:pStyle w:val="8"/>
              <w:bidi w:val="0"/>
              <w:jc w:val="center"/>
              <w:rPr>
                <w:rFonts w:hint="default"/>
                <w:lang w:val="en-US" w:eastAsia="zh-CN"/>
              </w:rPr>
            </w:pPr>
            <w:r>
              <w:rPr>
                <w:rFonts w:hint="eastAsia"/>
                <w:lang w:val="en-US" w:eastAsia="zh-CN"/>
              </w:rPr>
              <w:t>0.009</w:t>
            </w:r>
          </w:p>
        </w:tc>
        <w:tc>
          <w:tcPr>
            <w:tcW w:w="0" w:type="auto"/>
            <w:vAlign w:val="center"/>
          </w:tcPr>
          <w:p>
            <w:pPr>
              <w:pStyle w:val="8"/>
              <w:bidi w:val="0"/>
              <w:jc w:val="center"/>
              <w:rPr>
                <w:rFonts w:hint="default"/>
                <w:lang w:val="en-US" w:eastAsia="zh-CN"/>
              </w:rPr>
            </w:pPr>
            <w:r>
              <w:rPr>
                <w:rFonts w:hint="eastAsia"/>
                <w:lang w:val="en-US" w:eastAsia="zh-CN"/>
              </w:rPr>
              <w:t>1.11</w:t>
            </w:r>
          </w:p>
        </w:tc>
        <w:tc>
          <w:tcPr>
            <w:tcW w:w="0" w:type="auto"/>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1420" w:type="dxa"/>
            <w:vMerge w:val="restart"/>
            <w:vAlign w:val="center"/>
          </w:tcPr>
          <w:p>
            <w:pPr>
              <w:pStyle w:val="8"/>
              <w:bidi w:val="0"/>
              <w:jc w:val="center"/>
              <w:rPr>
                <w:rFonts w:hint="eastAsia"/>
                <w:lang w:val="en-US" w:eastAsia="zh-CN"/>
              </w:rPr>
            </w:pPr>
            <w:r>
              <w:rPr>
                <w:rFonts w:hint="eastAsia"/>
                <w:lang w:val="en-US" w:eastAsia="zh-CN"/>
              </w:rPr>
              <w:t>下风向监控点2#</w:t>
            </w:r>
          </w:p>
        </w:tc>
        <w:tc>
          <w:tcPr>
            <w:tcW w:w="1420" w:type="dxa"/>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1</w:t>
            </w:r>
          </w:p>
        </w:tc>
        <w:tc>
          <w:tcPr>
            <w:tcW w:w="1420" w:type="dxa"/>
            <w:vAlign w:val="center"/>
          </w:tcPr>
          <w:p>
            <w:pPr>
              <w:pStyle w:val="8"/>
              <w:bidi w:val="0"/>
              <w:jc w:val="center"/>
              <w:rPr>
                <w:rFonts w:hint="default"/>
                <w:lang w:val="en-US" w:eastAsia="zh-CN"/>
              </w:rPr>
            </w:pPr>
            <w:r>
              <w:rPr>
                <w:rFonts w:hint="eastAsia"/>
                <w:lang w:val="en-US" w:eastAsia="zh-CN"/>
              </w:rPr>
              <w:t>0.04</w:t>
            </w:r>
          </w:p>
        </w:tc>
        <w:tc>
          <w:tcPr>
            <w:tcW w:w="1420" w:type="dxa"/>
            <w:vAlign w:val="center"/>
          </w:tcPr>
          <w:p>
            <w:pPr>
              <w:pStyle w:val="8"/>
              <w:bidi w:val="0"/>
              <w:jc w:val="center"/>
              <w:rPr>
                <w:rFonts w:hint="default"/>
                <w:lang w:val="en-US" w:eastAsia="zh-CN"/>
              </w:rPr>
            </w:pPr>
            <w:r>
              <w:rPr>
                <w:rFonts w:hint="eastAsia"/>
                <w:lang w:val="en-US" w:eastAsia="zh-CN"/>
              </w:rPr>
              <w:t>0.007</w:t>
            </w:r>
          </w:p>
        </w:tc>
        <w:tc>
          <w:tcPr>
            <w:tcW w:w="1421" w:type="dxa"/>
            <w:vAlign w:val="center"/>
          </w:tcPr>
          <w:p>
            <w:pPr>
              <w:pStyle w:val="8"/>
              <w:bidi w:val="0"/>
              <w:jc w:val="center"/>
              <w:rPr>
                <w:rFonts w:hint="default"/>
                <w:lang w:val="en-US" w:eastAsia="zh-CN"/>
              </w:rPr>
            </w:pPr>
            <w:r>
              <w:rPr>
                <w:rFonts w:hint="eastAsia"/>
                <w:lang w:val="en-US" w:eastAsia="zh-CN"/>
              </w:rPr>
              <w:t>1.06</w:t>
            </w:r>
          </w:p>
        </w:tc>
        <w:tc>
          <w:tcPr>
            <w:tcW w:w="1421" w:type="dxa"/>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1420" w:type="dxa"/>
            <w:vMerge w:val="continue"/>
            <w:vAlign w:val="center"/>
          </w:tcPr>
          <w:p>
            <w:pPr>
              <w:pStyle w:val="8"/>
              <w:bidi w:val="0"/>
              <w:jc w:val="center"/>
              <w:rPr>
                <w:rFonts w:hint="eastAsia"/>
                <w:lang w:val="en-US" w:eastAsia="zh-CN"/>
              </w:rPr>
            </w:pPr>
          </w:p>
        </w:tc>
        <w:tc>
          <w:tcPr>
            <w:tcW w:w="0" w:type="auto"/>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2</w:t>
            </w:r>
          </w:p>
        </w:tc>
        <w:tc>
          <w:tcPr>
            <w:tcW w:w="0" w:type="auto"/>
            <w:vAlign w:val="center"/>
          </w:tcPr>
          <w:p>
            <w:pPr>
              <w:pStyle w:val="8"/>
              <w:bidi w:val="0"/>
              <w:jc w:val="center"/>
              <w:rPr>
                <w:rFonts w:hint="default"/>
                <w:lang w:val="en-US" w:eastAsia="zh-CN"/>
              </w:rPr>
            </w:pPr>
            <w:r>
              <w:rPr>
                <w:rFonts w:hint="eastAsia"/>
                <w:lang w:val="en-US" w:eastAsia="zh-CN"/>
              </w:rPr>
              <w:t>0.04</w:t>
            </w:r>
          </w:p>
        </w:tc>
        <w:tc>
          <w:tcPr>
            <w:tcW w:w="0" w:type="auto"/>
            <w:vAlign w:val="center"/>
          </w:tcPr>
          <w:p>
            <w:pPr>
              <w:pStyle w:val="8"/>
              <w:bidi w:val="0"/>
              <w:jc w:val="center"/>
              <w:rPr>
                <w:rFonts w:hint="default"/>
                <w:lang w:val="en-US" w:eastAsia="zh-CN"/>
              </w:rPr>
            </w:pPr>
            <w:r>
              <w:rPr>
                <w:rFonts w:hint="eastAsia"/>
                <w:lang w:val="en-US" w:eastAsia="zh-CN"/>
              </w:rPr>
              <w:t>0.011</w:t>
            </w:r>
          </w:p>
        </w:tc>
        <w:tc>
          <w:tcPr>
            <w:tcW w:w="0" w:type="auto"/>
            <w:vAlign w:val="center"/>
          </w:tcPr>
          <w:p>
            <w:pPr>
              <w:pStyle w:val="8"/>
              <w:bidi w:val="0"/>
              <w:jc w:val="center"/>
              <w:rPr>
                <w:rFonts w:hint="default"/>
                <w:lang w:val="en-US" w:eastAsia="zh-CN"/>
              </w:rPr>
            </w:pPr>
            <w:r>
              <w:rPr>
                <w:rFonts w:hint="eastAsia"/>
                <w:lang w:val="en-US" w:eastAsia="zh-CN"/>
              </w:rPr>
              <w:t>1.15</w:t>
            </w:r>
          </w:p>
        </w:tc>
        <w:tc>
          <w:tcPr>
            <w:tcW w:w="0" w:type="auto"/>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1420" w:type="dxa"/>
            <w:vMerge w:val="continue"/>
            <w:vAlign w:val="center"/>
          </w:tcPr>
          <w:p>
            <w:pPr>
              <w:pStyle w:val="8"/>
              <w:bidi w:val="0"/>
              <w:jc w:val="center"/>
              <w:rPr>
                <w:rFonts w:hint="eastAsia"/>
                <w:lang w:val="en-US" w:eastAsia="zh-CN"/>
              </w:rPr>
            </w:pPr>
          </w:p>
        </w:tc>
        <w:tc>
          <w:tcPr>
            <w:tcW w:w="0" w:type="auto"/>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3</w:t>
            </w:r>
          </w:p>
        </w:tc>
        <w:tc>
          <w:tcPr>
            <w:tcW w:w="0" w:type="auto"/>
            <w:vAlign w:val="center"/>
          </w:tcPr>
          <w:p>
            <w:pPr>
              <w:pStyle w:val="8"/>
              <w:bidi w:val="0"/>
              <w:jc w:val="center"/>
              <w:rPr>
                <w:rFonts w:hint="default"/>
                <w:lang w:val="en-US" w:eastAsia="zh-CN"/>
              </w:rPr>
            </w:pPr>
            <w:r>
              <w:rPr>
                <w:rFonts w:hint="eastAsia"/>
                <w:lang w:val="en-US" w:eastAsia="zh-CN"/>
              </w:rPr>
              <w:t>0.04</w:t>
            </w:r>
          </w:p>
        </w:tc>
        <w:tc>
          <w:tcPr>
            <w:tcW w:w="0" w:type="auto"/>
            <w:vAlign w:val="center"/>
          </w:tcPr>
          <w:p>
            <w:pPr>
              <w:pStyle w:val="8"/>
              <w:bidi w:val="0"/>
              <w:jc w:val="center"/>
              <w:rPr>
                <w:rFonts w:hint="default"/>
                <w:lang w:val="en-US" w:eastAsia="zh-CN"/>
              </w:rPr>
            </w:pPr>
            <w:r>
              <w:rPr>
                <w:rFonts w:hint="eastAsia"/>
                <w:lang w:val="en-US" w:eastAsia="zh-CN"/>
              </w:rPr>
              <w:t>0.010</w:t>
            </w:r>
          </w:p>
        </w:tc>
        <w:tc>
          <w:tcPr>
            <w:tcW w:w="0" w:type="auto"/>
            <w:vAlign w:val="center"/>
          </w:tcPr>
          <w:p>
            <w:pPr>
              <w:pStyle w:val="8"/>
              <w:bidi w:val="0"/>
              <w:jc w:val="center"/>
              <w:rPr>
                <w:rFonts w:hint="default"/>
                <w:lang w:val="en-US" w:eastAsia="zh-CN"/>
              </w:rPr>
            </w:pPr>
            <w:r>
              <w:rPr>
                <w:rFonts w:hint="eastAsia"/>
                <w:lang w:val="en-US" w:eastAsia="zh-CN"/>
              </w:rPr>
              <w:t>1.12</w:t>
            </w:r>
          </w:p>
        </w:tc>
        <w:tc>
          <w:tcPr>
            <w:tcW w:w="0" w:type="auto"/>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1420" w:type="dxa"/>
            <w:vMerge w:val="continue"/>
            <w:vAlign w:val="center"/>
          </w:tcPr>
          <w:p>
            <w:pPr>
              <w:pStyle w:val="8"/>
              <w:bidi w:val="0"/>
              <w:jc w:val="center"/>
              <w:rPr>
                <w:rFonts w:hint="eastAsia"/>
                <w:lang w:val="en-US" w:eastAsia="zh-CN"/>
              </w:rPr>
            </w:pPr>
          </w:p>
        </w:tc>
        <w:tc>
          <w:tcPr>
            <w:tcW w:w="0" w:type="auto"/>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4</w:t>
            </w:r>
          </w:p>
        </w:tc>
        <w:tc>
          <w:tcPr>
            <w:tcW w:w="0" w:type="auto"/>
            <w:vAlign w:val="center"/>
          </w:tcPr>
          <w:p>
            <w:pPr>
              <w:pStyle w:val="8"/>
              <w:bidi w:val="0"/>
              <w:jc w:val="center"/>
              <w:rPr>
                <w:rFonts w:hint="default"/>
                <w:lang w:val="en-US" w:eastAsia="zh-CN"/>
              </w:rPr>
            </w:pPr>
            <w:r>
              <w:rPr>
                <w:rFonts w:hint="eastAsia"/>
                <w:lang w:val="en-US" w:eastAsia="zh-CN"/>
              </w:rPr>
              <w:t>0.04</w:t>
            </w:r>
          </w:p>
        </w:tc>
        <w:tc>
          <w:tcPr>
            <w:tcW w:w="0" w:type="auto"/>
            <w:vAlign w:val="center"/>
          </w:tcPr>
          <w:p>
            <w:pPr>
              <w:pStyle w:val="8"/>
              <w:bidi w:val="0"/>
              <w:jc w:val="center"/>
              <w:rPr>
                <w:rFonts w:hint="default"/>
                <w:lang w:val="en-US" w:eastAsia="zh-CN"/>
              </w:rPr>
            </w:pPr>
            <w:r>
              <w:rPr>
                <w:rFonts w:hint="eastAsia"/>
                <w:lang w:val="en-US" w:eastAsia="zh-CN"/>
              </w:rPr>
              <w:t>0.009</w:t>
            </w:r>
          </w:p>
        </w:tc>
        <w:tc>
          <w:tcPr>
            <w:tcW w:w="0" w:type="auto"/>
            <w:vAlign w:val="center"/>
          </w:tcPr>
          <w:p>
            <w:pPr>
              <w:pStyle w:val="8"/>
              <w:bidi w:val="0"/>
              <w:jc w:val="center"/>
              <w:rPr>
                <w:rFonts w:hint="default"/>
                <w:lang w:val="en-US" w:eastAsia="zh-CN"/>
              </w:rPr>
            </w:pPr>
            <w:r>
              <w:rPr>
                <w:rFonts w:hint="eastAsia"/>
                <w:lang w:val="en-US" w:eastAsia="zh-CN"/>
              </w:rPr>
              <w:t>1.13</w:t>
            </w:r>
          </w:p>
        </w:tc>
        <w:tc>
          <w:tcPr>
            <w:tcW w:w="0" w:type="auto"/>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1420" w:type="dxa"/>
            <w:vMerge w:val="restart"/>
            <w:vAlign w:val="center"/>
          </w:tcPr>
          <w:p>
            <w:pPr>
              <w:pStyle w:val="8"/>
              <w:bidi w:val="0"/>
              <w:jc w:val="center"/>
              <w:rPr>
                <w:rFonts w:hint="eastAsia"/>
                <w:lang w:val="en-US" w:eastAsia="zh-CN"/>
              </w:rPr>
            </w:pPr>
            <w:r>
              <w:rPr>
                <w:rFonts w:hint="eastAsia"/>
                <w:lang w:val="en-US" w:eastAsia="zh-CN"/>
              </w:rPr>
              <w:t>下风向监控点3#</w:t>
            </w:r>
          </w:p>
        </w:tc>
        <w:tc>
          <w:tcPr>
            <w:tcW w:w="0" w:type="auto"/>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1</w:t>
            </w:r>
          </w:p>
        </w:tc>
        <w:tc>
          <w:tcPr>
            <w:tcW w:w="0" w:type="auto"/>
            <w:vAlign w:val="center"/>
          </w:tcPr>
          <w:p>
            <w:pPr>
              <w:pStyle w:val="8"/>
              <w:bidi w:val="0"/>
              <w:jc w:val="center"/>
              <w:rPr>
                <w:rFonts w:hint="default"/>
                <w:lang w:val="en-US" w:eastAsia="zh-CN"/>
              </w:rPr>
            </w:pPr>
            <w:r>
              <w:rPr>
                <w:rFonts w:hint="eastAsia"/>
                <w:lang w:val="en-US" w:eastAsia="zh-CN"/>
              </w:rPr>
              <w:t>0.06</w:t>
            </w:r>
          </w:p>
        </w:tc>
        <w:tc>
          <w:tcPr>
            <w:tcW w:w="0" w:type="auto"/>
            <w:vAlign w:val="center"/>
          </w:tcPr>
          <w:p>
            <w:pPr>
              <w:pStyle w:val="8"/>
              <w:bidi w:val="0"/>
              <w:jc w:val="center"/>
              <w:rPr>
                <w:rFonts w:hint="default"/>
                <w:lang w:val="en-US" w:eastAsia="zh-CN"/>
              </w:rPr>
            </w:pPr>
            <w:r>
              <w:rPr>
                <w:rFonts w:hint="eastAsia"/>
                <w:lang w:val="en-US" w:eastAsia="zh-CN"/>
              </w:rPr>
              <w:t>0.010</w:t>
            </w:r>
          </w:p>
        </w:tc>
        <w:tc>
          <w:tcPr>
            <w:tcW w:w="0" w:type="auto"/>
            <w:vAlign w:val="center"/>
          </w:tcPr>
          <w:p>
            <w:pPr>
              <w:pStyle w:val="8"/>
              <w:bidi w:val="0"/>
              <w:jc w:val="center"/>
              <w:rPr>
                <w:rFonts w:hint="default"/>
                <w:lang w:val="en-US" w:eastAsia="zh-CN"/>
              </w:rPr>
            </w:pPr>
            <w:r>
              <w:rPr>
                <w:rFonts w:hint="eastAsia"/>
                <w:lang w:val="en-US" w:eastAsia="zh-CN"/>
              </w:rPr>
              <w:t>1.15</w:t>
            </w:r>
          </w:p>
        </w:tc>
        <w:tc>
          <w:tcPr>
            <w:tcW w:w="0" w:type="auto"/>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1420" w:type="dxa"/>
            <w:vMerge w:val="continue"/>
            <w:vAlign w:val="center"/>
          </w:tcPr>
          <w:p>
            <w:pPr>
              <w:pStyle w:val="8"/>
              <w:bidi w:val="0"/>
              <w:jc w:val="center"/>
              <w:rPr>
                <w:rFonts w:hint="eastAsia"/>
                <w:lang w:val="en-US" w:eastAsia="zh-CN"/>
              </w:rPr>
            </w:pPr>
          </w:p>
        </w:tc>
        <w:tc>
          <w:tcPr>
            <w:tcW w:w="0" w:type="auto"/>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2</w:t>
            </w:r>
          </w:p>
        </w:tc>
        <w:tc>
          <w:tcPr>
            <w:tcW w:w="0" w:type="auto"/>
            <w:vAlign w:val="center"/>
          </w:tcPr>
          <w:p>
            <w:pPr>
              <w:pStyle w:val="8"/>
              <w:bidi w:val="0"/>
              <w:jc w:val="center"/>
              <w:rPr>
                <w:rFonts w:hint="default"/>
                <w:lang w:val="en-US" w:eastAsia="zh-CN"/>
              </w:rPr>
            </w:pPr>
            <w:r>
              <w:rPr>
                <w:rFonts w:hint="eastAsia"/>
                <w:lang w:val="en-US" w:eastAsia="zh-CN"/>
              </w:rPr>
              <w:t>0.05</w:t>
            </w:r>
          </w:p>
        </w:tc>
        <w:tc>
          <w:tcPr>
            <w:tcW w:w="0" w:type="auto"/>
            <w:vAlign w:val="center"/>
          </w:tcPr>
          <w:p>
            <w:pPr>
              <w:pStyle w:val="8"/>
              <w:bidi w:val="0"/>
              <w:jc w:val="center"/>
              <w:rPr>
                <w:rFonts w:hint="default"/>
                <w:lang w:val="en-US" w:eastAsia="zh-CN"/>
              </w:rPr>
            </w:pPr>
            <w:r>
              <w:rPr>
                <w:rFonts w:hint="eastAsia"/>
                <w:lang w:val="en-US" w:eastAsia="zh-CN"/>
              </w:rPr>
              <w:t>0.011</w:t>
            </w:r>
          </w:p>
        </w:tc>
        <w:tc>
          <w:tcPr>
            <w:tcW w:w="0" w:type="auto"/>
            <w:vAlign w:val="center"/>
          </w:tcPr>
          <w:p>
            <w:pPr>
              <w:pStyle w:val="8"/>
              <w:bidi w:val="0"/>
              <w:jc w:val="center"/>
              <w:rPr>
                <w:rFonts w:hint="default"/>
                <w:lang w:val="en-US" w:eastAsia="zh-CN"/>
              </w:rPr>
            </w:pPr>
            <w:r>
              <w:rPr>
                <w:rFonts w:hint="eastAsia"/>
                <w:lang w:val="en-US" w:eastAsia="zh-CN"/>
              </w:rPr>
              <w:t>1.15</w:t>
            </w:r>
          </w:p>
        </w:tc>
        <w:tc>
          <w:tcPr>
            <w:tcW w:w="0" w:type="auto"/>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1420" w:type="dxa"/>
            <w:vMerge w:val="continue"/>
            <w:vAlign w:val="center"/>
          </w:tcPr>
          <w:p>
            <w:pPr>
              <w:pStyle w:val="8"/>
              <w:bidi w:val="0"/>
              <w:jc w:val="center"/>
              <w:rPr>
                <w:rFonts w:hint="eastAsia"/>
                <w:lang w:val="en-US" w:eastAsia="zh-CN"/>
              </w:rPr>
            </w:pPr>
          </w:p>
        </w:tc>
        <w:tc>
          <w:tcPr>
            <w:tcW w:w="0" w:type="auto"/>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3</w:t>
            </w:r>
          </w:p>
        </w:tc>
        <w:tc>
          <w:tcPr>
            <w:tcW w:w="0" w:type="auto"/>
            <w:vAlign w:val="center"/>
          </w:tcPr>
          <w:p>
            <w:pPr>
              <w:pStyle w:val="8"/>
              <w:bidi w:val="0"/>
              <w:jc w:val="center"/>
              <w:rPr>
                <w:rFonts w:hint="default"/>
                <w:lang w:val="en-US" w:eastAsia="zh-CN"/>
              </w:rPr>
            </w:pPr>
            <w:r>
              <w:rPr>
                <w:rFonts w:hint="eastAsia"/>
                <w:lang w:val="en-US" w:eastAsia="zh-CN"/>
              </w:rPr>
              <w:t>0.06</w:t>
            </w:r>
          </w:p>
        </w:tc>
        <w:tc>
          <w:tcPr>
            <w:tcW w:w="0" w:type="auto"/>
            <w:vAlign w:val="center"/>
          </w:tcPr>
          <w:p>
            <w:pPr>
              <w:pStyle w:val="8"/>
              <w:bidi w:val="0"/>
              <w:jc w:val="center"/>
              <w:rPr>
                <w:rFonts w:hint="default"/>
                <w:lang w:val="en-US" w:eastAsia="zh-CN"/>
              </w:rPr>
            </w:pPr>
            <w:r>
              <w:rPr>
                <w:rFonts w:hint="eastAsia"/>
                <w:lang w:val="en-US" w:eastAsia="zh-CN"/>
              </w:rPr>
              <w:t>0.009</w:t>
            </w:r>
          </w:p>
        </w:tc>
        <w:tc>
          <w:tcPr>
            <w:tcW w:w="0" w:type="auto"/>
            <w:vAlign w:val="center"/>
          </w:tcPr>
          <w:p>
            <w:pPr>
              <w:pStyle w:val="8"/>
              <w:bidi w:val="0"/>
              <w:jc w:val="center"/>
              <w:rPr>
                <w:rFonts w:hint="default"/>
                <w:lang w:val="en-US" w:eastAsia="zh-CN"/>
              </w:rPr>
            </w:pPr>
            <w:r>
              <w:rPr>
                <w:rFonts w:hint="eastAsia"/>
                <w:lang w:val="en-US" w:eastAsia="zh-CN"/>
              </w:rPr>
              <w:t>1.10</w:t>
            </w:r>
          </w:p>
        </w:tc>
        <w:tc>
          <w:tcPr>
            <w:tcW w:w="0" w:type="auto"/>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1420" w:type="dxa"/>
            <w:vMerge w:val="continue"/>
            <w:vAlign w:val="center"/>
          </w:tcPr>
          <w:p>
            <w:pPr>
              <w:pStyle w:val="8"/>
              <w:bidi w:val="0"/>
              <w:jc w:val="center"/>
              <w:rPr>
                <w:rFonts w:hint="eastAsia"/>
                <w:lang w:val="en-US" w:eastAsia="zh-CN"/>
              </w:rPr>
            </w:pPr>
          </w:p>
        </w:tc>
        <w:tc>
          <w:tcPr>
            <w:tcW w:w="0" w:type="auto"/>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4</w:t>
            </w:r>
          </w:p>
        </w:tc>
        <w:tc>
          <w:tcPr>
            <w:tcW w:w="0" w:type="auto"/>
            <w:vAlign w:val="center"/>
          </w:tcPr>
          <w:p>
            <w:pPr>
              <w:pStyle w:val="8"/>
              <w:bidi w:val="0"/>
              <w:jc w:val="center"/>
              <w:rPr>
                <w:rFonts w:hint="default"/>
                <w:lang w:val="en-US" w:eastAsia="zh-CN"/>
              </w:rPr>
            </w:pPr>
            <w:r>
              <w:rPr>
                <w:rFonts w:hint="eastAsia"/>
                <w:lang w:val="en-US" w:eastAsia="zh-CN"/>
              </w:rPr>
              <w:t>0.06</w:t>
            </w:r>
          </w:p>
        </w:tc>
        <w:tc>
          <w:tcPr>
            <w:tcW w:w="0" w:type="auto"/>
            <w:vAlign w:val="center"/>
          </w:tcPr>
          <w:p>
            <w:pPr>
              <w:pStyle w:val="8"/>
              <w:bidi w:val="0"/>
              <w:jc w:val="center"/>
              <w:rPr>
                <w:rFonts w:hint="default"/>
                <w:lang w:val="en-US" w:eastAsia="zh-CN"/>
              </w:rPr>
            </w:pPr>
            <w:r>
              <w:rPr>
                <w:rFonts w:hint="eastAsia"/>
                <w:lang w:val="en-US" w:eastAsia="zh-CN"/>
              </w:rPr>
              <w:t>0.008</w:t>
            </w:r>
          </w:p>
        </w:tc>
        <w:tc>
          <w:tcPr>
            <w:tcW w:w="0" w:type="auto"/>
            <w:vAlign w:val="center"/>
          </w:tcPr>
          <w:p>
            <w:pPr>
              <w:pStyle w:val="8"/>
              <w:bidi w:val="0"/>
              <w:jc w:val="center"/>
              <w:rPr>
                <w:rFonts w:hint="default"/>
                <w:lang w:val="en-US" w:eastAsia="zh-CN"/>
              </w:rPr>
            </w:pPr>
            <w:r>
              <w:rPr>
                <w:rFonts w:hint="eastAsia"/>
                <w:lang w:val="en-US" w:eastAsia="zh-CN"/>
              </w:rPr>
              <w:t>1.09</w:t>
            </w:r>
          </w:p>
        </w:tc>
        <w:tc>
          <w:tcPr>
            <w:tcW w:w="0" w:type="auto"/>
            <w:vAlign w:val="center"/>
          </w:tcPr>
          <w:p>
            <w:pPr>
              <w:pStyle w:val="8"/>
              <w:bidi w:val="0"/>
              <w:jc w:val="center"/>
              <w:rPr>
                <w:rFonts w:hint="eastAsia"/>
                <w:lang w:val="en-US" w:eastAsia="zh-CN"/>
              </w:rPr>
            </w:pPr>
            <w:r>
              <w:rPr>
                <w:rFonts w:hint="eastAsia"/>
                <w:lang w:val="en-US" w:eastAsia="zh-CN"/>
              </w:rPr>
              <w:t>&lt;10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2840" w:type="dxa"/>
            <w:gridSpan w:val="2"/>
            <w:vAlign w:val="center"/>
          </w:tcPr>
          <w:p>
            <w:pPr>
              <w:pStyle w:val="8"/>
              <w:bidi w:val="0"/>
              <w:ind w:firstLine="0" w:firstLineChars="0"/>
              <w:jc w:val="center"/>
              <w:rPr>
                <w:rFonts w:hint="eastAsia"/>
                <w:lang w:val="en-US" w:eastAsia="zh-CN"/>
              </w:rPr>
            </w:pPr>
            <w:r>
              <w:rPr>
                <w:rFonts w:hint="eastAsia"/>
                <w:lang w:val="en-US" w:eastAsia="zh-CN"/>
              </w:rPr>
              <w:t>最大监控浓度</w:t>
            </w:r>
          </w:p>
        </w:tc>
        <w:tc>
          <w:tcPr>
            <w:tcW w:w="0" w:type="auto"/>
            <w:vAlign w:val="center"/>
          </w:tcPr>
          <w:p>
            <w:pPr>
              <w:pStyle w:val="8"/>
              <w:bidi w:val="0"/>
              <w:jc w:val="center"/>
              <w:rPr>
                <w:rFonts w:hint="default"/>
                <w:lang w:val="en-US" w:eastAsia="zh-CN"/>
              </w:rPr>
            </w:pPr>
            <w:r>
              <w:rPr>
                <w:rFonts w:hint="eastAsia"/>
                <w:lang w:val="en-US" w:eastAsia="zh-CN"/>
              </w:rPr>
              <w:t>0.07</w:t>
            </w:r>
          </w:p>
        </w:tc>
        <w:tc>
          <w:tcPr>
            <w:tcW w:w="0" w:type="auto"/>
            <w:vAlign w:val="center"/>
          </w:tcPr>
          <w:p>
            <w:pPr>
              <w:pStyle w:val="8"/>
              <w:bidi w:val="0"/>
              <w:jc w:val="center"/>
              <w:rPr>
                <w:rFonts w:hint="default"/>
                <w:lang w:val="en-US" w:eastAsia="zh-CN"/>
              </w:rPr>
            </w:pPr>
            <w:r>
              <w:rPr>
                <w:rFonts w:hint="eastAsia"/>
                <w:lang w:val="en-US" w:eastAsia="zh-CN"/>
              </w:rPr>
              <w:t>0.011</w:t>
            </w:r>
          </w:p>
        </w:tc>
        <w:tc>
          <w:tcPr>
            <w:tcW w:w="0" w:type="auto"/>
            <w:vAlign w:val="center"/>
          </w:tcPr>
          <w:p>
            <w:pPr>
              <w:pStyle w:val="8"/>
              <w:bidi w:val="0"/>
              <w:jc w:val="center"/>
              <w:rPr>
                <w:rFonts w:hint="default"/>
                <w:lang w:val="en-US" w:eastAsia="zh-CN"/>
              </w:rPr>
            </w:pPr>
            <w:r>
              <w:rPr>
                <w:rFonts w:hint="eastAsia"/>
                <w:lang w:val="en-US" w:eastAsia="zh-CN"/>
              </w:rPr>
              <w:t>1.16</w:t>
            </w:r>
          </w:p>
        </w:tc>
        <w:tc>
          <w:tcPr>
            <w:tcW w:w="0" w:type="auto"/>
            <w:vAlign w:val="center"/>
          </w:tcPr>
          <w:p>
            <w:pPr>
              <w:pStyle w:val="8"/>
              <w:bidi w:val="0"/>
              <w:jc w:val="center"/>
              <w:rPr>
                <w:rFonts w:hint="eastAsia"/>
                <w:lang w:val="en-US" w:eastAsia="zh-CN"/>
              </w:rPr>
            </w:pPr>
            <w:r>
              <w:rPr>
                <w:rFonts w:hint="eastAsia"/>
                <w:lang w:val="en-US" w:eastAsia="zh-CN"/>
              </w:rPr>
              <w:t>&lt;10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2840" w:type="dxa"/>
            <w:gridSpan w:val="2"/>
            <w:vAlign w:val="center"/>
          </w:tcPr>
          <w:p>
            <w:pPr>
              <w:pStyle w:val="8"/>
              <w:bidi w:val="0"/>
              <w:ind w:firstLine="0" w:firstLineChars="0"/>
              <w:jc w:val="center"/>
              <w:rPr>
                <w:rFonts w:hint="eastAsia"/>
                <w:lang w:val="en-US" w:eastAsia="zh-CN"/>
              </w:rPr>
            </w:pPr>
            <w:r>
              <w:rPr>
                <w:rFonts w:hint="eastAsia"/>
                <w:lang w:val="en-US" w:eastAsia="zh-CN"/>
              </w:rPr>
              <w:t>标准值</w:t>
            </w:r>
          </w:p>
        </w:tc>
        <w:tc>
          <w:tcPr>
            <w:tcW w:w="0" w:type="auto"/>
            <w:vAlign w:val="center"/>
          </w:tcPr>
          <w:p>
            <w:pPr>
              <w:pStyle w:val="8"/>
              <w:bidi w:val="0"/>
              <w:jc w:val="center"/>
              <w:rPr>
                <w:rFonts w:hint="default"/>
                <w:lang w:val="en-US" w:eastAsia="zh-CN"/>
              </w:rPr>
            </w:pPr>
            <w:r>
              <w:rPr>
                <w:rFonts w:hint="eastAsia"/>
                <w:lang w:val="en-US" w:eastAsia="zh-CN"/>
              </w:rPr>
              <w:t>1.5</w:t>
            </w:r>
          </w:p>
        </w:tc>
        <w:tc>
          <w:tcPr>
            <w:tcW w:w="0" w:type="auto"/>
            <w:vAlign w:val="center"/>
          </w:tcPr>
          <w:p>
            <w:pPr>
              <w:pStyle w:val="8"/>
              <w:bidi w:val="0"/>
              <w:jc w:val="center"/>
              <w:rPr>
                <w:rFonts w:hint="default"/>
                <w:lang w:val="en-US" w:eastAsia="zh-CN"/>
              </w:rPr>
            </w:pPr>
            <w:r>
              <w:rPr>
                <w:rFonts w:hint="eastAsia"/>
                <w:lang w:val="en-US" w:eastAsia="zh-CN"/>
              </w:rPr>
              <w:t>0.06</w:t>
            </w:r>
          </w:p>
        </w:tc>
        <w:tc>
          <w:tcPr>
            <w:tcW w:w="0" w:type="auto"/>
            <w:vAlign w:val="center"/>
          </w:tcPr>
          <w:p>
            <w:pPr>
              <w:pStyle w:val="8"/>
              <w:bidi w:val="0"/>
              <w:jc w:val="center"/>
              <w:rPr>
                <w:rFonts w:hint="default"/>
                <w:lang w:val="en-US" w:eastAsia="zh-CN"/>
              </w:rPr>
            </w:pPr>
            <w:r>
              <w:rPr>
                <w:rFonts w:hint="eastAsia"/>
                <w:lang w:val="en-US" w:eastAsia="zh-CN"/>
              </w:rPr>
              <w:t>4.0</w:t>
            </w:r>
          </w:p>
        </w:tc>
        <w:tc>
          <w:tcPr>
            <w:tcW w:w="0" w:type="auto"/>
            <w:vAlign w:val="center"/>
          </w:tcPr>
          <w:p>
            <w:pPr>
              <w:pStyle w:val="8"/>
              <w:bidi w:val="0"/>
              <w:jc w:val="center"/>
              <w:rPr>
                <w:rFonts w:hint="default"/>
                <w:lang w:val="en-US" w:eastAsia="zh-CN"/>
              </w:rPr>
            </w:pPr>
            <w:r>
              <w:rPr>
                <w:rFonts w:hint="eastAsia"/>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2840" w:type="dxa"/>
            <w:gridSpan w:val="2"/>
            <w:vAlign w:val="center"/>
          </w:tcPr>
          <w:p>
            <w:pPr>
              <w:pStyle w:val="8"/>
              <w:bidi w:val="0"/>
              <w:ind w:firstLine="0" w:firstLineChars="0"/>
              <w:jc w:val="center"/>
              <w:rPr>
                <w:rFonts w:hint="eastAsia"/>
                <w:lang w:val="en-US" w:eastAsia="zh-CN"/>
              </w:rPr>
            </w:pPr>
            <w:r>
              <w:rPr>
                <w:rFonts w:hint="eastAsia"/>
                <w:lang w:val="en-US" w:eastAsia="zh-CN"/>
              </w:rPr>
              <w:t>达标情况</w:t>
            </w:r>
          </w:p>
        </w:tc>
        <w:tc>
          <w:tcPr>
            <w:tcW w:w="0" w:type="auto"/>
            <w:vAlign w:val="center"/>
          </w:tcPr>
          <w:p>
            <w:pPr>
              <w:pStyle w:val="8"/>
              <w:bidi w:val="0"/>
              <w:jc w:val="center"/>
              <w:rPr>
                <w:rFonts w:hint="default"/>
                <w:lang w:val="en-US" w:eastAsia="zh-CN"/>
              </w:rPr>
            </w:pPr>
            <w:r>
              <w:rPr>
                <w:rFonts w:hint="eastAsia"/>
                <w:lang w:val="en-US" w:eastAsia="zh-CN"/>
              </w:rPr>
              <w:t>达标</w:t>
            </w:r>
          </w:p>
        </w:tc>
        <w:tc>
          <w:tcPr>
            <w:tcW w:w="0" w:type="auto"/>
            <w:vAlign w:val="center"/>
          </w:tcPr>
          <w:p>
            <w:pPr>
              <w:pStyle w:val="8"/>
              <w:bidi w:val="0"/>
              <w:jc w:val="center"/>
              <w:rPr>
                <w:rFonts w:hint="default"/>
                <w:lang w:val="en-US" w:eastAsia="zh-CN"/>
              </w:rPr>
            </w:pPr>
            <w:r>
              <w:rPr>
                <w:rFonts w:hint="eastAsia"/>
                <w:lang w:val="en-US" w:eastAsia="zh-CN"/>
              </w:rPr>
              <w:t>达标</w:t>
            </w:r>
          </w:p>
        </w:tc>
        <w:tc>
          <w:tcPr>
            <w:tcW w:w="0" w:type="auto"/>
            <w:vAlign w:val="center"/>
          </w:tcPr>
          <w:p>
            <w:pPr>
              <w:pStyle w:val="8"/>
              <w:bidi w:val="0"/>
              <w:jc w:val="center"/>
              <w:rPr>
                <w:rFonts w:hint="default"/>
                <w:lang w:val="en-US" w:eastAsia="zh-CN"/>
              </w:rPr>
            </w:pPr>
            <w:r>
              <w:rPr>
                <w:rFonts w:hint="eastAsia"/>
                <w:lang w:val="en-US" w:eastAsia="zh-CN"/>
              </w:rPr>
              <w:t>达标</w:t>
            </w:r>
          </w:p>
        </w:tc>
        <w:tc>
          <w:tcPr>
            <w:tcW w:w="0" w:type="auto"/>
            <w:vAlign w:val="center"/>
          </w:tcPr>
          <w:p>
            <w:pPr>
              <w:pStyle w:val="8"/>
              <w:bidi w:val="0"/>
              <w:jc w:val="center"/>
              <w:rPr>
                <w:rFonts w:hint="default"/>
                <w:lang w:val="en-US" w:eastAsia="zh-CN"/>
              </w:rPr>
            </w:pPr>
            <w:r>
              <w:rPr>
                <w:rFonts w:hint="eastAsia"/>
                <w:lang w:val="en-US" w:eastAsia="zh-CN"/>
              </w:rPr>
              <w:t>达标</w:t>
            </w:r>
          </w:p>
        </w:tc>
      </w:tr>
    </w:tbl>
    <w:p>
      <w:pPr>
        <w:pStyle w:val="7"/>
        <w:bidi w:val="0"/>
        <w:rPr>
          <w:rFonts w:hint="default"/>
          <w:lang w:val="en-US" w:eastAsia="zh-CN"/>
        </w:rPr>
      </w:pPr>
      <w:r>
        <w:rPr>
          <w:rFonts w:hint="eastAsia"/>
          <w:lang w:val="en-US" w:eastAsia="zh-CN"/>
        </w:rPr>
        <w:t>表7-2  无组织废气检测结果</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79"/>
        <w:gridCol w:w="2640"/>
        <w:gridCol w:w="3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9" w:type="dxa"/>
            <w:vMerge w:val="restart"/>
            <w:vAlign w:val="center"/>
          </w:tcPr>
          <w:p>
            <w:pPr>
              <w:pStyle w:val="8"/>
              <w:bidi w:val="0"/>
              <w:jc w:val="center"/>
              <w:rPr>
                <w:rFonts w:hint="default"/>
                <w:b/>
                <w:bCs/>
                <w:lang w:val="en-US" w:eastAsia="zh-CN"/>
              </w:rPr>
            </w:pPr>
            <w:r>
              <w:rPr>
                <w:rFonts w:hint="eastAsia"/>
                <w:b/>
                <w:bCs/>
                <w:lang w:val="en-US" w:eastAsia="zh-CN"/>
              </w:rPr>
              <w:t>检测点位</w:t>
            </w:r>
          </w:p>
        </w:tc>
        <w:tc>
          <w:tcPr>
            <w:tcW w:w="2640" w:type="dxa"/>
            <w:vMerge w:val="restart"/>
            <w:vAlign w:val="center"/>
          </w:tcPr>
          <w:p>
            <w:pPr>
              <w:pStyle w:val="8"/>
              <w:bidi w:val="0"/>
              <w:jc w:val="center"/>
              <w:rPr>
                <w:rFonts w:hint="default"/>
                <w:b/>
                <w:bCs/>
                <w:lang w:val="en-US" w:eastAsia="zh-CN"/>
              </w:rPr>
            </w:pPr>
            <w:r>
              <w:rPr>
                <w:rFonts w:hint="eastAsia"/>
                <w:b/>
                <w:bCs/>
                <w:lang w:val="en-US" w:eastAsia="zh-CN"/>
              </w:rPr>
              <w:t>样品编号</w:t>
            </w:r>
          </w:p>
        </w:tc>
        <w:tc>
          <w:tcPr>
            <w:tcW w:w="3203" w:type="dxa"/>
            <w:vAlign w:val="center"/>
          </w:tcPr>
          <w:p>
            <w:pPr>
              <w:pStyle w:val="8"/>
              <w:bidi w:val="0"/>
              <w:jc w:val="center"/>
              <w:rPr>
                <w:rFonts w:hint="eastAsia"/>
                <w:b/>
                <w:bCs/>
                <w:lang w:val="en-US" w:eastAsia="zh-CN"/>
              </w:rPr>
            </w:pPr>
            <w:r>
              <w:rPr>
                <w:rFonts w:hint="eastAsia"/>
                <w:b/>
                <w:bCs/>
                <w:lang w:val="en-US" w:eastAsia="zh-CN"/>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9" w:type="dxa"/>
            <w:vMerge w:val="continue"/>
            <w:vAlign w:val="center"/>
          </w:tcPr>
          <w:p>
            <w:pPr>
              <w:pStyle w:val="8"/>
              <w:bidi w:val="0"/>
              <w:jc w:val="center"/>
              <w:rPr>
                <w:rFonts w:hint="eastAsia"/>
                <w:b/>
                <w:bCs/>
                <w:lang w:val="en-US" w:eastAsia="zh-CN"/>
              </w:rPr>
            </w:pPr>
          </w:p>
        </w:tc>
        <w:tc>
          <w:tcPr>
            <w:tcW w:w="2640" w:type="dxa"/>
            <w:vMerge w:val="continue"/>
            <w:vAlign w:val="center"/>
          </w:tcPr>
          <w:p>
            <w:pPr>
              <w:pStyle w:val="8"/>
              <w:bidi w:val="0"/>
              <w:jc w:val="center"/>
              <w:rPr>
                <w:rFonts w:hint="eastAsia"/>
                <w:b/>
                <w:bCs/>
                <w:lang w:val="en-US" w:eastAsia="zh-CN"/>
              </w:rPr>
            </w:pPr>
          </w:p>
        </w:tc>
        <w:tc>
          <w:tcPr>
            <w:tcW w:w="3203" w:type="dxa"/>
            <w:vAlign w:val="center"/>
          </w:tcPr>
          <w:p>
            <w:pPr>
              <w:pStyle w:val="8"/>
              <w:bidi w:val="0"/>
              <w:jc w:val="center"/>
              <w:rPr>
                <w:rFonts w:hint="default"/>
                <w:b/>
                <w:bCs/>
                <w:lang w:val="en-US" w:eastAsia="zh-CN"/>
              </w:rPr>
            </w:pPr>
            <w:r>
              <w:rPr>
                <w:rFonts w:hint="eastAsia"/>
                <w:b/>
                <w:bCs/>
                <w:lang w:val="en-US" w:eastAsia="zh-CN"/>
              </w:rPr>
              <w:t>非甲烷总烃（</w:t>
            </w:r>
            <w:r>
              <w:rPr>
                <w:rFonts w:hint="default"/>
                <w:b/>
                <w:bCs/>
              </w:rPr>
              <w:t>mg/m</w:t>
            </w:r>
            <w:r>
              <w:rPr>
                <w:rFonts w:hint="default"/>
                <w:b/>
                <w:bCs/>
                <w:vertAlign w:val="superscript"/>
              </w:rPr>
              <w:t>3</w:t>
            </w:r>
            <w:r>
              <w:rPr>
                <w:rFonts w:hint="eastAsia"/>
                <w:b/>
                <w:bCs/>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3"/>
            <w:vAlign w:val="center"/>
          </w:tcPr>
          <w:p>
            <w:pPr>
              <w:pStyle w:val="8"/>
              <w:bidi w:val="0"/>
              <w:jc w:val="center"/>
              <w:rPr>
                <w:rFonts w:hint="eastAsia"/>
                <w:lang w:val="en-US" w:eastAsia="zh-CN"/>
              </w:rPr>
            </w:pPr>
            <w:r>
              <w:rPr>
                <w:rFonts w:hint="eastAsia"/>
                <w:lang w:val="en-US" w:eastAsia="zh-CN"/>
              </w:rPr>
              <w:t>监测时间：2021年11月16日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9" w:type="dxa"/>
            <w:vMerge w:val="restart"/>
            <w:vAlign w:val="center"/>
          </w:tcPr>
          <w:p>
            <w:pPr>
              <w:pStyle w:val="8"/>
              <w:bidi w:val="0"/>
              <w:jc w:val="center"/>
              <w:rPr>
                <w:rFonts w:hint="default"/>
                <w:lang w:val="en-US" w:eastAsia="zh-CN"/>
              </w:rPr>
            </w:pPr>
            <w:r>
              <w:rPr>
                <w:rFonts w:hint="eastAsia"/>
                <w:lang w:val="en-US" w:eastAsia="zh-CN"/>
              </w:rPr>
              <w:t>下风向车间门窗口1m处</w:t>
            </w:r>
          </w:p>
        </w:tc>
        <w:tc>
          <w:tcPr>
            <w:tcW w:w="2640" w:type="dxa"/>
            <w:vAlign w:val="center"/>
          </w:tcPr>
          <w:p>
            <w:pPr>
              <w:pStyle w:val="8"/>
              <w:bidi w:val="0"/>
              <w:jc w:val="center"/>
              <w:rPr>
                <w:rFonts w:hint="default"/>
                <w:lang w:val="en-US" w:eastAsia="zh-CN"/>
              </w:rPr>
            </w:pPr>
            <w:r>
              <w:rPr>
                <w:rFonts w:hint="eastAsia"/>
                <w:lang w:val="en-US" w:eastAsia="zh-CN"/>
              </w:rPr>
              <w:t>1</w:t>
            </w:r>
          </w:p>
        </w:tc>
        <w:tc>
          <w:tcPr>
            <w:tcW w:w="3203" w:type="dxa"/>
            <w:vAlign w:val="center"/>
          </w:tcPr>
          <w:p>
            <w:pPr>
              <w:pStyle w:val="8"/>
              <w:bidi w:val="0"/>
              <w:jc w:val="center"/>
              <w:rPr>
                <w:rFonts w:hint="default"/>
                <w:lang w:val="en-US" w:eastAsia="zh-CN"/>
              </w:rPr>
            </w:pPr>
            <w:r>
              <w:rPr>
                <w:rFonts w:hint="eastAsia"/>
                <w:lang w:val="en-US" w:eastAsia="zh-CN"/>
              </w:rPr>
              <w:t>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9" w:type="dxa"/>
            <w:vMerge w:val="continue"/>
            <w:vAlign w:val="center"/>
          </w:tcPr>
          <w:p>
            <w:pPr>
              <w:pStyle w:val="8"/>
              <w:bidi w:val="0"/>
              <w:jc w:val="center"/>
              <w:rPr>
                <w:rFonts w:hint="eastAsia"/>
                <w:lang w:val="en-US" w:eastAsia="zh-CN"/>
              </w:rPr>
            </w:pPr>
          </w:p>
        </w:tc>
        <w:tc>
          <w:tcPr>
            <w:tcW w:w="2640" w:type="dxa"/>
            <w:vAlign w:val="center"/>
          </w:tcPr>
          <w:p>
            <w:pPr>
              <w:pStyle w:val="8"/>
              <w:bidi w:val="0"/>
              <w:jc w:val="center"/>
              <w:rPr>
                <w:rFonts w:hint="default"/>
                <w:lang w:val="en-US" w:eastAsia="zh-CN"/>
              </w:rPr>
            </w:pPr>
            <w:r>
              <w:rPr>
                <w:rFonts w:hint="eastAsia"/>
                <w:lang w:val="en-US" w:eastAsia="zh-CN"/>
              </w:rPr>
              <w:t>2</w:t>
            </w:r>
          </w:p>
        </w:tc>
        <w:tc>
          <w:tcPr>
            <w:tcW w:w="3203" w:type="dxa"/>
            <w:vAlign w:val="center"/>
          </w:tcPr>
          <w:p>
            <w:pPr>
              <w:pStyle w:val="8"/>
              <w:bidi w:val="0"/>
              <w:jc w:val="center"/>
              <w:rPr>
                <w:rFonts w:hint="default"/>
                <w:lang w:val="en-US" w:eastAsia="zh-CN"/>
              </w:rPr>
            </w:pPr>
            <w:r>
              <w:rPr>
                <w:rFonts w:hint="eastAsia"/>
                <w:lang w:val="en-US" w:eastAsia="zh-CN"/>
              </w:rP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9" w:type="dxa"/>
            <w:vMerge w:val="continue"/>
            <w:vAlign w:val="center"/>
          </w:tcPr>
          <w:p>
            <w:pPr>
              <w:pStyle w:val="8"/>
              <w:bidi w:val="0"/>
              <w:jc w:val="center"/>
              <w:rPr>
                <w:rFonts w:hint="eastAsia"/>
                <w:lang w:val="en-US" w:eastAsia="zh-CN"/>
              </w:rPr>
            </w:pPr>
          </w:p>
        </w:tc>
        <w:tc>
          <w:tcPr>
            <w:tcW w:w="2640" w:type="dxa"/>
            <w:vAlign w:val="center"/>
          </w:tcPr>
          <w:p>
            <w:pPr>
              <w:pStyle w:val="8"/>
              <w:bidi w:val="0"/>
              <w:jc w:val="center"/>
              <w:rPr>
                <w:rFonts w:hint="default"/>
                <w:lang w:val="en-US" w:eastAsia="zh-CN"/>
              </w:rPr>
            </w:pPr>
            <w:r>
              <w:rPr>
                <w:rFonts w:hint="eastAsia"/>
                <w:lang w:val="en-US" w:eastAsia="zh-CN"/>
              </w:rPr>
              <w:t>3</w:t>
            </w:r>
          </w:p>
        </w:tc>
        <w:tc>
          <w:tcPr>
            <w:tcW w:w="3203" w:type="dxa"/>
            <w:vAlign w:val="center"/>
          </w:tcPr>
          <w:p>
            <w:pPr>
              <w:pStyle w:val="8"/>
              <w:bidi w:val="0"/>
              <w:jc w:val="center"/>
              <w:rPr>
                <w:rFonts w:hint="default"/>
                <w:lang w:val="en-US" w:eastAsia="zh-CN"/>
              </w:rPr>
            </w:pPr>
            <w:r>
              <w:rPr>
                <w:rFonts w:hint="eastAsia"/>
                <w:lang w:val="en-US" w:eastAsia="zh-CN"/>
              </w:rP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9" w:type="dxa"/>
            <w:vMerge w:val="continue"/>
            <w:vAlign w:val="center"/>
          </w:tcPr>
          <w:p>
            <w:pPr>
              <w:pStyle w:val="8"/>
              <w:bidi w:val="0"/>
              <w:jc w:val="center"/>
              <w:rPr>
                <w:rFonts w:hint="eastAsia"/>
                <w:lang w:val="en-US" w:eastAsia="zh-CN"/>
              </w:rPr>
            </w:pPr>
          </w:p>
        </w:tc>
        <w:tc>
          <w:tcPr>
            <w:tcW w:w="2640" w:type="dxa"/>
            <w:vAlign w:val="center"/>
          </w:tcPr>
          <w:p>
            <w:pPr>
              <w:pStyle w:val="8"/>
              <w:bidi w:val="0"/>
              <w:jc w:val="center"/>
              <w:rPr>
                <w:rFonts w:hint="default"/>
                <w:lang w:val="en-US" w:eastAsia="zh-CN"/>
              </w:rPr>
            </w:pPr>
            <w:r>
              <w:rPr>
                <w:rFonts w:hint="eastAsia"/>
                <w:lang w:val="en-US" w:eastAsia="zh-CN"/>
              </w:rPr>
              <w:t>4</w:t>
            </w:r>
          </w:p>
        </w:tc>
        <w:tc>
          <w:tcPr>
            <w:tcW w:w="3203" w:type="dxa"/>
            <w:vAlign w:val="center"/>
          </w:tcPr>
          <w:p>
            <w:pPr>
              <w:pStyle w:val="8"/>
              <w:bidi w:val="0"/>
              <w:jc w:val="center"/>
              <w:rPr>
                <w:rFonts w:hint="default"/>
                <w:lang w:val="en-US" w:eastAsia="zh-CN"/>
              </w:rPr>
            </w:pPr>
            <w:r>
              <w:rPr>
                <w:rFonts w:hint="eastAsia"/>
                <w:lang w:val="en-US" w:eastAsia="zh-CN"/>
              </w:rPr>
              <w:t>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19" w:type="dxa"/>
            <w:gridSpan w:val="2"/>
            <w:vAlign w:val="center"/>
          </w:tcPr>
          <w:p>
            <w:pPr>
              <w:pStyle w:val="8"/>
              <w:bidi w:val="0"/>
              <w:jc w:val="center"/>
              <w:rPr>
                <w:rFonts w:hint="eastAsia"/>
                <w:lang w:val="en-US" w:eastAsia="zh-CN"/>
              </w:rPr>
            </w:pPr>
            <w:r>
              <w:rPr>
                <w:rFonts w:hint="eastAsia"/>
                <w:lang w:val="en-US" w:eastAsia="zh-CN"/>
              </w:rPr>
              <w:t>1h平均值</w:t>
            </w:r>
          </w:p>
        </w:tc>
        <w:tc>
          <w:tcPr>
            <w:tcW w:w="3203" w:type="dxa"/>
            <w:vAlign w:val="center"/>
          </w:tcPr>
          <w:p>
            <w:pPr>
              <w:pStyle w:val="8"/>
              <w:bidi w:val="0"/>
              <w:jc w:val="center"/>
              <w:rPr>
                <w:rFonts w:hint="default"/>
                <w:lang w:val="en-US" w:eastAsia="zh-CN"/>
              </w:rPr>
            </w:pPr>
            <w:r>
              <w:rPr>
                <w:rFonts w:hint="eastAsia"/>
                <w:lang w:val="en-US" w:eastAsia="zh-CN"/>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19" w:type="dxa"/>
            <w:gridSpan w:val="2"/>
            <w:vAlign w:val="center"/>
          </w:tcPr>
          <w:p>
            <w:pPr>
              <w:pStyle w:val="8"/>
              <w:bidi w:val="0"/>
              <w:jc w:val="center"/>
              <w:rPr>
                <w:rFonts w:hint="eastAsia"/>
                <w:lang w:val="en-US" w:eastAsia="zh-CN"/>
              </w:rPr>
            </w:pPr>
            <w:r>
              <w:rPr>
                <w:rFonts w:hint="eastAsia"/>
                <w:lang w:val="en-US" w:eastAsia="zh-CN"/>
              </w:rPr>
              <w:t>标准值</w:t>
            </w:r>
          </w:p>
        </w:tc>
        <w:tc>
          <w:tcPr>
            <w:tcW w:w="3203" w:type="dxa"/>
            <w:vAlign w:val="center"/>
          </w:tcPr>
          <w:p>
            <w:pPr>
              <w:pStyle w:val="8"/>
              <w:bidi w:val="0"/>
              <w:jc w:val="center"/>
              <w:rPr>
                <w:rFonts w:hint="default"/>
                <w:lang w:val="en-US" w:eastAsia="zh-CN"/>
              </w:rPr>
            </w:pPr>
            <w:r>
              <w:rPr>
                <w:rFonts w:hint="eastAsia"/>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19" w:type="dxa"/>
            <w:gridSpan w:val="2"/>
            <w:vAlign w:val="center"/>
          </w:tcPr>
          <w:p>
            <w:pPr>
              <w:pStyle w:val="8"/>
              <w:bidi w:val="0"/>
              <w:jc w:val="center"/>
              <w:rPr>
                <w:rFonts w:hint="eastAsia"/>
                <w:lang w:val="en-US" w:eastAsia="zh-CN"/>
              </w:rPr>
            </w:pPr>
            <w:r>
              <w:rPr>
                <w:rFonts w:hint="eastAsia"/>
                <w:lang w:val="en-US" w:eastAsia="zh-CN"/>
              </w:rPr>
              <w:t>任意浓度值</w:t>
            </w:r>
          </w:p>
        </w:tc>
        <w:tc>
          <w:tcPr>
            <w:tcW w:w="3203" w:type="dxa"/>
            <w:vAlign w:val="center"/>
          </w:tcPr>
          <w:p>
            <w:pPr>
              <w:pStyle w:val="8"/>
              <w:bidi w:val="0"/>
              <w:jc w:val="center"/>
              <w:rPr>
                <w:rFonts w:hint="default"/>
                <w:lang w:val="en-US" w:eastAsia="zh-CN"/>
              </w:rPr>
            </w:pPr>
            <w:r>
              <w:rPr>
                <w:rFonts w:hint="eastAsia"/>
                <w:lang w:val="en-US" w:eastAsia="zh-CN"/>
              </w:rPr>
              <w:t>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19" w:type="dxa"/>
            <w:gridSpan w:val="2"/>
            <w:vAlign w:val="center"/>
          </w:tcPr>
          <w:p>
            <w:pPr>
              <w:pStyle w:val="8"/>
              <w:bidi w:val="0"/>
              <w:jc w:val="center"/>
              <w:rPr>
                <w:rFonts w:hint="eastAsia"/>
                <w:lang w:val="en-US" w:eastAsia="zh-CN"/>
              </w:rPr>
            </w:pPr>
            <w:r>
              <w:rPr>
                <w:rFonts w:hint="eastAsia"/>
                <w:lang w:val="en-US" w:eastAsia="zh-CN"/>
              </w:rPr>
              <w:t>标准值</w:t>
            </w:r>
          </w:p>
        </w:tc>
        <w:tc>
          <w:tcPr>
            <w:tcW w:w="3203" w:type="dxa"/>
            <w:vAlign w:val="center"/>
          </w:tcPr>
          <w:p>
            <w:pPr>
              <w:pStyle w:val="8"/>
              <w:bidi w:val="0"/>
              <w:jc w:val="center"/>
              <w:rPr>
                <w:rFonts w:hint="default"/>
                <w:lang w:val="en-US" w:eastAsia="zh-CN"/>
              </w:rPr>
            </w:pPr>
            <w:r>
              <w:rPr>
                <w:rFonts w:hint="eastAsia"/>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19" w:type="dxa"/>
            <w:gridSpan w:val="2"/>
            <w:vAlign w:val="center"/>
          </w:tcPr>
          <w:p>
            <w:pPr>
              <w:pStyle w:val="8"/>
              <w:bidi w:val="0"/>
              <w:jc w:val="center"/>
              <w:rPr>
                <w:rFonts w:hint="eastAsia"/>
                <w:lang w:val="en-US" w:eastAsia="zh-CN"/>
              </w:rPr>
            </w:pPr>
            <w:r>
              <w:rPr>
                <w:rFonts w:hint="eastAsia"/>
                <w:lang w:val="en-US" w:eastAsia="zh-CN"/>
              </w:rPr>
              <w:t>达标情况</w:t>
            </w:r>
          </w:p>
        </w:tc>
        <w:tc>
          <w:tcPr>
            <w:tcW w:w="3203" w:type="dxa"/>
            <w:vAlign w:val="center"/>
          </w:tcPr>
          <w:p>
            <w:pPr>
              <w:pStyle w:val="8"/>
              <w:bidi w:val="0"/>
              <w:jc w:val="center"/>
              <w:rPr>
                <w:rFonts w:hint="default"/>
                <w:lang w:val="en-US" w:eastAsia="zh-CN"/>
              </w:rPr>
            </w:pPr>
            <w:r>
              <w:rPr>
                <w:rFonts w:hint="eastAsia"/>
                <w:lang w:val="en-US" w:eastAsia="zh-CN"/>
              </w:rPr>
              <w:t>达标</w:t>
            </w:r>
          </w:p>
        </w:tc>
      </w:tr>
    </w:tbl>
    <w:p>
      <w:pPr>
        <w:pStyle w:val="7"/>
        <w:bidi w:val="0"/>
        <w:rPr>
          <w:rFonts w:hint="default"/>
          <w:lang w:val="en-US" w:eastAsia="zh-CN"/>
        </w:rPr>
      </w:pPr>
      <w:r>
        <w:rPr>
          <w:rFonts w:hint="eastAsia"/>
          <w:lang w:val="en-US" w:eastAsia="zh-CN"/>
        </w:rPr>
        <w:t>表8-1  无组织废气检测结果</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restart"/>
            <w:vAlign w:val="center"/>
          </w:tcPr>
          <w:p>
            <w:pPr>
              <w:pStyle w:val="8"/>
              <w:bidi w:val="0"/>
              <w:jc w:val="center"/>
              <w:rPr>
                <w:rFonts w:hint="default"/>
                <w:b/>
                <w:bCs/>
                <w:lang w:val="en-US" w:eastAsia="zh-CN"/>
              </w:rPr>
            </w:pPr>
            <w:r>
              <w:rPr>
                <w:rFonts w:hint="eastAsia"/>
                <w:b/>
                <w:bCs/>
                <w:lang w:val="en-US" w:eastAsia="zh-CN"/>
              </w:rPr>
              <w:t>检测点位</w:t>
            </w:r>
          </w:p>
        </w:tc>
        <w:tc>
          <w:tcPr>
            <w:tcW w:w="1420" w:type="dxa"/>
            <w:vMerge w:val="restart"/>
            <w:vAlign w:val="center"/>
          </w:tcPr>
          <w:p>
            <w:pPr>
              <w:pStyle w:val="8"/>
              <w:bidi w:val="0"/>
              <w:jc w:val="center"/>
              <w:rPr>
                <w:rFonts w:hint="default"/>
                <w:b/>
                <w:bCs/>
                <w:lang w:val="en-US" w:eastAsia="zh-CN"/>
              </w:rPr>
            </w:pPr>
            <w:r>
              <w:rPr>
                <w:rFonts w:hint="eastAsia"/>
                <w:b/>
                <w:bCs/>
                <w:lang w:val="en-US" w:eastAsia="zh-CN"/>
              </w:rPr>
              <w:t>样品编号</w:t>
            </w:r>
          </w:p>
        </w:tc>
        <w:tc>
          <w:tcPr>
            <w:tcW w:w="5682" w:type="dxa"/>
            <w:gridSpan w:val="4"/>
            <w:vAlign w:val="center"/>
          </w:tcPr>
          <w:p>
            <w:pPr>
              <w:pStyle w:val="8"/>
              <w:bidi w:val="0"/>
              <w:jc w:val="center"/>
              <w:rPr>
                <w:rFonts w:hint="eastAsia"/>
                <w:b/>
                <w:bCs/>
                <w:lang w:val="en-US" w:eastAsia="zh-CN"/>
              </w:rPr>
            </w:pPr>
            <w:r>
              <w:rPr>
                <w:rFonts w:hint="eastAsia"/>
                <w:b/>
                <w:bCs/>
                <w:lang w:val="en-US" w:eastAsia="zh-CN"/>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vAlign w:val="center"/>
          </w:tcPr>
          <w:p>
            <w:pPr>
              <w:pStyle w:val="8"/>
              <w:bidi w:val="0"/>
              <w:jc w:val="center"/>
              <w:rPr>
                <w:rFonts w:hint="eastAsia"/>
                <w:b/>
                <w:bCs/>
                <w:lang w:val="en-US" w:eastAsia="zh-CN"/>
              </w:rPr>
            </w:pPr>
          </w:p>
        </w:tc>
        <w:tc>
          <w:tcPr>
            <w:tcW w:w="1420" w:type="dxa"/>
            <w:vMerge w:val="continue"/>
            <w:vAlign w:val="center"/>
          </w:tcPr>
          <w:p>
            <w:pPr>
              <w:pStyle w:val="8"/>
              <w:bidi w:val="0"/>
              <w:jc w:val="center"/>
              <w:rPr>
                <w:rFonts w:hint="eastAsia"/>
                <w:b/>
                <w:bCs/>
                <w:lang w:val="en-US" w:eastAsia="zh-CN"/>
              </w:rPr>
            </w:pPr>
          </w:p>
        </w:tc>
        <w:tc>
          <w:tcPr>
            <w:tcW w:w="1420" w:type="dxa"/>
            <w:vAlign w:val="center"/>
          </w:tcPr>
          <w:p>
            <w:pPr>
              <w:pStyle w:val="8"/>
              <w:bidi w:val="0"/>
              <w:jc w:val="center"/>
              <w:rPr>
                <w:rFonts w:hint="default"/>
                <w:b/>
                <w:bCs/>
                <w:lang w:val="en-US" w:eastAsia="zh-CN"/>
              </w:rPr>
            </w:pPr>
            <w:r>
              <w:rPr>
                <w:rFonts w:hint="eastAsia"/>
                <w:b/>
                <w:bCs/>
                <w:lang w:val="en-US" w:eastAsia="zh-CN"/>
              </w:rPr>
              <w:t>氨（</w:t>
            </w:r>
            <w:r>
              <w:rPr>
                <w:rFonts w:hint="default"/>
                <w:b/>
                <w:bCs/>
              </w:rPr>
              <w:t>mg/m</w:t>
            </w:r>
            <w:r>
              <w:rPr>
                <w:rFonts w:hint="default"/>
                <w:b/>
                <w:bCs/>
                <w:vertAlign w:val="superscript"/>
              </w:rPr>
              <w:t>3</w:t>
            </w:r>
            <w:r>
              <w:rPr>
                <w:rFonts w:hint="eastAsia"/>
                <w:b/>
                <w:bCs/>
                <w:lang w:val="en-US" w:eastAsia="zh-CN"/>
              </w:rPr>
              <w:t>）</w:t>
            </w:r>
          </w:p>
        </w:tc>
        <w:tc>
          <w:tcPr>
            <w:tcW w:w="1420" w:type="dxa"/>
            <w:vAlign w:val="center"/>
          </w:tcPr>
          <w:p>
            <w:pPr>
              <w:pStyle w:val="8"/>
              <w:bidi w:val="0"/>
              <w:jc w:val="center"/>
              <w:rPr>
                <w:rFonts w:hint="default"/>
                <w:b/>
                <w:bCs/>
                <w:lang w:val="en-US" w:eastAsia="zh-CN"/>
              </w:rPr>
            </w:pPr>
            <w:r>
              <w:rPr>
                <w:rFonts w:hint="eastAsia"/>
                <w:b/>
                <w:bCs/>
                <w:lang w:val="en-US" w:eastAsia="zh-CN"/>
              </w:rPr>
              <w:t>硫化氢（</w:t>
            </w:r>
            <w:r>
              <w:rPr>
                <w:rFonts w:hint="default"/>
                <w:b/>
                <w:bCs/>
              </w:rPr>
              <w:t>mg/m</w:t>
            </w:r>
            <w:r>
              <w:rPr>
                <w:rFonts w:hint="default"/>
                <w:b/>
                <w:bCs/>
                <w:vertAlign w:val="superscript"/>
              </w:rPr>
              <w:t>3</w:t>
            </w:r>
            <w:r>
              <w:rPr>
                <w:rFonts w:hint="eastAsia"/>
                <w:b/>
                <w:bCs/>
                <w:lang w:val="en-US" w:eastAsia="zh-CN"/>
              </w:rPr>
              <w:t>）</w:t>
            </w:r>
          </w:p>
        </w:tc>
        <w:tc>
          <w:tcPr>
            <w:tcW w:w="1421" w:type="dxa"/>
            <w:vAlign w:val="center"/>
          </w:tcPr>
          <w:p>
            <w:pPr>
              <w:pStyle w:val="8"/>
              <w:bidi w:val="0"/>
              <w:jc w:val="center"/>
              <w:rPr>
                <w:rFonts w:hint="default"/>
                <w:b/>
                <w:bCs/>
                <w:lang w:val="en-US" w:eastAsia="zh-CN"/>
              </w:rPr>
            </w:pPr>
            <w:r>
              <w:rPr>
                <w:rFonts w:hint="eastAsia"/>
                <w:b/>
                <w:bCs/>
                <w:lang w:val="en-US" w:eastAsia="zh-CN"/>
              </w:rPr>
              <w:t>非甲烷总烃（</w:t>
            </w:r>
            <w:r>
              <w:rPr>
                <w:rFonts w:hint="default"/>
                <w:b/>
                <w:bCs/>
              </w:rPr>
              <w:t>mg/m</w:t>
            </w:r>
            <w:r>
              <w:rPr>
                <w:rFonts w:hint="default"/>
                <w:b/>
                <w:bCs/>
                <w:vertAlign w:val="superscript"/>
              </w:rPr>
              <w:t>3</w:t>
            </w:r>
            <w:r>
              <w:rPr>
                <w:rFonts w:hint="eastAsia"/>
                <w:b/>
                <w:bCs/>
                <w:lang w:val="en-US" w:eastAsia="zh-CN"/>
              </w:rPr>
              <w:t>）</w:t>
            </w:r>
          </w:p>
        </w:tc>
        <w:tc>
          <w:tcPr>
            <w:tcW w:w="1421" w:type="dxa"/>
            <w:vAlign w:val="center"/>
          </w:tcPr>
          <w:p>
            <w:pPr>
              <w:pStyle w:val="8"/>
              <w:bidi w:val="0"/>
              <w:jc w:val="center"/>
              <w:rPr>
                <w:rFonts w:hint="default"/>
                <w:b/>
                <w:bCs/>
                <w:lang w:val="en-US" w:eastAsia="zh-CN"/>
              </w:rPr>
            </w:pPr>
            <w:r>
              <w:rPr>
                <w:rFonts w:hint="eastAsia"/>
                <w:b/>
                <w:bCs/>
                <w:lang w:val="en-US" w:eastAsia="zh-CN"/>
              </w:rPr>
              <w:t>臭气浓度（无量纲）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vAlign w:val="center"/>
          </w:tcPr>
          <w:p>
            <w:pPr>
              <w:pStyle w:val="8"/>
              <w:bidi w:val="0"/>
              <w:jc w:val="center"/>
              <w:rPr>
                <w:rFonts w:hint="default"/>
                <w:lang w:val="en-US" w:eastAsia="zh-CN"/>
              </w:rPr>
            </w:pPr>
            <w:r>
              <w:rPr>
                <w:rFonts w:hint="eastAsia"/>
                <w:lang w:val="en-US" w:eastAsia="zh-CN"/>
              </w:rPr>
              <w:t>监测时间：2021年11月17日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restart"/>
            <w:vAlign w:val="center"/>
          </w:tcPr>
          <w:p>
            <w:pPr>
              <w:pStyle w:val="8"/>
              <w:bidi w:val="0"/>
              <w:jc w:val="center"/>
              <w:rPr>
                <w:rFonts w:hint="default"/>
                <w:lang w:val="en-US" w:eastAsia="zh-CN"/>
              </w:rPr>
            </w:pPr>
            <w:r>
              <w:rPr>
                <w:rFonts w:hint="eastAsia"/>
                <w:lang w:val="en-US" w:eastAsia="zh-CN"/>
              </w:rPr>
              <w:t>上风向参照点</w:t>
            </w:r>
          </w:p>
        </w:tc>
        <w:tc>
          <w:tcPr>
            <w:tcW w:w="1420" w:type="dxa"/>
            <w:vAlign w:val="center"/>
          </w:tcPr>
          <w:p>
            <w:pPr>
              <w:pStyle w:val="8"/>
              <w:bidi w:val="0"/>
              <w:jc w:val="center"/>
              <w:rPr>
                <w:rFonts w:hint="default"/>
                <w:lang w:val="en-US" w:eastAsia="zh-CN"/>
              </w:rPr>
            </w:pPr>
            <w:r>
              <w:rPr>
                <w:rFonts w:hint="eastAsia"/>
                <w:lang w:val="en-US" w:eastAsia="zh-CN"/>
              </w:rPr>
              <w:t>1</w:t>
            </w:r>
          </w:p>
        </w:tc>
        <w:tc>
          <w:tcPr>
            <w:tcW w:w="1420" w:type="dxa"/>
            <w:vAlign w:val="center"/>
          </w:tcPr>
          <w:p>
            <w:pPr>
              <w:pStyle w:val="8"/>
              <w:bidi w:val="0"/>
              <w:jc w:val="center"/>
              <w:rPr>
                <w:rFonts w:hint="default"/>
                <w:lang w:val="en-US" w:eastAsia="zh-CN"/>
              </w:rPr>
            </w:pPr>
            <w:r>
              <w:rPr>
                <w:rFonts w:hint="eastAsia"/>
                <w:lang w:val="en-US" w:eastAsia="zh-CN"/>
              </w:rPr>
              <w:t>0.03</w:t>
            </w:r>
          </w:p>
        </w:tc>
        <w:tc>
          <w:tcPr>
            <w:tcW w:w="1420" w:type="dxa"/>
            <w:vAlign w:val="center"/>
          </w:tcPr>
          <w:p>
            <w:pPr>
              <w:pStyle w:val="8"/>
              <w:bidi w:val="0"/>
              <w:jc w:val="center"/>
              <w:rPr>
                <w:rFonts w:hint="default"/>
                <w:lang w:val="en-US" w:eastAsia="zh-CN"/>
              </w:rPr>
            </w:pPr>
            <w:r>
              <w:rPr>
                <w:rFonts w:hint="eastAsia"/>
                <w:lang w:val="en-US" w:eastAsia="zh-CN"/>
              </w:rPr>
              <w:t>0.004</w:t>
            </w:r>
          </w:p>
        </w:tc>
        <w:tc>
          <w:tcPr>
            <w:tcW w:w="1421" w:type="dxa"/>
            <w:vAlign w:val="center"/>
          </w:tcPr>
          <w:p>
            <w:pPr>
              <w:pStyle w:val="8"/>
              <w:bidi w:val="0"/>
              <w:jc w:val="center"/>
              <w:rPr>
                <w:rFonts w:hint="default"/>
                <w:lang w:val="en-US" w:eastAsia="zh-CN"/>
              </w:rPr>
            </w:pPr>
            <w:r>
              <w:rPr>
                <w:rFonts w:hint="eastAsia"/>
                <w:lang w:val="en-US" w:eastAsia="zh-CN"/>
              </w:rPr>
              <w:t>0.44</w:t>
            </w:r>
          </w:p>
        </w:tc>
        <w:tc>
          <w:tcPr>
            <w:tcW w:w="1421" w:type="dxa"/>
            <w:vAlign w:val="center"/>
          </w:tcPr>
          <w:p>
            <w:pPr>
              <w:pStyle w:val="8"/>
              <w:bidi w:val="0"/>
              <w:jc w:val="center"/>
              <w:rPr>
                <w:rFonts w:hint="default"/>
                <w:lang w:val="en-US" w:eastAsia="zh-CN"/>
              </w:rPr>
            </w:pPr>
            <w:r>
              <w:rPr>
                <w:rFonts w:hint="eastAsia"/>
                <w:lang w:val="en-US" w:eastAsia="zh-CN"/>
              </w:rPr>
              <w:t>&lt;10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vAlign w:val="center"/>
          </w:tcPr>
          <w:p>
            <w:pPr>
              <w:pStyle w:val="8"/>
              <w:bidi w:val="0"/>
              <w:jc w:val="center"/>
              <w:rPr>
                <w:rFonts w:hint="eastAsia"/>
                <w:lang w:val="en-US" w:eastAsia="zh-CN"/>
              </w:rPr>
            </w:pPr>
          </w:p>
        </w:tc>
        <w:tc>
          <w:tcPr>
            <w:tcW w:w="1420" w:type="dxa"/>
            <w:vAlign w:val="center"/>
          </w:tcPr>
          <w:p>
            <w:pPr>
              <w:pStyle w:val="8"/>
              <w:bidi w:val="0"/>
              <w:jc w:val="center"/>
              <w:rPr>
                <w:rFonts w:hint="default"/>
                <w:lang w:val="en-US" w:eastAsia="zh-CN"/>
              </w:rPr>
            </w:pPr>
            <w:r>
              <w:rPr>
                <w:rFonts w:hint="eastAsia"/>
                <w:lang w:val="en-US" w:eastAsia="zh-CN"/>
              </w:rPr>
              <w:t>2</w:t>
            </w:r>
          </w:p>
        </w:tc>
        <w:tc>
          <w:tcPr>
            <w:tcW w:w="1420" w:type="dxa"/>
            <w:vAlign w:val="center"/>
          </w:tcPr>
          <w:p>
            <w:pPr>
              <w:pStyle w:val="8"/>
              <w:bidi w:val="0"/>
              <w:jc w:val="center"/>
              <w:rPr>
                <w:rFonts w:hint="default"/>
                <w:lang w:val="en-US" w:eastAsia="zh-CN"/>
              </w:rPr>
            </w:pPr>
            <w:r>
              <w:rPr>
                <w:rFonts w:hint="eastAsia"/>
                <w:lang w:val="en-US" w:eastAsia="zh-CN"/>
              </w:rPr>
              <w:t>0.03</w:t>
            </w:r>
          </w:p>
        </w:tc>
        <w:tc>
          <w:tcPr>
            <w:tcW w:w="1420" w:type="dxa"/>
            <w:vAlign w:val="center"/>
          </w:tcPr>
          <w:p>
            <w:pPr>
              <w:pStyle w:val="8"/>
              <w:bidi w:val="0"/>
              <w:jc w:val="center"/>
              <w:rPr>
                <w:rFonts w:hint="default"/>
                <w:lang w:val="en-US" w:eastAsia="zh-CN"/>
              </w:rPr>
            </w:pPr>
            <w:r>
              <w:rPr>
                <w:rFonts w:hint="eastAsia"/>
                <w:lang w:val="en-US" w:eastAsia="zh-CN"/>
              </w:rPr>
              <w:t>0.002</w:t>
            </w:r>
          </w:p>
        </w:tc>
        <w:tc>
          <w:tcPr>
            <w:tcW w:w="1421" w:type="dxa"/>
            <w:vAlign w:val="center"/>
          </w:tcPr>
          <w:p>
            <w:pPr>
              <w:pStyle w:val="8"/>
              <w:bidi w:val="0"/>
              <w:jc w:val="center"/>
              <w:rPr>
                <w:rFonts w:hint="default"/>
                <w:lang w:val="en-US" w:eastAsia="zh-CN"/>
              </w:rPr>
            </w:pPr>
            <w:r>
              <w:rPr>
                <w:rFonts w:hint="eastAsia"/>
                <w:lang w:val="en-US" w:eastAsia="zh-CN"/>
              </w:rPr>
              <w:t>0.52</w:t>
            </w:r>
          </w:p>
        </w:tc>
        <w:tc>
          <w:tcPr>
            <w:tcW w:w="1421" w:type="dxa"/>
            <w:vAlign w:val="center"/>
          </w:tcPr>
          <w:p>
            <w:pPr>
              <w:pStyle w:val="8"/>
              <w:bidi w:val="0"/>
              <w:jc w:val="center"/>
              <w:rPr>
                <w:rFonts w:hint="eastAsia"/>
                <w:lang w:val="en-US" w:eastAsia="zh-CN"/>
              </w:rPr>
            </w:pPr>
            <w:r>
              <w:rPr>
                <w:rFonts w:hint="eastAsia"/>
                <w:lang w:val="en-US" w:eastAsia="zh-CN"/>
              </w:rPr>
              <w:t>&lt;10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vAlign w:val="center"/>
          </w:tcPr>
          <w:p>
            <w:pPr>
              <w:pStyle w:val="8"/>
              <w:bidi w:val="0"/>
              <w:jc w:val="center"/>
              <w:rPr>
                <w:rFonts w:hint="eastAsia"/>
                <w:lang w:val="en-US" w:eastAsia="zh-CN"/>
              </w:rPr>
            </w:pPr>
          </w:p>
        </w:tc>
        <w:tc>
          <w:tcPr>
            <w:tcW w:w="1420" w:type="dxa"/>
            <w:vAlign w:val="center"/>
          </w:tcPr>
          <w:p>
            <w:pPr>
              <w:pStyle w:val="8"/>
              <w:bidi w:val="0"/>
              <w:jc w:val="center"/>
              <w:rPr>
                <w:rFonts w:hint="default"/>
                <w:lang w:val="en-US" w:eastAsia="zh-CN"/>
              </w:rPr>
            </w:pPr>
            <w:r>
              <w:rPr>
                <w:rFonts w:hint="eastAsia"/>
                <w:lang w:val="en-US" w:eastAsia="zh-CN"/>
              </w:rPr>
              <w:t>3</w:t>
            </w:r>
          </w:p>
        </w:tc>
        <w:tc>
          <w:tcPr>
            <w:tcW w:w="1420" w:type="dxa"/>
            <w:vAlign w:val="center"/>
          </w:tcPr>
          <w:p>
            <w:pPr>
              <w:pStyle w:val="8"/>
              <w:bidi w:val="0"/>
              <w:jc w:val="center"/>
              <w:rPr>
                <w:rFonts w:hint="default"/>
                <w:lang w:val="en-US" w:eastAsia="zh-CN"/>
              </w:rPr>
            </w:pPr>
            <w:r>
              <w:rPr>
                <w:rFonts w:hint="eastAsia"/>
                <w:lang w:val="en-US" w:eastAsia="zh-CN"/>
              </w:rPr>
              <w:t>0.03</w:t>
            </w:r>
          </w:p>
        </w:tc>
        <w:tc>
          <w:tcPr>
            <w:tcW w:w="1420" w:type="dxa"/>
            <w:vAlign w:val="center"/>
          </w:tcPr>
          <w:p>
            <w:pPr>
              <w:pStyle w:val="8"/>
              <w:bidi w:val="0"/>
              <w:jc w:val="center"/>
              <w:rPr>
                <w:rFonts w:hint="default"/>
                <w:lang w:val="en-US" w:eastAsia="zh-CN"/>
              </w:rPr>
            </w:pPr>
            <w:r>
              <w:rPr>
                <w:rFonts w:hint="eastAsia"/>
                <w:lang w:val="en-US" w:eastAsia="zh-CN"/>
              </w:rPr>
              <w:t>0.003</w:t>
            </w:r>
          </w:p>
        </w:tc>
        <w:tc>
          <w:tcPr>
            <w:tcW w:w="1421" w:type="dxa"/>
            <w:vAlign w:val="center"/>
          </w:tcPr>
          <w:p>
            <w:pPr>
              <w:pStyle w:val="8"/>
              <w:bidi w:val="0"/>
              <w:jc w:val="center"/>
              <w:rPr>
                <w:rFonts w:hint="default"/>
                <w:lang w:val="en-US" w:eastAsia="zh-CN"/>
              </w:rPr>
            </w:pPr>
            <w:r>
              <w:rPr>
                <w:rFonts w:hint="eastAsia"/>
                <w:lang w:val="en-US" w:eastAsia="zh-CN"/>
              </w:rPr>
              <w:t>0.48</w:t>
            </w:r>
          </w:p>
        </w:tc>
        <w:tc>
          <w:tcPr>
            <w:tcW w:w="1421" w:type="dxa"/>
            <w:vAlign w:val="center"/>
          </w:tcPr>
          <w:p>
            <w:pPr>
              <w:pStyle w:val="8"/>
              <w:bidi w:val="0"/>
              <w:jc w:val="center"/>
              <w:rPr>
                <w:rFonts w:hint="eastAsia"/>
                <w:lang w:val="en-US" w:eastAsia="zh-CN"/>
              </w:rPr>
            </w:pPr>
            <w:r>
              <w:rPr>
                <w:rFonts w:hint="eastAsia"/>
                <w:lang w:val="en-US" w:eastAsia="zh-CN"/>
              </w:rPr>
              <w:t>&lt;10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vAlign w:val="center"/>
          </w:tcPr>
          <w:p>
            <w:pPr>
              <w:pStyle w:val="8"/>
              <w:bidi w:val="0"/>
              <w:jc w:val="center"/>
              <w:rPr>
                <w:rFonts w:hint="eastAsia"/>
                <w:lang w:val="en-US" w:eastAsia="zh-CN"/>
              </w:rPr>
            </w:pPr>
          </w:p>
        </w:tc>
        <w:tc>
          <w:tcPr>
            <w:tcW w:w="1420" w:type="dxa"/>
            <w:vAlign w:val="center"/>
          </w:tcPr>
          <w:p>
            <w:pPr>
              <w:pStyle w:val="8"/>
              <w:bidi w:val="0"/>
              <w:jc w:val="center"/>
              <w:rPr>
                <w:rFonts w:hint="default"/>
                <w:lang w:val="en-US" w:eastAsia="zh-CN"/>
              </w:rPr>
            </w:pPr>
            <w:r>
              <w:rPr>
                <w:rFonts w:hint="eastAsia"/>
                <w:lang w:val="en-US" w:eastAsia="zh-CN"/>
              </w:rPr>
              <w:t>4</w:t>
            </w:r>
          </w:p>
        </w:tc>
        <w:tc>
          <w:tcPr>
            <w:tcW w:w="1420" w:type="dxa"/>
            <w:vAlign w:val="center"/>
          </w:tcPr>
          <w:p>
            <w:pPr>
              <w:pStyle w:val="8"/>
              <w:bidi w:val="0"/>
              <w:jc w:val="center"/>
              <w:rPr>
                <w:rFonts w:hint="default"/>
                <w:lang w:val="en-US" w:eastAsia="zh-CN"/>
              </w:rPr>
            </w:pPr>
            <w:r>
              <w:rPr>
                <w:rFonts w:hint="eastAsia"/>
                <w:lang w:val="en-US" w:eastAsia="zh-CN"/>
              </w:rPr>
              <w:t>0.02</w:t>
            </w:r>
          </w:p>
        </w:tc>
        <w:tc>
          <w:tcPr>
            <w:tcW w:w="1420" w:type="dxa"/>
            <w:vAlign w:val="center"/>
          </w:tcPr>
          <w:p>
            <w:pPr>
              <w:pStyle w:val="8"/>
              <w:bidi w:val="0"/>
              <w:jc w:val="center"/>
              <w:rPr>
                <w:rFonts w:hint="default"/>
                <w:lang w:val="en-US" w:eastAsia="zh-CN"/>
              </w:rPr>
            </w:pPr>
            <w:r>
              <w:rPr>
                <w:rFonts w:hint="eastAsia"/>
                <w:lang w:val="en-US" w:eastAsia="zh-CN"/>
              </w:rPr>
              <w:t>0.005</w:t>
            </w:r>
          </w:p>
        </w:tc>
        <w:tc>
          <w:tcPr>
            <w:tcW w:w="1421" w:type="dxa"/>
            <w:vAlign w:val="center"/>
          </w:tcPr>
          <w:p>
            <w:pPr>
              <w:pStyle w:val="8"/>
              <w:bidi w:val="0"/>
              <w:jc w:val="center"/>
              <w:rPr>
                <w:rFonts w:hint="default"/>
                <w:lang w:val="en-US" w:eastAsia="zh-CN"/>
              </w:rPr>
            </w:pPr>
            <w:r>
              <w:rPr>
                <w:rFonts w:hint="eastAsia"/>
                <w:lang w:val="en-US" w:eastAsia="zh-CN"/>
              </w:rPr>
              <w:t>0.52</w:t>
            </w:r>
          </w:p>
        </w:tc>
        <w:tc>
          <w:tcPr>
            <w:tcW w:w="1421" w:type="dxa"/>
            <w:vAlign w:val="center"/>
          </w:tcPr>
          <w:p>
            <w:pPr>
              <w:pStyle w:val="8"/>
              <w:bidi w:val="0"/>
              <w:jc w:val="center"/>
              <w:rPr>
                <w:rFonts w:hint="eastAsia"/>
                <w:lang w:val="en-US" w:eastAsia="zh-CN"/>
              </w:rPr>
            </w:pPr>
            <w:r>
              <w:rPr>
                <w:rFonts w:hint="eastAsia"/>
                <w:lang w:val="en-US" w:eastAsia="zh-CN"/>
              </w:rPr>
              <w:t>&lt;10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restart"/>
            <w:vAlign w:val="center"/>
          </w:tcPr>
          <w:p>
            <w:pPr>
              <w:pStyle w:val="8"/>
              <w:bidi w:val="0"/>
              <w:jc w:val="center"/>
              <w:rPr>
                <w:rFonts w:hint="default"/>
                <w:lang w:val="en-US" w:eastAsia="zh-CN"/>
              </w:rPr>
            </w:pPr>
            <w:r>
              <w:rPr>
                <w:rFonts w:hint="eastAsia"/>
                <w:lang w:val="en-US" w:eastAsia="zh-CN"/>
              </w:rPr>
              <w:t>下风向监控点1#</w:t>
            </w:r>
          </w:p>
        </w:tc>
        <w:tc>
          <w:tcPr>
            <w:tcW w:w="1420" w:type="dxa"/>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1</w:t>
            </w:r>
          </w:p>
        </w:tc>
        <w:tc>
          <w:tcPr>
            <w:tcW w:w="1420" w:type="dxa"/>
            <w:vAlign w:val="center"/>
          </w:tcPr>
          <w:p>
            <w:pPr>
              <w:pStyle w:val="8"/>
              <w:bidi w:val="0"/>
              <w:jc w:val="center"/>
              <w:rPr>
                <w:rFonts w:hint="default"/>
                <w:lang w:val="en-US" w:eastAsia="zh-CN"/>
              </w:rPr>
            </w:pPr>
            <w:r>
              <w:rPr>
                <w:rFonts w:hint="eastAsia"/>
                <w:lang w:val="en-US" w:eastAsia="zh-CN"/>
              </w:rPr>
              <w:t>0.06</w:t>
            </w:r>
          </w:p>
        </w:tc>
        <w:tc>
          <w:tcPr>
            <w:tcW w:w="1420" w:type="dxa"/>
            <w:vAlign w:val="center"/>
          </w:tcPr>
          <w:p>
            <w:pPr>
              <w:pStyle w:val="8"/>
              <w:bidi w:val="0"/>
              <w:jc w:val="center"/>
              <w:rPr>
                <w:rFonts w:hint="default"/>
                <w:lang w:val="en-US" w:eastAsia="zh-CN"/>
              </w:rPr>
            </w:pPr>
            <w:r>
              <w:rPr>
                <w:rFonts w:hint="eastAsia"/>
                <w:lang w:val="en-US" w:eastAsia="zh-CN"/>
              </w:rPr>
              <w:t>0.011</w:t>
            </w:r>
          </w:p>
        </w:tc>
        <w:tc>
          <w:tcPr>
            <w:tcW w:w="1421" w:type="dxa"/>
            <w:vAlign w:val="center"/>
          </w:tcPr>
          <w:p>
            <w:pPr>
              <w:pStyle w:val="8"/>
              <w:bidi w:val="0"/>
              <w:jc w:val="center"/>
              <w:rPr>
                <w:rFonts w:hint="default"/>
                <w:lang w:val="en-US" w:eastAsia="zh-CN"/>
              </w:rPr>
            </w:pPr>
            <w:r>
              <w:rPr>
                <w:rFonts w:hint="eastAsia"/>
                <w:lang w:val="en-US" w:eastAsia="zh-CN"/>
              </w:rPr>
              <w:t>1.12</w:t>
            </w:r>
          </w:p>
        </w:tc>
        <w:tc>
          <w:tcPr>
            <w:tcW w:w="1421" w:type="dxa"/>
            <w:vAlign w:val="center"/>
          </w:tcPr>
          <w:p>
            <w:pPr>
              <w:pStyle w:val="8"/>
              <w:bidi w:val="0"/>
              <w:jc w:val="center"/>
              <w:rPr>
                <w:rFonts w:hint="eastAsia"/>
                <w:lang w:val="en-US" w:eastAsia="zh-CN"/>
              </w:rPr>
            </w:pPr>
            <w:r>
              <w:rPr>
                <w:rFonts w:hint="eastAsia"/>
                <w:lang w:val="en-US" w:eastAsia="zh-CN"/>
              </w:rPr>
              <w:t>&lt;10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vAlign w:val="center"/>
          </w:tcPr>
          <w:p>
            <w:pPr>
              <w:pStyle w:val="8"/>
              <w:bidi w:val="0"/>
              <w:jc w:val="center"/>
              <w:rPr>
                <w:rFonts w:hint="eastAsia"/>
                <w:lang w:val="en-US" w:eastAsia="zh-CN"/>
              </w:rPr>
            </w:pPr>
          </w:p>
        </w:tc>
        <w:tc>
          <w:tcPr>
            <w:tcW w:w="0" w:type="auto"/>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2</w:t>
            </w:r>
          </w:p>
        </w:tc>
        <w:tc>
          <w:tcPr>
            <w:tcW w:w="0" w:type="auto"/>
            <w:vAlign w:val="center"/>
          </w:tcPr>
          <w:p>
            <w:pPr>
              <w:pStyle w:val="8"/>
              <w:bidi w:val="0"/>
              <w:jc w:val="center"/>
              <w:rPr>
                <w:rFonts w:hint="default"/>
                <w:lang w:val="en-US" w:eastAsia="zh-CN"/>
              </w:rPr>
            </w:pPr>
            <w:r>
              <w:rPr>
                <w:rFonts w:hint="eastAsia"/>
                <w:lang w:val="en-US" w:eastAsia="zh-CN"/>
              </w:rPr>
              <w:t>0.06</w:t>
            </w:r>
          </w:p>
        </w:tc>
        <w:tc>
          <w:tcPr>
            <w:tcW w:w="0" w:type="auto"/>
            <w:vAlign w:val="center"/>
          </w:tcPr>
          <w:p>
            <w:pPr>
              <w:pStyle w:val="8"/>
              <w:bidi w:val="0"/>
              <w:jc w:val="center"/>
              <w:rPr>
                <w:rFonts w:hint="default"/>
                <w:lang w:val="en-US" w:eastAsia="zh-CN"/>
              </w:rPr>
            </w:pPr>
            <w:r>
              <w:rPr>
                <w:rFonts w:hint="eastAsia"/>
                <w:lang w:val="en-US" w:eastAsia="zh-CN"/>
              </w:rPr>
              <w:t>0.009</w:t>
            </w:r>
          </w:p>
        </w:tc>
        <w:tc>
          <w:tcPr>
            <w:tcW w:w="0" w:type="auto"/>
            <w:vAlign w:val="center"/>
          </w:tcPr>
          <w:p>
            <w:pPr>
              <w:pStyle w:val="8"/>
              <w:bidi w:val="0"/>
              <w:jc w:val="center"/>
              <w:rPr>
                <w:rFonts w:hint="default"/>
                <w:lang w:val="en-US" w:eastAsia="zh-CN"/>
              </w:rPr>
            </w:pPr>
            <w:r>
              <w:rPr>
                <w:rFonts w:hint="eastAsia"/>
                <w:lang w:val="en-US" w:eastAsia="zh-CN"/>
              </w:rPr>
              <w:t>1.06</w:t>
            </w:r>
          </w:p>
        </w:tc>
        <w:tc>
          <w:tcPr>
            <w:tcW w:w="0" w:type="auto"/>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vAlign w:val="center"/>
          </w:tcPr>
          <w:p>
            <w:pPr>
              <w:pStyle w:val="8"/>
              <w:bidi w:val="0"/>
              <w:jc w:val="center"/>
              <w:rPr>
                <w:rFonts w:hint="eastAsia"/>
                <w:lang w:val="en-US" w:eastAsia="zh-CN"/>
              </w:rPr>
            </w:pPr>
          </w:p>
        </w:tc>
        <w:tc>
          <w:tcPr>
            <w:tcW w:w="0" w:type="auto"/>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3</w:t>
            </w:r>
          </w:p>
        </w:tc>
        <w:tc>
          <w:tcPr>
            <w:tcW w:w="0" w:type="auto"/>
            <w:vAlign w:val="center"/>
          </w:tcPr>
          <w:p>
            <w:pPr>
              <w:pStyle w:val="8"/>
              <w:bidi w:val="0"/>
              <w:jc w:val="center"/>
              <w:rPr>
                <w:rFonts w:hint="default"/>
                <w:lang w:val="en-US" w:eastAsia="zh-CN"/>
              </w:rPr>
            </w:pPr>
            <w:r>
              <w:rPr>
                <w:rFonts w:hint="eastAsia"/>
                <w:lang w:val="en-US" w:eastAsia="zh-CN"/>
              </w:rPr>
              <w:t>0.06</w:t>
            </w:r>
          </w:p>
        </w:tc>
        <w:tc>
          <w:tcPr>
            <w:tcW w:w="0" w:type="auto"/>
            <w:vAlign w:val="center"/>
          </w:tcPr>
          <w:p>
            <w:pPr>
              <w:pStyle w:val="8"/>
              <w:bidi w:val="0"/>
              <w:jc w:val="center"/>
              <w:rPr>
                <w:rFonts w:hint="default"/>
                <w:lang w:val="en-US" w:eastAsia="zh-CN"/>
              </w:rPr>
            </w:pPr>
            <w:r>
              <w:rPr>
                <w:rFonts w:hint="eastAsia"/>
                <w:lang w:val="en-US" w:eastAsia="zh-CN"/>
              </w:rPr>
              <w:t>0.008</w:t>
            </w:r>
          </w:p>
        </w:tc>
        <w:tc>
          <w:tcPr>
            <w:tcW w:w="0" w:type="auto"/>
            <w:vAlign w:val="center"/>
          </w:tcPr>
          <w:p>
            <w:pPr>
              <w:pStyle w:val="8"/>
              <w:bidi w:val="0"/>
              <w:jc w:val="center"/>
              <w:rPr>
                <w:rFonts w:hint="default"/>
                <w:lang w:val="en-US" w:eastAsia="zh-CN"/>
              </w:rPr>
            </w:pPr>
            <w:r>
              <w:rPr>
                <w:rFonts w:hint="eastAsia"/>
                <w:lang w:val="en-US" w:eastAsia="zh-CN"/>
              </w:rPr>
              <w:t>1.12</w:t>
            </w:r>
          </w:p>
        </w:tc>
        <w:tc>
          <w:tcPr>
            <w:tcW w:w="0" w:type="auto"/>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vAlign w:val="center"/>
          </w:tcPr>
          <w:p>
            <w:pPr>
              <w:pStyle w:val="8"/>
              <w:bidi w:val="0"/>
              <w:jc w:val="center"/>
              <w:rPr>
                <w:rFonts w:hint="eastAsia"/>
                <w:lang w:val="en-US" w:eastAsia="zh-CN"/>
              </w:rPr>
            </w:pPr>
          </w:p>
        </w:tc>
        <w:tc>
          <w:tcPr>
            <w:tcW w:w="0" w:type="auto"/>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4</w:t>
            </w:r>
          </w:p>
        </w:tc>
        <w:tc>
          <w:tcPr>
            <w:tcW w:w="0" w:type="auto"/>
            <w:vAlign w:val="center"/>
          </w:tcPr>
          <w:p>
            <w:pPr>
              <w:pStyle w:val="8"/>
              <w:bidi w:val="0"/>
              <w:jc w:val="center"/>
              <w:rPr>
                <w:rFonts w:hint="default"/>
                <w:lang w:val="en-US" w:eastAsia="zh-CN"/>
              </w:rPr>
            </w:pPr>
            <w:r>
              <w:rPr>
                <w:rFonts w:hint="eastAsia"/>
                <w:lang w:val="en-US" w:eastAsia="zh-CN"/>
              </w:rPr>
              <w:t>0.06</w:t>
            </w:r>
          </w:p>
        </w:tc>
        <w:tc>
          <w:tcPr>
            <w:tcW w:w="0" w:type="auto"/>
            <w:vAlign w:val="center"/>
          </w:tcPr>
          <w:p>
            <w:pPr>
              <w:pStyle w:val="8"/>
              <w:bidi w:val="0"/>
              <w:jc w:val="center"/>
              <w:rPr>
                <w:rFonts w:hint="default"/>
                <w:lang w:val="en-US" w:eastAsia="zh-CN"/>
              </w:rPr>
            </w:pPr>
            <w:r>
              <w:rPr>
                <w:rFonts w:hint="eastAsia"/>
                <w:lang w:val="en-US" w:eastAsia="zh-CN"/>
              </w:rPr>
              <w:t>0.009</w:t>
            </w:r>
          </w:p>
        </w:tc>
        <w:tc>
          <w:tcPr>
            <w:tcW w:w="0" w:type="auto"/>
            <w:vAlign w:val="center"/>
          </w:tcPr>
          <w:p>
            <w:pPr>
              <w:pStyle w:val="8"/>
              <w:bidi w:val="0"/>
              <w:jc w:val="center"/>
              <w:rPr>
                <w:rFonts w:hint="default"/>
                <w:lang w:val="en-US" w:eastAsia="zh-CN"/>
              </w:rPr>
            </w:pPr>
            <w:r>
              <w:rPr>
                <w:rFonts w:hint="eastAsia"/>
                <w:lang w:val="en-US" w:eastAsia="zh-CN"/>
              </w:rPr>
              <w:t>1.08</w:t>
            </w:r>
          </w:p>
        </w:tc>
        <w:tc>
          <w:tcPr>
            <w:tcW w:w="0" w:type="auto"/>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1420" w:type="dxa"/>
            <w:vMerge w:val="restart"/>
            <w:vAlign w:val="center"/>
          </w:tcPr>
          <w:p>
            <w:pPr>
              <w:pStyle w:val="8"/>
              <w:bidi w:val="0"/>
              <w:jc w:val="center"/>
              <w:rPr>
                <w:rFonts w:hint="eastAsia"/>
                <w:lang w:val="en-US" w:eastAsia="zh-CN"/>
              </w:rPr>
            </w:pPr>
            <w:r>
              <w:rPr>
                <w:rFonts w:hint="eastAsia"/>
                <w:lang w:val="en-US" w:eastAsia="zh-CN"/>
              </w:rPr>
              <w:t>下风向监控点2#</w:t>
            </w:r>
          </w:p>
        </w:tc>
        <w:tc>
          <w:tcPr>
            <w:tcW w:w="1420" w:type="dxa"/>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1</w:t>
            </w:r>
          </w:p>
        </w:tc>
        <w:tc>
          <w:tcPr>
            <w:tcW w:w="1420" w:type="dxa"/>
            <w:vAlign w:val="center"/>
          </w:tcPr>
          <w:p>
            <w:pPr>
              <w:pStyle w:val="8"/>
              <w:bidi w:val="0"/>
              <w:jc w:val="center"/>
              <w:rPr>
                <w:rFonts w:hint="default"/>
                <w:lang w:val="en-US" w:eastAsia="zh-CN"/>
              </w:rPr>
            </w:pPr>
            <w:r>
              <w:rPr>
                <w:rFonts w:hint="eastAsia"/>
                <w:lang w:val="en-US" w:eastAsia="zh-CN"/>
              </w:rPr>
              <w:t>0.07</w:t>
            </w:r>
          </w:p>
        </w:tc>
        <w:tc>
          <w:tcPr>
            <w:tcW w:w="1420" w:type="dxa"/>
            <w:vAlign w:val="center"/>
          </w:tcPr>
          <w:p>
            <w:pPr>
              <w:pStyle w:val="8"/>
              <w:bidi w:val="0"/>
              <w:jc w:val="center"/>
              <w:rPr>
                <w:rFonts w:hint="default"/>
                <w:lang w:val="en-US" w:eastAsia="zh-CN"/>
              </w:rPr>
            </w:pPr>
            <w:r>
              <w:rPr>
                <w:rFonts w:hint="eastAsia"/>
                <w:lang w:val="en-US" w:eastAsia="zh-CN"/>
              </w:rPr>
              <w:t>0.010</w:t>
            </w:r>
          </w:p>
        </w:tc>
        <w:tc>
          <w:tcPr>
            <w:tcW w:w="1421" w:type="dxa"/>
            <w:vAlign w:val="center"/>
          </w:tcPr>
          <w:p>
            <w:pPr>
              <w:pStyle w:val="8"/>
              <w:bidi w:val="0"/>
              <w:jc w:val="center"/>
              <w:rPr>
                <w:rFonts w:hint="default"/>
                <w:lang w:val="en-US" w:eastAsia="zh-CN"/>
              </w:rPr>
            </w:pPr>
            <w:r>
              <w:rPr>
                <w:rFonts w:hint="eastAsia"/>
                <w:lang w:val="en-US" w:eastAsia="zh-CN"/>
              </w:rPr>
              <w:t>1.15</w:t>
            </w:r>
          </w:p>
        </w:tc>
        <w:tc>
          <w:tcPr>
            <w:tcW w:w="1421" w:type="dxa"/>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1420" w:type="dxa"/>
            <w:vMerge w:val="continue"/>
            <w:vAlign w:val="center"/>
          </w:tcPr>
          <w:p>
            <w:pPr>
              <w:pStyle w:val="8"/>
              <w:bidi w:val="0"/>
              <w:jc w:val="center"/>
              <w:rPr>
                <w:rFonts w:hint="eastAsia"/>
                <w:lang w:val="en-US" w:eastAsia="zh-CN"/>
              </w:rPr>
            </w:pPr>
          </w:p>
        </w:tc>
        <w:tc>
          <w:tcPr>
            <w:tcW w:w="0" w:type="auto"/>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2</w:t>
            </w:r>
          </w:p>
        </w:tc>
        <w:tc>
          <w:tcPr>
            <w:tcW w:w="0" w:type="auto"/>
            <w:vAlign w:val="center"/>
          </w:tcPr>
          <w:p>
            <w:pPr>
              <w:pStyle w:val="8"/>
              <w:bidi w:val="0"/>
              <w:jc w:val="center"/>
              <w:rPr>
                <w:rFonts w:hint="default"/>
                <w:lang w:val="en-US" w:eastAsia="zh-CN"/>
              </w:rPr>
            </w:pPr>
            <w:r>
              <w:rPr>
                <w:rFonts w:hint="eastAsia"/>
                <w:lang w:val="en-US" w:eastAsia="zh-CN"/>
              </w:rPr>
              <w:t>0.07</w:t>
            </w:r>
          </w:p>
        </w:tc>
        <w:tc>
          <w:tcPr>
            <w:tcW w:w="0" w:type="auto"/>
            <w:vAlign w:val="center"/>
          </w:tcPr>
          <w:p>
            <w:pPr>
              <w:pStyle w:val="8"/>
              <w:bidi w:val="0"/>
              <w:jc w:val="center"/>
              <w:rPr>
                <w:rFonts w:hint="default"/>
                <w:lang w:val="en-US" w:eastAsia="zh-CN"/>
              </w:rPr>
            </w:pPr>
            <w:r>
              <w:rPr>
                <w:rFonts w:hint="eastAsia"/>
                <w:lang w:val="en-US" w:eastAsia="zh-CN"/>
              </w:rPr>
              <w:t>0.011</w:t>
            </w:r>
          </w:p>
        </w:tc>
        <w:tc>
          <w:tcPr>
            <w:tcW w:w="0" w:type="auto"/>
            <w:vAlign w:val="center"/>
          </w:tcPr>
          <w:p>
            <w:pPr>
              <w:pStyle w:val="8"/>
              <w:bidi w:val="0"/>
              <w:jc w:val="center"/>
              <w:rPr>
                <w:rFonts w:hint="default"/>
                <w:lang w:val="en-US" w:eastAsia="zh-CN"/>
              </w:rPr>
            </w:pPr>
            <w:r>
              <w:rPr>
                <w:rFonts w:hint="eastAsia"/>
                <w:lang w:val="en-US" w:eastAsia="zh-CN"/>
              </w:rPr>
              <w:t>1.16</w:t>
            </w:r>
          </w:p>
        </w:tc>
        <w:tc>
          <w:tcPr>
            <w:tcW w:w="0" w:type="auto"/>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1420" w:type="dxa"/>
            <w:vMerge w:val="continue"/>
            <w:vAlign w:val="center"/>
          </w:tcPr>
          <w:p>
            <w:pPr>
              <w:pStyle w:val="8"/>
              <w:bidi w:val="0"/>
              <w:jc w:val="center"/>
              <w:rPr>
                <w:rFonts w:hint="eastAsia"/>
                <w:lang w:val="en-US" w:eastAsia="zh-CN"/>
              </w:rPr>
            </w:pPr>
          </w:p>
        </w:tc>
        <w:tc>
          <w:tcPr>
            <w:tcW w:w="0" w:type="auto"/>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3</w:t>
            </w:r>
          </w:p>
        </w:tc>
        <w:tc>
          <w:tcPr>
            <w:tcW w:w="0" w:type="auto"/>
            <w:vAlign w:val="center"/>
          </w:tcPr>
          <w:p>
            <w:pPr>
              <w:pStyle w:val="8"/>
              <w:bidi w:val="0"/>
              <w:jc w:val="center"/>
              <w:rPr>
                <w:rFonts w:hint="default"/>
                <w:lang w:val="en-US" w:eastAsia="zh-CN"/>
              </w:rPr>
            </w:pPr>
            <w:r>
              <w:rPr>
                <w:rFonts w:hint="eastAsia"/>
                <w:lang w:val="en-US" w:eastAsia="zh-CN"/>
              </w:rPr>
              <w:t>0.07</w:t>
            </w:r>
          </w:p>
        </w:tc>
        <w:tc>
          <w:tcPr>
            <w:tcW w:w="0" w:type="auto"/>
            <w:vAlign w:val="center"/>
          </w:tcPr>
          <w:p>
            <w:pPr>
              <w:pStyle w:val="8"/>
              <w:bidi w:val="0"/>
              <w:jc w:val="center"/>
              <w:rPr>
                <w:rFonts w:hint="default"/>
                <w:lang w:val="en-US" w:eastAsia="zh-CN"/>
              </w:rPr>
            </w:pPr>
            <w:r>
              <w:rPr>
                <w:rFonts w:hint="eastAsia"/>
                <w:lang w:val="en-US" w:eastAsia="zh-CN"/>
              </w:rPr>
              <w:t>0.010</w:t>
            </w:r>
          </w:p>
        </w:tc>
        <w:tc>
          <w:tcPr>
            <w:tcW w:w="0" w:type="auto"/>
            <w:vAlign w:val="center"/>
          </w:tcPr>
          <w:p>
            <w:pPr>
              <w:pStyle w:val="8"/>
              <w:bidi w:val="0"/>
              <w:jc w:val="center"/>
              <w:rPr>
                <w:rFonts w:hint="default"/>
                <w:lang w:val="en-US" w:eastAsia="zh-CN"/>
              </w:rPr>
            </w:pPr>
            <w:r>
              <w:rPr>
                <w:rFonts w:hint="eastAsia"/>
                <w:lang w:val="en-US" w:eastAsia="zh-CN"/>
              </w:rPr>
              <w:t>1.09</w:t>
            </w:r>
          </w:p>
        </w:tc>
        <w:tc>
          <w:tcPr>
            <w:tcW w:w="0" w:type="auto"/>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1420" w:type="dxa"/>
            <w:vMerge w:val="continue"/>
            <w:vAlign w:val="center"/>
          </w:tcPr>
          <w:p>
            <w:pPr>
              <w:pStyle w:val="8"/>
              <w:bidi w:val="0"/>
              <w:jc w:val="center"/>
              <w:rPr>
                <w:rFonts w:hint="eastAsia"/>
                <w:lang w:val="en-US" w:eastAsia="zh-CN"/>
              </w:rPr>
            </w:pPr>
          </w:p>
        </w:tc>
        <w:tc>
          <w:tcPr>
            <w:tcW w:w="0" w:type="auto"/>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4</w:t>
            </w:r>
          </w:p>
        </w:tc>
        <w:tc>
          <w:tcPr>
            <w:tcW w:w="0" w:type="auto"/>
            <w:vAlign w:val="center"/>
          </w:tcPr>
          <w:p>
            <w:pPr>
              <w:pStyle w:val="8"/>
              <w:bidi w:val="0"/>
              <w:jc w:val="center"/>
              <w:rPr>
                <w:rFonts w:hint="default"/>
                <w:lang w:val="en-US" w:eastAsia="zh-CN"/>
              </w:rPr>
            </w:pPr>
            <w:r>
              <w:rPr>
                <w:rFonts w:hint="eastAsia"/>
                <w:lang w:val="en-US" w:eastAsia="zh-CN"/>
              </w:rPr>
              <w:t>0.07</w:t>
            </w:r>
          </w:p>
        </w:tc>
        <w:tc>
          <w:tcPr>
            <w:tcW w:w="0" w:type="auto"/>
            <w:vAlign w:val="center"/>
          </w:tcPr>
          <w:p>
            <w:pPr>
              <w:pStyle w:val="8"/>
              <w:bidi w:val="0"/>
              <w:jc w:val="center"/>
              <w:rPr>
                <w:rFonts w:hint="default"/>
                <w:lang w:val="en-US" w:eastAsia="zh-CN"/>
              </w:rPr>
            </w:pPr>
            <w:r>
              <w:rPr>
                <w:rFonts w:hint="eastAsia"/>
                <w:lang w:val="en-US" w:eastAsia="zh-CN"/>
              </w:rPr>
              <w:t>0.011</w:t>
            </w:r>
          </w:p>
        </w:tc>
        <w:tc>
          <w:tcPr>
            <w:tcW w:w="0" w:type="auto"/>
            <w:vAlign w:val="center"/>
          </w:tcPr>
          <w:p>
            <w:pPr>
              <w:pStyle w:val="8"/>
              <w:bidi w:val="0"/>
              <w:jc w:val="center"/>
              <w:rPr>
                <w:rFonts w:hint="default"/>
                <w:lang w:val="en-US" w:eastAsia="zh-CN"/>
              </w:rPr>
            </w:pPr>
            <w:r>
              <w:rPr>
                <w:rFonts w:hint="eastAsia"/>
                <w:lang w:val="en-US" w:eastAsia="zh-CN"/>
              </w:rPr>
              <w:t>1.11</w:t>
            </w:r>
          </w:p>
        </w:tc>
        <w:tc>
          <w:tcPr>
            <w:tcW w:w="0" w:type="auto"/>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1420" w:type="dxa"/>
            <w:vMerge w:val="restart"/>
            <w:vAlign w:val="center"/>
          </w:tcPr>
          <w:p>
            <w:pPr>
              <w:pStyle w:val="8"/>
              <w:bidi w:val="0"/>
              <w:jc w:val="center"/>
              <w:rPr>
                <w:rFonts w:hint="eastAsia"/>
                <w:lang w:val="en-US" w:eastAsia="zh-CN"/>
              </w:rPr>
            </w:pPr>
            <w:r>
              <w:rPr>
                <w:rFonts w:hint="eastAsia"/>
                <w:lang w:val="en-US" w:eastAsia="zh-CN"/>
              </w:rPr>
              <w:t>下风向监控点3#</w:t>
            </w:r>
          </w:p>
        </w:tc>
        <w:tc>
          <w:tcPr>
            <w:tcW w:w="0" w:type="auto"/>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1</w:t>
            </w:r>
          </w:p>
        </w:tc>
        <w:tc>
          <w:tcPr>
            <w:tcW w:w="0" w:type="auto"/>
            <w:vAlign w:val="center"/>
          </w:tcPr>
          <w:p>
            <w:pPr>
              <w:pStyle w:val="8"/>
              <w:bidi w:val="0"/>
              <w:jc w:val="center"/>
              <w:rPr>
                <w:rFonts w:hint="default"/>
                <w:lang w:val="en-US" w:eastAsia="zh-CN"/>
              </w:rPr>
            </w:pPr>
            <w:r>
              <w:rPr>
                <w:rFonts w:hint="eastAsia"/>
                <w:lang w:val="en-US" w:eastAsia="zh-CN"/>
              </w:rPr>
              <w:t>0.05</w:t>
            </w:r>
          </w:p>
        </w:tc>
        <w:tc>
          <w:tcPr>
            <w:tcW w:w="0" w:type="auto"/>
            <w:vAlign w:val="center"/>
          </w:tcPr>
          <w:p>
            <w:pPr>
              <w:pStyle w:val="8"/>
              <w:bidi w:val="0"/>
              <w:jc w:val="center"/>
              <w:rPr>
                <w:rFonts w:hint="default"/>
                <w:lang w:val="en-US" w:eastAsia="zh-CN"/>
              </w:rPr>
            </w:pPr>
            <w:r>
              <w:rPr>
                <w:rFonts w:hint="eastAsia"/>
                <w:lang w:val="en-US" w:eastAsia="zh-CN"/>
              </w:rPr>
              <w:t>0.007</w:t>
            </w:r>
          </w:p>
        </w:tc>
        <w:tc>
          <w:tcPr>
            <w:tcW w:w="0" w:type="auto"/>
            <w:vAlign w:val="center"/>
          </w:tcPr>
          <w:p>
            <w:pPr>
              <w:pStyle w:val="8"/>
              <w:bidi w:val="0"/>
              <w:jc w:val="center"/>
              <w:rPr>
                <w:rFonts w:hint="default"/>
                <w:lang w:val="en-US" w:eastAsia="zh-CN"/>
              </w:rPr>
            </w:pPr>
            <w:r>
              <w:rPr>
                <w:rFonts w:hint="eastAsia"/>
                <w:lang w:val="en-US" w:eastAsia="zh-CN"/>
              </w:rPr>
              <w:t>1.09</w:t>
            </w:r>
          </w:p>
        </w:tc>
        <w:tc>
          <w:tcPr>
            <w:tcW w:w="0" w:type="auto"/>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1420" w:type="dxa"/>
            <w:vMerge w:val="continue"/>
            <w:vAlign w:val="center"/>
          </w:tcPr>
          <w:p>
            <w:pPr>
              <w:pStyle w:val="8"/>
              <w:bidi w:val="0"/>
              <w:jc w:val="center"/>
              <w:rPr>
                <w:rFonts w:hint="eastAsia"/>
                <w:lang w:val="en-US" w:eastAsia="zh-CN"/>
              </w:rPr>
            </w:pPr>
          </w:p>
        </w:tc>
        <w:tc>
          <w:tcPr>
            <w:tcW w:w="0" w:type="auto"/>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2</w:t>
            </w:r>
          </w:p>
        </w:tc>
        <w:tc>
          <w:tcPr>
            <w:tcW w:w="0" w:type="auto"/>
            <w:vAlign w:val="center"/>
          </w:tcPr>
          <w:p>
            <w:pPr>
              <w:pStyle w:val="8"/>
              <w:bidi w:val="0"/>
              <w:jc w:val="center"/>
              <w:rPr>
                <w:rFonts w:hint="default"/>
                <w:lang w:val="en-US" w:eastAsia="zh-CN"/>
              </w:rPr>
            </w:pPr>
            <w:r>
              <w:rPr>
                <w:rFonts w:hint="eastAsia"/>
                <w:lang w:val="en-US" w:eastAsia="zh-CN"/>
              </w:rPr>
              <w:t>0.05</w:t>
            </w:r>
          </w:p>
        </w:tc>
        <w:tc>
          <w:tcPr>
            <w:tcW w:w="0" w:type="auto"/>
            <w:vAlign w:val="center"/>
          </w:tcPr>
          <w:p>
            <w:pPr>
              <w:pStyle w:val="8"/>
              <w:bidi w:val="0"/>
              <w:jc w:val="center"/>
              <w:rPr>
                <w:rFonts w:hint="default"/>
                <w:lang w:val="en-US" w:eastAsia="zh-CN"/>
              </w:rPr>
            </w:pPr>
            <w:r>
              <w:rPr>
                <w:rFonts w:hint="eastAsia"/>
                <w:lang w:val="en-US" w:eastAsia="zh-CN"/>
              </w:rPr>
              <w:t>0.011</w:t>
            </w:r>
          </w:p>
        </w:tc>
        <w:tc>
          <w:tcPr>
            <w:tcW w:w="0" w:type="auto"/>
            <w:vAlign w:val="center"/>
          </w:tcPr>
          <w:p>
            <w:pPr>
              <w:pStyle w:val="8"/>
              <w:bidi w:val="0"/>
              <w:jc w:val="center"/>
              <w:rPr>
                <w:rFonts w:hint="default"/>
                <w:lang w:val="en-US" w:eastAsia="zh-CN"/>
              </w:rPr>
            </w:pPr>
            <w:r>
              <w:rPr>
                <w:rFonts w:hint="eastAsia"/>
                <w:lang w:val="en-US" w:eastAsia="zh-CN"/>
              </w:rPr>
              <w:t>1.15</w:t>
            </w:r>
          </w:p>
        </w:tc>
        <w:tc>
          <w:tcPr>
            <w:tcW w:w="0" w:type="auto"/>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1420" w:type="dxa"/>
            <w:vMerge w:val="continue"/>
            <w:vAlign w:val="center"/>
          </w:tcPr>
          <w:p>
            <w:pPr>
              <w:pStyle w:val="8"/>
              <w:bidi w:val="0"/>
              <w:jc w:val="center"/>
              <w:rPr>
                <w:rFonts w:hint="eastAsia"/>
                <w:lang w:val="en-US" w:eastAsia="zh-CN"/>
              </w:rPr>
            </w:pPr>
          </w:p>
        </w:tc>
        <w:tc>
          <w:tcPr>
            <w:tcW w:w="0" w:type="auto"/>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3</w:t>
            </w:r>
          </w:p>
        </w:tc>
        <w:tc>
          <w:tcPr>
            <w:tcW w:w="0" w:type="auto"/>
            <w:vAlign w:val="center"/>
          </w:tcPr>
          <w:p>
            <w:pPr>
              <w:pStyle w:val="8"/>
              <w:bidi w:val="0"/>
              <w:jc w:val="center"/>
              <w:rPr>
                <w:rFonts w:hint="default"/>
                <w:lang w:val="en-US" w:eastAsia="zh-CN"/>
              </w:rPr>
            </w:pPr>
            <w:r>
              <w:rPr>
                <w:rFonts w:hint="eastAsia"/>
                <w:lang w:val="en-US" w:eastAsia="zh-CN"/>
              </w:rPr>
              <w:t>0.05</w:t>
            </w:r>
          </w:p>
        </w:tc>
        <w:tc>
          <w:tcPr>
            <w:tcW w:w="0" w:type="auto"/>
            <w:vAlign w:val="center"/>
          </w:tcPr>
          <w:p>
            <w:pPr>
              <w:pStyle w:val="8"/>
              <w:bidi w:val="0"/>
              <w:jc w:val="center"/>
              <w:rPr>
                <w:rFonts w:hint="default"/>
                <w:lang w:val="en-US" w:eastAsia="zh-CN"/>
              </w:rPr>
            </w:pPr>
            <w:r>
              <w:rPr>
                <w:rFonts w:hint="eastAsia"/>
                <w:lang w:val="en-US" w:eastAsia="zh-CN"/>
              </w:rPr>
              <w:t>0.009</w:t>
            </w:r>
          </w:p>
        </w:tc>
        <w:tc>
          <w:tcPr>
            <w:tcW w:w="0" w:type="auto"/>
            <w:vAlign w:val="center"/>
          </w:tcPr>
          <w:p>
            <w:pPr>
              <w:pStyle w:val="8"/>
              <w:bidi w:val="0"/>
              <w:jc w:val="center"/>
              <w:rPr>
                <w:rFonts w:hint="default"/>
                <w:lang w:val="en-US" w:eastAsia="zh-CN"/>
              </w:rPr>
            </w:pPr>
            <w:r>
              <w:rPr>
                <w:rFonts w:hint="eastAsia"/>
                <w:lang w:val="en-US" w:eastAsia="zh-CN"/>
              </w:rPr>
              <w:t>1.15</w:t>
            </w:r>
          </w:p>
        </w:tc>
        <w:tc>
          <w:tcPr>
            <w:tcW w:w="0" w:type="auto"/>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1420" w:type="dxa"/>
            <w:vMerge w:val="continue"/>
            <w:vAlign w:val="center"/>
          </w:tcPr>
          <w:p>
            <w:pPr>
              <w:pStyle w:val="8"/>
              <w:bidi w:val="0"/>
              <w:jc w:val="center"/>
              <w:rPr>
                <w:rFonts w:hint="eastAsia"/>
                <w:lang w:val="en-US" w:eastAsia="zh-CN"/>
              </w:rPr>
            </w:pPr>
          </w:p>
        </w:tc>
        <w:tc>
          <w:tcPr>
            <w:tcW w:w="0" w:type="auto"/>
            <w:vAlign w:val="center"/>
          </w:tcPr>
          <w:p>
            <w:pPr>
              <w:pStyle w:val="8"/>
              <w:bidi w:val="0"/>
              <w:ind w:firstLine="0" w:firstLineChars="0"/>
              <w:jc w:val="center"/>
              <w:rPr>
                <w:rFonts w:hint="eastAsia" w:ascii="Times New Roman" w:hAnsi="Times New Roman" w:eastAsia="宋体" w:cs="Times New Roman"/>
                <w:b w:val="0"/>
                <w:snapToGrid w:val="0"/>
                <w:kern w:val="2"/>
                <w:sz w:val="21"/>
                <w:szCs w:val="21"/>
                <w:lang w:val="en-US" w:eastAsia="zh-CN" w:bidi="ar-SA"/>
              </w:rPr>
            </w:pPr>
            <w:r>
              <w:rPr>
                <w:rFonts w:hint="eastAsia"/>
                <w:lang w:val="en-US" w:eastAsia="zh-CN"/>
              </w:rPr>
              <w:t>4</w:t>
            </w:r>
          </w:p>
        </w:tc>
        <w:tc>
          <w:tcPr>
            <w:tcW w:w="0" w:type="auto"/>
            <w:vAlign w:val="center"/>
          </w:tcPr>
          <w:p>
            <w:pPr>
              <w:pStyle w:val="8"/>
              <w:bidi w:val="0"/>
              <w:jc w:val="center"/>
              <w:rPr>
                <w:rFonts w:hint="default"/>
                <w:lang w:val="en-US" w:eastAsia="zh-CN"/>
              </w:rPr>
            </w:pPr>
            <w:r>
              <w:rPr>
                <w:rFonts w:hint="eastAsia"/>
                <w:lang w:val="en-US" w:eastAsia="zh-CN"/>
              </w:rPr>
              <w:t>0.05</w:t>
            </w:r>
          </w:p>
        </w:tc>
        <w:tc>
          <w:tcPr>
            <w:tcW w:w="0" w:type="auto"/>
            <w:vAlign w:val="center"/>
          </w:tcPr>
          <w:p>
            <w:pPr>
              <w:pStyle w:val="8"/>
              <w:bidi w:val="0"/>
              <w:jc w:val="center"/>
              <w:rPr>
                <w:rFonts w:hint="default"/>
                <w:lang w:val="en-US" w:eastAsia="zh-CN"/>
              </w:rPr>
            </w:pPr>
            <w:r>
              <w:rPr>
                <w:rFonts w:hint="eastAsia"/>
                <w:lang w:val="en-US" w:eastAsia="zh-CN"/>
              </w:rPr>
              <w:t>0.008</w:t>
            </w:r>
          </w:p>
        </w:tc>
        <w:tc>
          <w:tcPr>
            <w:tcW w:w="0" w:type="auto"/>
            <w:vAlign w:val="center"/>
          </w:tcPr>
          <w:p>
            <w:pPr>
              <w:pStyle w:val="8"/>
              <w:bidi w:val="0"/>
              <w:jc w:val="center"/>
              <w:rPr>
                <w:rFonts w:hint="default"/>
                <w:lang w:val="en-US" w:eastAsia="zh-CN"/>
              </w:rPr>
            </w:pPr>
            <w:r>
              <w:rPr>
                <w:rFonts w:hint="eastAsia"/>
                <w:lang w:val="en-US" w:eastAsia="zh-CN"/>
              </w:rPr>
              <w:t>1.11</w:t>
            </w:r>
          </w:p>
        </w:tc>
        <w:tc>
          <w:tcPr>
            <w:tcW w:w="0" w:type="auto"/>
            <w:vAlign w:val="center"/>
          </w:tcPr>
          <w:p>
            <w:pPr>
              <w:pStyle w:val="8"/>
              <w:bidi w:val="0"/>
              <w:jc w:val="center"/>
              <w:rPr>
                <w:rFonts w:hint="eastAsia"/>
                <w:lang w:val="en-US" w:eastAsia="zh-CN"/>
              </w:rPr>
            </w:pPr>
            <w:r>
              <w:rPr>
                <w:rFonts w:hint="eastAsia"/>
                <w:lang w:val="en-US" w:eastAsia="zh-CN"/>
              </w:rPr>
              <w:t>&lt;10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2840" w:type="dxa"/>
            <w:gridSpan w:val="2"/>
            <w:vAlign w:val="center"/>
          </w:tcPr>
          <w:p>
            <w:pPr>
              <w:pStyle w:val="8"/>
              <w:bidi w:val="0"/>
              <w:ind w:firstLine="0" w:firstLineChars="0"/>
              <w:jc w:val="center"/>
              <w:rPr>
                <w:rFonts w:hint="eastAsia"/>
                <w:lang w:val="en-US" w:eastAsia="zh-CN"/>
              </w:rPr>
            </w:pPr>
            <w:r>
              <w:rPr>
                <w:rFonts w:hint="eastAsia"/>
                <w:lang w:val="en-US" w:eastAsia="zh-CN"/>
              </w:rPr>
              <w:t>最大监控浓度</w:t>
            </w:r>
          </w:p>
        </w:tc>
        <w:tc>
          <w:tcPr>
            <w:tcW w:w="0" w:type="auto"/>
            <w:vAlign w:val="center"/>
          </w:tcPr>
          <w:p>
            <w:pPr>
              <w:pStyle w:val="8"/>
              <w:bidi w:val="0"/>
              <w:jc w:val="center"/>
              <w:rPr>
                <w:rFonts w:hint="default"/>
                <w:lang w:val="en-US" w:eastAsia="zh-CN"/>
              </w:rPr>
            </w:pPr>
            <w:r>
              <w:rPr>
                <w:rFonts w:hint="eastAsia"/>
                <w:lang w:val="en-US" w:eastAsia="zh-CN"/>
              </w:rPr>
              <w:t>0.07</w:t>
            </w:r>
          </w:p>
        </w:tc>
        <w:tc>
          <w:tcPr>
            <w:tcW w:w="0" w:type="auto"/>
            <w:vAlign w:val="center"/>
          </w:tcPr>
          <w:p>
            <w:pPr>
              <w:pStyle w:val="8"/>
              <w:bidi w:val="0"/>
              <w:jc w:val="center"/>
              <w:rPr>
                <w:rFonts w:hint="default"/>
                <w:lang w:val="en-US" w:eastAsia="zh-CN"/>
              </w:rPr>
            </w:pPr>
            <w:r>
              <w:rPr>
                <w:rFonts w:hint="eastAsia"/>
                <w:lang w:val="en-US" w:eastAsia="zh-CN"/>
              </w:rPr>
              <w:t>0.011</w:t>
            </w:r>
          </w:p>
        </w:tc>
        <w:tc>
          <w:tcPr>
            <w:tcW w:w="0" w:type="auto"/>
            <w:vAlign w:val="center"/>
          </w:tcPr>
          <w:p>
            <w:pPr>
              <w:pStyle w:val="8"/>
              <w:bidi w:val="0"/>
              <w:jc w:val="center"/>
              <w:rPr>
                <w:rFonts w:hint="default"/>
                <w:lang w:val="en-US" w:eastAsia="zh-CN"/>
              </w:rPr>
            </w:pPr>
            <w:r>
              <w:rPr>
                <w:rFonts w:hint="eastAsia"/>
                <w:lang w:val="en-US" w:eastAsia="zh-CN"/>
              </w:rPr>
              <w:t>1.16</w:t>
            </w:r>
          </w:p>
        </w:tc>
        <w:tc>
          <w:tcPr>
            <w:tcW w:w="0" w:type="auto"/>
            <w:vAlign w:val="center"/>
          </w:tcPr>
          <w:p>
            <w:pPr>
              <w:pStyle w:val="8"/>
              <w:bidi w:val="0"/>
              <w:jc w:val="center"/>
              <w:rPr>
                <w:rFonts w:hint="eastAsia"/>
                <w:lang w:val="en-US" w:eastAsia="zh-CN"/>
              </w:rPr>
            </w:pPr>
            <w:r>
              <w:rPr>
                <w:rFonts w:hint="eastAsia"/>
                <w:lang w:val="en-US" w:eastAsia="zh-CN"/>
              </w:rPr>
              <w:t>&lt;10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2840" w:type="dxa"/>
            <w:gridSpan w:val="2"/>
            <w:vAlign w:val="center"/>
          </w:tcPr>
          <w:p>
            <w:pPr>
              <w:pStyle w:val="8"/>
              <w:bidi w:val="0"/>
              <w:ind w:firstLine="0" w:firstLineChars="0"/>
              <w:jc w:val="center"/>
              <w:rPr>
                <w:rFonts w:hint="eastAsia"/>
                <w:lang w:val="en-US" w:eastAsia="zh-CN"/>
              </w:rPr>
            </w:pPr>
            <w:r>
              <w:rPr>
                <w:rFonts w:hint="eastAsia"/>
                <w:lang w:val="en-US" w:eastAsia="zh-CN"/>
              </w:rPr>
              <w:t>标准值</w:t>
            </w:r>
          </w:p>
        </w:tc>
        <w:tc>
          <w:tcPr>
            <w:tcW w:w="0" w:type="auto"/>
            <w:vAlign w:val="center"/>
          </w:tcPr>
          <w:p>
            <w:pPr>
              <w:pStyle w:val="8"/>
              <w:bidi w:val="0"/>
              <w:jc w:val="center"/>
              <w:rPr>
                <w:rFonts w:hint="default"/>
                <w:lang w:val="en-US" w:eastAsia="zh-CN"/>
              </w:rPr>
            </w:pPr>
            <w:r>
              <w:rPr>
                <w:rFonts w:hint="eastAsia"/>
                <w:lang w:val="en-US" w:eastAsia="zh-CN"/>
              </w:rPr>
              <w:t>1.5</w:t>
            </w:r>
          </w:p>
        </w:tc>
        <w:tc>
          <w:tcPr>
            <w:tcW w:w="0" w:type="auto"/>
            <w:vAlign w:val="center"/>
          </w:tcPr>
          <w:p>
            <w:pPr>
              <w:pStyle w:val="8"/>
              <w:bidi w:val="0"/>
              <w:jc w:val="center"/>
              <w:rPr>
                <w:rFonts w:hint="default"/>
                <w:lang w:val="en-US" w:eastAsia="zh-CN"/>
              </w:rPr>
            </w:pPr>
            <w:r>
              <w:rPr>
                <w:rFonts w:hint="eastAsia"/>
                <w:lang w:val="en-US" w:eastAsia="zh-CN"/>
              </w:rPr>
              <w:t>0.06</w:t>
            </w:r>
          </w:p>
        </w:tc>
        <w:tc>
          <w:tcPr>
            <w:tcW w:w="0" w:type="auto"/>
            <w:vAlign w:val="center"/>
          </w:tcPr>
          <w:p>
            <w:pPr>
              <w:pStyle w:val="8"/>
              <w:bidi w:val="0"/>
              <w:jc w:val="center"/>
              <w:rPr>
                <w:rFonts w:hint="default"/>
                <w:lang w:val="en-US" w:eastAsia="zh-CN"/>
              </w:rPr>
            </w:pPr>
            <w:r>
              <w:rPr>
                <w:rFonts w:hint="eastAsia"/>
                <w:lang w:val="en-US" w:eastAsia="zh-CN"/>
              </w:rPr>
              <w:t>4.0</w:t>
            </w:r>
          </w:p>
        </w:tc>
        <w:tc>
          <w:tcPr>
            <w:tcW w:w="0" w:type="auto"/>
            <w:vAlign w:val="center"/>
          </w:tcPr>
          <w:p>
            <w:pPr>
              <w:pStyle w:val="8"/>
              <w:bidi w:val="0"/>
              <w:jc w:val="center"/>
              <w:rPr>
                <w:rFonts w:hint="default"/>
                <w:lang w:val="en-US" w:eastAsia="zh-CN"/>
              </w:rPr>
            </w:pPr>
            <w:r>
              <w:rPr>
                <w:rFonts w:hint="eastAsia"/>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2840" w:type="dxa"/>
            <w:gridSpan w:val="2"/>
            <w:vAlign w:val="center"/>
          </w:tcPr>
          <w:p>
            <w:pPr>
              <w:pStyle w:val="8"/>
              <w:bidi w:val="0"/>
              <w:ind w:firstLine="0" w:firstLineChars="0"/>
              <w:jc w:val="center"/>
              <w:rPr>
                <w:rFonts w:hint="eastAsia"/>
                <w:lang w:val="en-US" w:eastAsia="zh-CN"/>
              </w:rPr>
            </w:pPr>
            <w:r>
              <w:rPr>
                <w:rFonts w:hint="eastAsia"/>
                <w:lang w:val="en-US" w:eastAsia="zh-CN"/>
              </w:rPr>
              <w:t>达标情况</w:t>
            </w:r>
          </w:p>
        </w:tc>
        <w:tc>
          <w:tcPr>
            <w:tcW w:w="0" w:type="auto"/>
            <w:vAlign w:val="center"/>
          </w:tcPr>
          <w:p>
            <w:pPr>
              <w:pStyle w:val="8"/>
              <w:bidi w:val="0"/>
              <w:jc w:val="center"/>
              <w:rPr>
                <w:rFonts w:hint="default"/>
                <w:lang w:val="en-US" w:eastAsia="zh-CN"/>
              </w:rPr>
            </w:pPr>
            <w:r>
              <w:rPr>
                <w:rFonts w:hint="eastAsia"/>
                <w:lang w:val="en-US" w:eastAsia="zh-CN"/>
              </w:rPr>
              <w:t>达标</w:t>
            </w:r>
          </w:p>
        </w:tc>
        <w:tc>
          <w:tcPr>
            <w:tcW w:w="0" w:type="auto"/>
            <w:vAlign w:val="center"/>
          </w:tcPr>
          <w:p>
            <w:pPr>
              <w:pStyle w:val="8"/>
              <w:bidi w:val="0"/>
              <w:jc w:val="center"/>
              <w:rPr>
                <w:rFonts w:hint="default"/>
                <w:lang w:val="en-US" w:eastAsia="zh-CN"/>
              </w:rPr>
            </w:pPr>
            <w:r>
              <w:rPr>
                <w:rFonts w:hint="eastAsia"/>
                <w:lang w:val="en-US" w:eastAsia="zh-CN"/>
              </w:rPr>
              <w:t>达标</w:t>
            </w:r>
          </w:p>
        </w:tc>
        <w:tc>
          <w:tcPr>
            <w:tcW w:w="0" w:type="auto"/>
            <w:vAlign w:val="center"/>
          </w:tcPr>
          <w:p>
            <w:pPr>
              <w:pStyle w:val="8"/>
              <w:bidi w:val="0"/>
              <w:jc w:val="center"/>
              <w:rPr>
                <w:rFonts w:hint="default"/>
                <w:lang w:val="en-US" w:eastAsia="zh-CN"/>
              </w:rPr>
            </w:pPr>
            <w:r>
              <w:rPr>
                <w:rFonts w:hint="eastAsia"/>
                <w:lang w:val="en-US" w:eastAsia="zh-CN"/>
              </w:rPr>
              <w:t>达标</w:t>
            </w:r>
          </w:p>
        </w:tc>
        <w:tc>
          <w:tcPr>
            <w:tcW w:w="0" w:type="auto"/>
            <w:vAlign w:val="center"/>
          </w:tcPr>
          <w:p>
            <w:pPr>
              <w:pStyle w:val="8"/>
              <w:bidi w:val="0"/>
              <w:jc w:val="center"/>
              <w:rPr>
                <w:rFonts w:hint="default"/>
                <w:lang w:val="en-US" w:eastAsia="zh-CN"/>
              </w:rPr>
            </w:pPr>
            <w:r>
              <w:rPr>
                <w:rFonts w:hint="eastAsia"/>
                <w:lang w:val="en-US" w:eastAsia="zh-CN"/>
              </w:rPr>
              <w:t>达标</w:t>
            </w:r>
          </w:p>
        </w:tc>
      </w:tr>
    </w:tbl>
    <w:p>
      <w:pPr>
        <w:pStyle w:val="7"/>
        <w:bidi w:val="0"/>
        <w:rPr>
          <w:rFonts w:hint="default"/>
          <w:lang w:val="en-US" w:eastAsia="zh-CN"/>
        </w:rPr>
      </w:pPr>
      <w:r>
        <w:rPr>
          <w:rFonts w:hint="eastAsia"/>
          <w:lang w:val="en-US" w:eastAsia="zh-CN"/>
        </w:rPr>
        <w:t>表8-2  无组织废气检测结果</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79"/>
        <w:gridCol w:w="2640"/>
        <w:gridCol w:w="3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9" w:type="dxa"/>
            <w:vMerge w:val="restart"/>
            <w:vAlign w:val="center"/>
          </w:tcPr>
          <w:p>
            <w:pPr>
              <w:pStyle w:val="8"/>
              <w:bidi w:val="0"/>
              <w:jc w:val="center"/>
              <w:rPr>
                <w:rFonts w:hint="default"/>
                <w:b/>
                <w:bCs/>
                <w:lang w:val="en-US" w:eastAsia="zh-CN"/>
              </w:rPr>
            </w:pPr>
            <w:r>
              <w:rPr>
                <w:rFonts w:hint="eastAsia"/>
                <w:b/>
                <w:bCs/>
                <w:lang w:val="en-US" w:eastAsia="zh-CN"/>
              </w:rPr>
              <w:t>检测点位</w:t>
            </w:r>
          </w:p>
        </w:tc>
        <w:tc>
          <w:tcPr>
            <w:tcW w:w="2640" w:type="dxa"/>
            <w:vMerge w:val="restart"/>
            <w:vAlign w:val="center"/>
          </w:tcPr>
          <w:p>
            <w:pPr>
              <w:pStyle w:val="8"/>
              <w:bidi w:val="0"/>
              <w:jc w:val="center"/>
              <w:rPr>
                <w:rFonts w:hint="default"/>
                <w:b/>
                <w:bCs/>
                <w:lang w:val="en-US" w:eastAsia="zh-CN"/>
              </w:rPr>
            </w:pPr>
            <w:r>
              <w:rPr>
                <w:rFonts w:hint="eastAsia"/>
                <w:b/>
                <w:bCs/>
                <w:lang w:val="en-US" w:eastAsia="zh-CN"/>
              </w:rPr>
              <w:t>样品编号</w:t>
            </w:r>
          </w:p>
        </w:tc>
        <w:tc>
          <w:tcPr>
            <w:tcW w:w="3203" w:type="dxa"/>
            <w:vAlign w:val="center"/>
          </w:tcPr>
          <w:p>
            <w:pPr>
              <w:pStyle w:val="8"/>
              <w:bidi w:val="0"/>
              <w:jc w:val="center"/>
              <w:rPr>
                <w:rFonts w:hint="eastAsia"/>
                <w:b/>
                <w:bCs/>
                <w:lang w:val="en-US" w:eastAsia="zh-CN"/>
              </w:rPr>
            </w:pPr>
            <w:r>
              <w:rPr>
                <w:rFonts w:hint="eastAsia"/>
                <w:b/>
                <w:bCs/>
                <w:lang w:val="en-US" w:eastAsia="zh-CN"/>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9" w:type="dxa"/>
            <w:vMerge w:val="continue"/>
            <w:vAlign w:val="center"/>
          </w:tcPr>
          <w:p>
            <w:pPr>
              <w:pStyle w:val="8"/>
              <w:bidi w:val="0"/>
              <w:jc w:val="center"/>
              <w:rPr>
                <w:rFonts w:hint="eastAsia"/>
                <w:b/>
                <w:bCs/>
                <w:lang w:val="en-US" w:eastAsia="zh-CN"/>
              </w:rPr>
            </w:pPr>
          </w:p>
        </w:tc>
        <w:tc>
          <w:tcPr>
            <w:tcW w:w="2640" w:type="dxa"/>
            <w:vMerge w:val="continue"/>
            <w:vAlign w:val="center"/>
          </w:tcPr>
          <w:p>
            <w:pPr>
              <w:pStyle w:val="8"/>
              <w:bidi w:val="0"/>
              <w:jc w:val="center"/>
              <w:rPr>
                <w:rFonts w:hint="eastAsia"/>
                <w:b/>
                <w:bCs/>
                <w:lang w:val="en-US" w:eastAsia="zh-CN"/>
              </w:rPr>
            </w:pPr>
          </w:p>
        </w:tc>
        <w:tc>
          <w:tcPr>
            <w:tcW w:w="3203" w:type="dxa"/>
            <w:vAlign w:val="center"/>
          </w:tcPr>
          <w:p>
            <w:pPr>
              <w:pStyle w:val="8"/>
              <w:bidi w:val="0"/>
              <w:jc w:val="center"/>
              <w:rPr>
                <w:rFonts w:hint="default"/>
                <w:b/>
                <w:bCs/>
                <w:lang w:val="en-US" w:eastAsia="zh-CN"/>
              </w:rPr>
            </w:pPr>
            <w:r>
              <w:rPr>
                <w:rFonts w:hint="eastAsia"/>
                <w:b/>
                <w:bCs/>
                <w:lang w:val="en-US" w:eastAsia="zh-CN"/>
              </w:rPr>
              <w:t>非甲烷总烃（</w:t>
            </w:r>
            <w:r>
              <w:rPr>
                <w:rFonts w:hint="default"/>
                <w:b/>
                <w:bCs/>
              </w:rPr>
              <w:t>mg/m</w:t>
            </w:r>
            <w:r>
              <w:rPr>
                <w:rFonts w:hint="default"/>
                <w:b/>
                <w:bCs/>
                <w:vertAlign w:val="superscript"/>
              </w:rPr>
              <w:t>3</w:t>
            </w:r>
            <w:r>
              <w:rPr>
                <w:rFonts w:hint="eastAsia"/>
                <w:b/>
                <w:bCs/>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3"/>
            <w:vAlign w:val="center"/>
          </w:tcPr>
          <w:p>
            <w:pPr>
              <w:pStyle w:val="8"/>
              <w:bidi w:val="0"/>
              <w:jc w:val="center"/>
              <w:rPr>
                <w:rFonts w:hint="eastAsia"/>
                <w:lang w:val="en-US" w:eastAsia="zh-CN"/>
              </w:rPr>
            </w:pPr>
            <w:r>
              <w:rPr>
                <w:rFonts w:hint="eastAsia"/>
                <w:lang w:val="en-US" w:eastAsia="zh-CN"/>
              </w:rPr>
              <w:t>监测时间：2021年11月17日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9" w:type="dxa"/>
            <w:vMerge w:val="restart"/>
            <w:vAlign w:val="center"/>
          </w:tcPr>
          <w:p>
            <w:pPr>
              <w:pStyle w:val="8"/>
              <w:bidi w:val="0"/>
              <w:jc w:val="center"/>
              <w:rPr>
                <w:rFonts w:hint="default"/>
                <w:lang w:val="en-US" w:eastAsia="zh-CN"/>
              </w:rPr>
            </w:pPr>
            <w:r>
              <w:rPr>
                <w:rFonts w:hint="eastAsia"/>
                <w:lang w:val="en-US" w:eastAsia="zh-CN"/>
              </w:rPr>
              <w:t>下风向车间门窗口1m处</w:t>
            </w:r>
          </w:p>
        </w:tc>
        <w:tc>
          <w:tcPr>
            <w:tcW w:w="2640" w:type="dxa"/>
            <w:vAlign w:val="center"/>
          </w:tcPr>
          <w:p>
            <w:pPr>
              <w:pStyle w:val="8"/>
              <w:bidi w:val="0"/>
              <w:jc w:val="center"/>
              <w:rPr>
                <w:rFonts w:hint="default"/>
                <w:lang w:val="en-US" w:eastAsia="zh-CN"/>
              </w:rPr>
            </w:pPr>
            <w:r>
              <w:rPr>
                <w:rFonts w:hint="eastAsia"/>
                <w:lang w:val="en-US" w:eastAsia="zh-CN"/>
              </w:rPr>
              <w:t>1</w:t>
            </w:r>
          </w:p>
        </w:tc>
        <w:tc>
          <w:tcPr>
            <w:tcW w:w="3203" w:type="dxa"/>
            <w:vAlign w:val="center"/>
          </w:tcPr>
          <w:p>
            <w:pPr>
              <w:pStyle w:val="8"/>
              <w:bidi w:val="0"/>
              <w:jc w:val="center"/>
              <w:rPr>
                <w:rFonts w:hint="default"/>
                <w:lang w:val="en-US" w:eastAsia="zh-CN"/>
              </w:rPr>
            </w:pPr>
            <w:r>
              <w:rPr>
                <w:rFonts w:hint="eastAsia"/>
                <w:lang w:val="en-US" w:eastAsia="zh-CN"/>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9" w:type="dxa"/>
            <w:vMerge w:val="continue"/>
            <w:vAlign w:val="center"/>
          </w:tcPr>
          <w:p>
            <w:pPr>
              <w:pStyle w:val="8"/>
              <w:bidi w:val="0"/>
              <w:jc w:val="center"/>
              <w:rPr>
                <w:rFonts w:hint="eastAsia"/>
                <w:lang w:val="en-US" w:eastAsia="zh-CN"/>
              </w:rPr>
            </w:pPr>
          </w:p>
        </w:tc>
        <w:tc>
          <w:tcPr>
            <w:tcW w:w="2640" w:type="dxa"/>
            <w:vAlign w:val="center"/>
          </w:tcPr>
          <w:p>
            <w:pPr>
              <w:pStyle w:val="8"/>
              <w:bidi w:val="0"/>
              <w:jc w:val="center"/>
              <w:rPr>
                <w:rFonts w:hint="default"/>
                <w:lang w:val="en-US" w:eastAsia="zh-CN"/>
              </w:rPr>
            </w:pPr>
            <w:r>
              <w:rPr>
                <w:rFonts w:hint="eastAsia"/>
                <w:lang w:val="en-US" w:eastAsia="zh-CN"/>
              </w:rPr>
              <w:t>2</w:t>
            </w:r>
          </w:p>
        </w:tc>
        <w:tc>
          <w:tcPr>
            <w:tcW w:w="3203" w:type="dxa"/>
            <w:vAlign w:val="center"/>
          </w:tcPr>
          <w:p>
            <w:pPr>
              <w:pStyle w:val="8"/>
              <w:bidi w:val="0"/>
              <w:jc w:val="center"/>
              <w:rPr>
                <w:rFonts w:hint="default"/>
                <w:lang w:val="en-US" w:eastAsia="zh-CN"/>
              </w:rPr>
            </w:pPr>
            <w:r>
              <w:rPr>
                <w:rFonts w:hint="eastAsia"/>
                <w:lang w:val="en-US" w:eastAsia="zh-CN"/>
              </w:rPr>
              <w:t>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9" w:type="dxa"/>
            <w:vMerge w:val="continue"/>
            <w:vAlign w:val="center"/>
          </w:tcPr>
          <w:p>
            <w:pPr>
              <w:pStyle w:val="8"/>
              <w:bidi w:val="0"/>
              <w:jc w:val="center"/>
              <w:rPr>
                <w:rFonts w:hint="eastAsia"/>
                <w:lang w:val="en-US" w:eastAsia="zh-CN"/>
              </w:rPr>
            </w:pPr>
          </w:p>
        </w:tc>
        <w:tc>
          <w:tcPr>
            <w:tcW w:w="2640" w:type="dxa"/>
            <w:vAlign w:val="center"/>
          </w:tcPr>
          <w:p>
            <w:pPr>
              <w:pStyle w:val="8"/>
              <w:bidi w:val="0"/>
              <w:jc w:val="center"/>
              <w:rPr>
                <w:rFonts w:hint="default"/>
                <w:lang w:val="en-US" w:eastAsia="zh-CN"/>
              </w:rPr>
            </w:pPr>
            <w:r>
              <w:rPr>
                <w:rFonts w:hint="eastAsia"/>
                <w:lang w:val="en-US" w:eastAsia="zh-CN"/>
              </w:rPr>
              <w:t>3</w:t>
            </w:r>
          </w:p>
        </w:tc>
        <w:tc>
          <w:tcPr>
            <w:tcW w:w="3203" w:type="dxa"/>
            <w:vAlign w:val="center"/>
          </w:tcPr>
          <w:p>
            <w:pPr>
              <w:pStyle w:val="8"/>
              <w:bidi w:val="0"/>
              <w:jc w:val="center"/>
              <w:rPr>
                <w:rFonts w:hint="default"/>
                <w:lang w:val="en-US" w:eastAsia="zh-CN"/>
              </w:rPr>
            </w:pPr>
            <w:r>
              <w:rPr>
                <w:rFonts w:hint="eastAsia"/>
                <w:lang w:val="en-US" w:eastAsia="zh-CN"/>
              </w:rP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9" w:type="dxa"/>
            <w:vMerge w:val="continue"/>
            <w:vAlign w:val="center"/>
          </w:tcPr>
          <w:p>
            <w:pPr>
              <w:pStyle w:val="8"/>
              <w:bidi w:val="0"/>
              <w:jc w:val="center"/>
              <w:rPr>
                <w:rFonts w:hint="eastAsia"/>
                <w:lang w:val="en-US" w:eastAsia="zh-CN"/>
              </w:rPr>
            </w:pPr>
          </w:p>
        </w:tc>
        <w:tc>
          <w:tcPr>
            <w:tcW w:w="2640" w:type="dxa"/>
            <w:vAlign w:val="center"/>
          </w:tcPr>
          <w:p>
            <w:pPr>
              <w:pStyle w:val="8"/>
              <w:bidi w:val="0"/>
              <w:jc w:val="center"/>
              <w:rPr>
                <w:rFonts w:hint="default"/>
                <w:lang w:val="en-US" w:eastAsia="zh-CN"/>
              </w:rPr>
            </w:pPr>
            <w:r>
              <w:rPr>
                <w:rFonts w:hint="eastAsia"/>
                <w:lang w:val="en-US" w:eastAsia="zh-CN"/>
              </w:rPr>
              <w:t>4</w:t>
            </w:r>
          </w:p>
        </w:tc>
        <w:tc>
          <w:tcPr>
            <w:tcW w:w="3203" w:type="dxa"/>
            <w:vAlign w:val="center"/>
          </w:tcPr>
          <w:p>
            <w:pPr>
              <w:pStyle w:val="8"/>
              <w:bidi w:val="0"/>
              <w:jc w:val="center"/>
              <w:rPr>
                <w:rFonts w:hint="default"/>
                <w:lang w:val="en-US" w:eastAsia="zh-CN"/>
              </w:rPr>
            </w:pPr>
            <w:r>
              <w:rPr>
                <w:rFonts w:hint="eastAsia"/>
                <w:lang w:val="en-US" w:eastAsia="zh-CN"/>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19" w:type="dxa"/>
            <w:gridSpan w:val="2"/>
            <w:vAlign w:val="center"/>
          </w:tcPr>
          <w:p>
            <w:pPr>
              <w:pStyle w:val="8"/>
              <w:bidi w:val="0"/>
              <w:jc w:val="center"/>
              <w:rPr>
                <w:rFonts w:hint="eastAsia"/>
                <w:lang w:val="en-US" w:eastAsia="zh-CN"/>
              </w:rPr>
            </w:pPr>
            <w:r>
              <w:rPr>
                <w:rFonts w:hint="eastAsia"/>
                <w:lang w:val="en-US" w:eastAsia="zh-CN"/>
              </w:rPr>
              <w:t>1h平均值</w:t>
            </w:r>
          </w:p>
        </w:tc>
        <w:tc>
          <w:tcPr>
            <w:tcW w:w="3203" w:type="dxa"/>
            <w:vAlign w:val="center"/>
          </w:tcPr>
          <w:p>
            <w:pPr>
              <w:pStyle w:val="8"/>
              <w:bidi w:val="0"/>
              <w:jc w:val="center"/>
              <w:rPr>
                <w:rFonts w:hint="default"/>
                <w:lang w:val="en-US" w:eastAsia="zh-CN"/>
              </w:rPr>
            </w:pPr>
            <w:r>
              <w:rPr>
                <w:rFonts w:hint="eastAsia"/>
                <w:lang w:val="en-US" w:eastAsia="zh-CN"/>
              </w:rPr>
              <w:t>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19" w:type="dxa"/>
            <w:gridSpan w:val="2"/>
            <w:vAlign w:val="center"/>
          </w:tcPr>
          <w:p>
            <w:pPr>
              <w:pStyle w:val="8"/>
              <w:bidi w:val="0"/>
              <w:jc w:val="center"/>
              <w:rPr>
                <w:rFonts w:hint="eastAsia"/>
                <w:lang w:val="en-US" w:eastAsia="zh-CN"/>
              </w:rPr>
            </w:pPr>
            <w:r>
              <w:rPr>
                <w:rFonts w:hint="eastAsia"/>
                <w:lang w:val="en-US" w:eastAsia="zh-CN"/>
              </w:rPr>
              <w:t>标准值</w:t>
            </w:r>
          </w:p>
        </w:tc>
        <w:tc>
          <w:tcPr>
            <w:tcW w:w="3203" w:type="dxa"/>
            <w:vAlign w:val="center"/>
          </w:tcPr>
          <w:p>
            <w:pPr>
              <w:pStyle w:val="8"/>
              <w:bidi w:val="0"/>
              <w:jc w:val="center"/>
              <w:rPr>
                <w:rFonts w:hint="default"/>
                <w:lang w:val="en-US" w:eastAsia="zh-CN"/>
              </w:rPr>
            </w:pPr>
            <w:r>
              <w:rPr>
                <w:rFonts w:hint="eastAsia"/>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19" w:type="dxa"/>
            <w:gridSpan w:val="2"/>
            <w:vAlign w:val="center"/>
          </w:tcPr>
          <w:p>
            <w:pPr>
              <w:pStyle w:val="8"/>
              <w:bidi w:val="0"/>
              <w:jc w:val="center"/>
              <w:rPr>
                <w:rFonts w:hint="eastAsia"/>
                <w:lang w:val="en-US" w:eastAsia="zh-CN"/>
              </w:rPr>
            </w:pPr>
            <w:r>
              <w:rPr>
                <w:rFonts w:hint="eastAsia"/>
                <w:lang w:val="en-US" w:eastAsia="zh-CN"/>
              </w:rPr>
              <w:t>任意浓度值</w:t>
            </w:r>
          </w:p>
        </w:tc>
        <w:tc>
          <w:tcPr>
            <w:tcW w:w="3203" w:type="dxa"/>
            <w:vAlign w:val="center"/>
          </w:tcPr>
          <w:p>
            <w:pPr>
              <w:pStyle w:val="8"/>
              <w:bidi w:val="0"/>
              <w:jc w:val="center"/>
              <w:rPr>
                <w:rFonts w:hint="default"/>
                <w:lang w:val="en-US" w:eastAsia="zh-CN"/>
              </w:rPr>
            </w:pPr>
            <w:r>
              <w:rPr>
                <w:rFonts w:hint="eastAsia"/>
                <w:lang w:val="en-US" w:eastAsia="zh-CN"/>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19" w:type="dxa"/>
            <w:gridSpan w:val="2"/>
            <w:vAlign w:val="center"/>
          </w:tcPr>
          <w:p>
            <w:pPr>
              <w:pStyle w:val="8"/>
              <w:bidi w:val="0"/>
              <w:jc w:val="center"/>
              <w:rPr>
                <w:rFonts w:hint="eastAsia"/>
                <w:lang w:val="en-US" w:eastAsia="zh-CN"/>
              </w:rPr>
            </w:pPr>
            <w:r>
              <w:rPr>
                <w:rFonts w:hint="eastAsia"/>
                <w:lang w:val="en-US" w:eastAsia="zh-CN"/>
              </w:rPr>
              <w:t>标准值</w:t>
            </w:r>
          </w:p>
        </w:tc>
        <w:tc>
          <w:tcPr>
            <w:tcW w:w="3203" w:type="dxa"/>
            <w:vAlign w:val="center"/>
          </w:tcPr>
          <w:p>
            <w:pPr>
              <w:pStyle w:val="8"/>
              <w:bidi w:val="0"/>
              <w:jc w:val="center"/>
              <w:rPr>
                <w:rFonts w:hint="default"/>
                <w:lang w:val="en-US" w:eastAsia="zh-CN"/>
              </w:rPr>
            </w:pPr>
            <w:r>
              <w:rPr>
                <w:rFonts w:hint="eastAsia"/>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19" w:type="dxa"/>
            <w:gridSpan w:val="2"/>
            <w:vAlign w:val="center"/>
          </w:tcPr>
          <w:p>
            <w:pPr>
              <w:pStyle w:val="8"/>
              <w:bidi w:val="0"/>
              <w:jc w:val="center"/>
              <w:rPr>
                <w:rFonts w:hint="eastAsia"/>
                <w:lang w:val="en-US" w:eastAsia="zh-CN"/>
              </w:rPr>
            </w:pPr>
            <w:r>
              <w:rPr>
                <w:rFonts w:hint="eastAsia"/>
                <w:lang w:val="en-US" w:eastAsia="zh-CN"/>
              </w:rPr>
              <w:t>达标情况</w:t>
            </w:r>
          </w:p>
        </w:tc>
        <w:tc>
          <w:tcPr>
            <w:tcW w:w="3203" w:type="dxa"/>
            <w:vAlign w:val="center"/>
          </w:tcPr>
          <w:p>
            <w:pPr>
              <w:pStyle w:val="8"/>
              <w:bidi w:val="0"/>
              <w:jc w:val="center"/>
              <w:rPr>
                <w:rFonts w:hint="default"/>
                <w:lang w:val="en-US" w:eastAsia="zh-CN"/>
              </w:rPr>
            </w:pPr>
            <w:r>
              <w:rPr>
                <w:rFonts w:hint="eastAsia"/>
                <w:lang w:val="en-US" w:eastAsia="zh-CN"/>
              </w:rPr>
              <w:t>达标</w:t>
            </w:r>
          </w:p>
        </w:tc>
      </w:tr>
    </w:tbl>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监测结果表明：氨、硫化氢无组织排放厂界监控点最大监测浓度值分别为</w:t>
      </w:r>
      <w:r>
        <w:rPr>
          <w:rFonts w:hint="default" w:ascii="Times New Roman" w:hAnsi="Times New Roman" w:eastAsia="宋体" w:cs="Times New Roman"/>
          <w:color w:val="000000"/>
          <w:kern w:val="0"/>
          <w:sz w:val="24"/>
          <w:szCs w:val="24"/>
          <w:lang w:val="en-US" w:eastAsia="zh-CN" w:bidi="ar"/>
        </w:rPr>
        <w:t>0.07mg/m</w:t>
      </w:r>
      <w:r>
        <w:rPr>
          <w:rFonts w:hint="eastAsia" w:cs="Times New Roman"/>
          <w:color w:val="000000"/>
          <w:kern w:val="0"/>
          <w:sz w:val="24"/>
          <w:szCs w:val="24"/>
          <w:vertAlign w:val="superscript"/>
          <w:lang w:val="en-US" w:eastAsia="zh-CN" w:bidi="ar"/>
        </w:rPr>
        <w:t>3</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0.011mg/m</w:t>
      </w:r>
      <w:r>
        <w:rPr>
          <w:rFonts w:hint="eastAsia" w:ascii="Times New Roman" w:hAnsi="Times New Roman" w:eastAsia="宋体" w:cs="Times New Roman"/>
          <w:color w:val="000000"/>
          <w:kern w:val="0"/>
          <w:sz w:val="24"/>
          <w:szCs w:val="24"/>
          <w:vertAlign w:val="superscript"/>
          <w:lang w:val="en-US" w:eastAsia="zh-CN" w:bidi="ar"/>
        </w:rPr>
        <w:t>3</w:t>
      </w:r>
      <w:r>
        <w:rPr>
          <w:rFonts w:hint="eastAsia" w:ascii="宋体" w:hAnsi="宋体" w:eastAsia="宋体" w:cs="宋体"/>
          <w:color w:val="000000"/>
          <w:kern w:val="0"/>
          <w:sz w:val="24"/>
          <w:szCs w:val="24"/>
          <w:lang w:val="en-US" w:eastAsia="zh-CN" w:bidi="ar"/>
        </w:rPr>
        <w:t>，臭气浓度</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4"/>
          <w:szCs w:val="24"/>
          <w:lang w:val="en-US" w:eastAsia="zh-CN" w:bidi="ar"/>
        </w:rPr>
        <w:t>10</w:t>
      </w:r>
      <w:r>
        <w:rPr>
          <w:rFonts w:hint="eastAsia" w:ascii="宋体" w:hAnsi="宋体" w:eastAsia="宋体" w:cs="宋体"/>
          <w:color w:val="000000"/>
          <w:kern w:val="0"/>
          <w:sz w:val="24"/>
          <w:szCs w:val="24"/>
          <w:lang w:val="en-US" w:eastAsia="zh-CN" w:bidi="ar"/>
        </w:rPr>
        <w:t>，满足《恶臭污染物排放标准》（</w:t>
      </w:r>
      <w:r>
        <w:rPr>
          <w:rFonts w:hint="default" w:ascii="Times New Roman" w:hAnsi="Times New Roman" w:eastAsia="宋体" w:cs="Times New Roman"/>
          <w:color w:val="000000"/>
          <w:kern w:val="0"/>
          <w:sz w:val="24"/>
          <w:szCs w:val="24"/>
          <w:lang w:val="en-US" w:eastAsia="zh-CN" w:bidi="ar"/>
        </w:rPr>
        <w:t>GB14554-93</w:t>
      </w:r>
      <w:r>
        <w:rPr>
          <w:rFonts w:hint="eastAsia" w:ascii="宋体" w:hAnsi="宋体" w:eastAsia="宋体" w:cs="宋体"/>
          <w:color w:val="000000"/>
          <w:kern w:val="0"/>
          <w:sz w:val="24"/>
          <w:szCs w:val="24"/>
          <w:lang w:val="en-US" w:eastAsia="zh-CN" w:bidi="ar"/>
        </w:rPr>
        <w:t>）中二级标准要求；非甲烷总烃无组织排放厂界监控点最大监测浓度值为</w:t>
      </w:r>
      <w:r>
        <w:rPr>
          <w:rFonts w:hint="default" w:ascii="Times New Roman" w:hAnsi="Times New Roman" w:eastAsia="宋体" w:cs="Times New Roman"/>
          <w:color w:val="000000"/>
          <w:kern w:val="0"/>
          <w:sz w:val="24"/>
          <w:szCs w:val="24"/>
          <w:lang w:val="en-US" w:eastAsia="zh-CN" w:bidi="ar"/>
        </w:rPr>
        <w:t>1.16mg/m</w:t>
      </w:r>
      <w:r>
        <w:rPr>
          <w:rFonts w:hint="eastAsia" w:cs="Times New Roman"/>
          <w:color w:val="000000"/>
          <w:kern w:val="0"/>
          <w:sz w:val="24"/>
          <w:szCs w:val="24"/>
          <w:vertAlign w:val="superscript"/>
          <w:lang w:val="en-US" w:eastAsia="zh-CN" w:bidi="ar"/>
        </w:rPr>
        <w:t>3</w:t>
      </w:r>
      <w:r>
        <w:rPr>
          <w:rFonts w:hint="eastAsia" w:ascii="宋体" w:hAnsi="宋体" w:eastAsia="宋体" w:cs="宋体"/>
          <w:color w:val="000000"/>
          <w:kern w:val="0"/>
          <w:sz w:val="24"/>
          <w:szCs w:val="24"/>
          <w:lang w:val="en-US" w:eastAsia="zh-CN" w:bidi="ar"/>
        </w:rPr>
        <w:t>，满足《合成树脂工业污染物排放标准</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GB31572-2015</w:t>
      </w:r>
      <w:r>
        <w:rPr>
          <w:rFonts w:hint="eastAsia" w:ascii="宋体" w:hAnsi="宋体" w:eastAsia="宋体" w:cs="宋体"/>
          <w:color w:val="000000"/>
          <w:kern w:val="0"/>
          <w:sz w:val="24"/>
          <w:szCs w:val="24"/>
          <w:lang w:val="en-US" w:eastAsia="zh-CN" w:bidi="ar"/>
        </w:rPr>
        <w:t>）中要求。厂区内挥发性有机物无组织排放监控点</w:t>
      </w:r>
      <w:r>
        <w:rPr>
          <w:rFonts w:hint="default" w:ascii="Times New Roman" w:hAnsi="Times New Roman" w:eastAsia="宋体" w:cs="Times New Roman"/>
          <w:color w:val="000000"/>
          <w:kern w:val="0"/>
          <w:sz w:val="24"/>
          <w:szCs w:val="24"/>
          <w:lang w:val="en-US" w:eastAsia="zh-CN" w:bidi="ar"/>
        </w:rPr>
        <w:t>1h</w:t>
      </w:r>
      <w:r>
        <w:rPr>
          <w:rFonts w:hint="eastAsia" w:ascii="宋体" w:hAnsi="宋体" w:eastAsia="宋体" w:cs="宋体"/>
          <w:color w:val="000000"/>
          <w:kern w:val="0"/>
          <w:sz w:val="24"/>
          <w:szCs w:val="24"/>
          <w:lang w:val="en-US" w:eastAsia="zh-CN" w:bidi="ar"/>
        </w:rPr>
        <w:t>平均浓度值</w:t>
      </w:r>
      <w:r>
        <w:rPr>
          <w:rFonts w:hint="default" w:ascii="Times New Roman" w:hAnsi="Times New Roman" w:eastAsia="宋体" w:cs="Times New Roman"/>
          <w:color w:val="000000"/>
          <w:kern w:val="0"/>
          <w:sz w:val="24"/>
          <w:szCs w:val="24"/>
          <w:lang w:val="en-US" w:eastAsia="zh-CN" w:bidi="ar"/>
        </w:rPr>
        <w:t>1.68mg/m</w:t>
      </w:r>
      <w:r>
        <w:rPr>
          <w:rFonts w:hint="eastAsia" w:cs="Times New Roman"/>
          <w:color w:val="000000"/>
          <w:kern w:val="0"/>
          <w:sz w:val="24"/>
          <w:szCs w:val="24"/>
          <w:vertAlign w:val="superscript"/>
          <w:lang w:val="en-US" w:eastAsia="zh-CN" w:bidi="ar"/>
        </w:rPr>
        <w:t>3</w:t>
      </w:r>
      <w:r>
        <w:rPr>
          <w:rFonts w:hint="eastAsia" w:ascii="宋体" w:hAnsi="宋体" w:eastAsia="宋体" w:cs="宋体"/>
          <w:color w:val="000000"/>
          <w:kern w:val="0"/>
          <w:sz w:val="24"/>
          <w:szCs w:val="24"/>
          <w:lang w:val="en-US" w:eastAsia="zh-CN" w:bidi="ar"/>
        </w:rPr>
        <w:t>，任意一次浓度值最大为</w:t>
      </w:r>
      <w:r>
        <w:rPr>
          <w:rFonts w:hint="default" w:ascii="Times New Roman" w:hAnsi="Times New Roman" w:eastAsia="宋体" w:cs="Times New Roman"/>
          <w:color w:val="000000"/>
          <w:kern w:val="0"/>
          <w:sz w:val="24"/>
          <w:szCs w:val="24"/>
          <w:lang w:val="en-US" w:eastAsia="zh-CN" w:bidi="ar"/>
        </w:rPr>
        <w:t>1.73mg/m</w:t>
      </w:r>
      <w:r>
        <w:rPr>
          <w:rFonts w:hint="eastAsia" w:cs="Times New Roman"/>
          <w:color w:val="000000"/>
          <w:kern w:val="0"/>
          <w:sz w:val="24"/>
          <w:szCs w:val="24"/>
          <w:vertAlign w:val="superscript"/>
          <w:lang w:val="en-US" w:eastAsia="zh-CN" w:bidi="ar"/>
        </w:rPr>
        <w:t>3</w:t>
      </w:r>
      <w:r>
        <w:rPr>
          <w:rFonts w:hint="eastAsia" w:ascii="宋体" w:hAnsi="宋体" w:eastAsia="宋体" w:cs="宋体"/>
          <w:color w:val="000000"/>
          <w:kern w:val="0"/>
          <w:sz w:val="24"/>
          <w:szCs w:val="24"/>
          <w:lang w:val="en-US" w:eastAsia="zh-CN" w:bidi="ar"/>
        </w:rPr>
        <w:t>，符合《挥发性有机物无组织排放控制标准》（</w:t>
      </w:r>
      <w:r>
        <w:rPr>
          <w:rFonts w:hint="default" w:ascii="Times New Roman" w:hAnsi="Times New Roman" w:eastAsia="宋体" w:cs="Times New Roman"/>
          <w:color w:val="000000"/>
          <w:kern w:val="0"/>
          <w:sz w:val="24"/>
          <w:szCs w:val="24"/>
          <w:lang w:val="en-US" w:eastAsia="zh-CN" w:bidi="ar"/>
        </w:rPr>
        <w:t>GB37822-2019</w:t>
      </w:r>
      <w:r>
        <w:rPr>
          <w:rFonts w:hint="eastAsia" w:ascii="宋体" w:hAnsi="宋体" w:eastAsia="宋体" w:cs="宋体"/>
          <w:color w:val="000000"/>
          <w:kern w:val="0"/>
          <w:sz w:val="24"/>
          <w:szCs w:val="24"/>
          <w:lang w:val="en-US" w:eastAsia="zh-CN" w:bidi="ar"/>
        </w:rPr>
        <w:t>）表</w:t>
      </w:r>
      <w:r>
        <w:rPr>
          <w:rFonts w:hint="default" w:ascii="Times New Roman" w:hAnsi="Times New Roman" w:eastAsia="宋体" w:cs="Times New Roman"/>
          <w:color w:val="000000"/>
          <w:kern w:val="0"/>
          <w:sz w:val="24"/>
          <w:szCs w:val="24"/>
          <w:lang w:val="en-US" w:eastAsia="zh-CN" w:bidi="ar"/>
        </w:rPr>
        <w:t>A1</w:t>
      </w:r>
      <w:r>
        <w:rPr>
          <w:rFonts w:hint="eastAsia" w:ascii="宋体" w:hAnsi="宋体" w:eastAsia="宋体" w:cs="宋体"/>
          <w:color w:val="000000"/>
          <w:kern w:val="0"/>
          <w:sz w:val="24"/>
          <w:szCs w:val="24"/>
          <w:lang w:val="en-US" w:eastAsia="zh-CN" w:bidi="ar"/>
        </w:rPr>
        <w:t>中特别排放限值要求。</w:t>
      </w:r>
    </w:p>
    <w:p>
      <w:pPr>
        <w:bidi w:val="0"/>
        <w:rPr>
          <w:rFonts w:hint="default"/>
          <w:b/>
          <w:bCs/>
          <w:lang w:val="en-US" w:eastAsia="zh-CN"/>
        </w:rPr>
      </w:pPr>
      <w:r>
        <w:rPr>
          <w:rFonts w:hint="eastAsia"/>
          <w:b/>
          <w:bCs/>
          <w:lang w:val="en-US" w:eastAsia="zh-CN"/>
        </w:rPr>
        <w:t>3、噪声</w:t>
      </w:r>
    </w:p>
    <w:p>
      <w:pPr>
        <w:bidi w:val="0"/>
        <w:rPr>
          <w:rFonts w:hint="default"/>
          <w:lang w:val="en-US" w:eastAsia="zh-CN"/>
        </w:rPr>
      </w:pPr>
      <w:r>
        <w:rPr>
          <w:rFonts w:hint="eastAsia"/>
          <w:lang w:eastAsia="zh-CN"/>
        </w:rPr>
        <w:t>（</w:t>
      </w:r>
      <w:r>
        <w:rPr>
          <w:rFonts w:hint="eastAsia"/>
          <w:lang w:val="en-US" w:eastAsia="zh-CN"/>
        </w:rPr>
        <w:t>1）噪声产生及其防治情况</w:t>
      </w:r>
    </w:p>
    <w:p>
      <w:pPr>
        <w:keepNext w:val="0"/>
        <w:keepLines w:val="0"/>
        <w:widowControl/>
        <w:suppressLineNumbers w:val="0"/>
        <w:jc w:val="left"/>
      </w:pPr>
      <w:r>
        <w:rPr>
          <w:rFonts w:hint="eastAsia"/>
          <w:lang w:val="en-US" w:eastAsia="zh-CN"/>
        </w:rPr>
        <w:t>本项目主要产噪设备为引风机、空压机、冷却塔和各类泵等设备。</w:t>
      </w:r>
      <w:r>
        <w:rPr>
          <w:rFonts w:hint="eastAsia" w:ascii="宋体" w:hAnsi="宋体" w:eastAsia="宋体" w:cs="宋体"/>
          <w:color w:val="000000"/>
          <w:kern w:val="0"/>
          <w:sz w:val="24"/>
          <w:szCs w:val="24"/>
          <w:lang w:val="en-US" w:eastAsia="zh-CN" w:bidi="ar"/>
        </w:rPr>
        <w:t>企业选用低噪型号的设备，在主要噪声设备基础安装减振垫、基座固定等，保证设备安装和调试精度，管道口与风机采用软连接，风机消音等措施减少对周围环境影响。日常管理中加强设备维护，维持设备处于良好的运转状态。</w:t>
      </w:r>
    </w:p>
    <w:p>
      <w:pPr>
        <w:bidi w:val="0"/>
        <w:rPr>
          <w:rFonts w:hint="default"/>
          <w:lang w:val="en-US" w:eastAsia="zh-CN"/>
        </w:rPr>
      </w:pPr>
      <w:r>
        <w:rPr>
          <w:rFonts w:hint="eastAsia"/>
          <w:lang w:val="en-US" w:eastAsia="zh-CN"/>
        </w:rPr>
        <w:t>（2）噪声治理达标情况</w:t>
      </w:r>
    </w:p>
    <w:p>
      <w:pPr>
        <w:pStyle w:val="7"/>
        <w:bidi w:val="0"/>
        <w:rPr>
          <w:rFonts w:hint="default"/>
          <w:lang w:val="en-US" w:eastAsia="zh-CN"/>
        </w:rPr>
      </w:pPr>
      <w:r>
        <w:rPr>
          <w:rFonts w:hint="eastAsia"/>
          <w:lang w:val="en-US" w:eastAsia="zh-CN"/>
        </w:rPr>
        <w:t>表9  噪声检测结果统计表</w:t>
      </w:r>
    </w:p>
    <w:tbl>
      <w:tblPr>
        <w:tblStyle w:val="4"/>
        <w:tblW w:w="8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1410"/>
        <w:gridCol w:w="922"/>
        <w:gridCol w:w="1061"/>
        <w:gridCol w:w="1275"/>
        <w:gridCol w:w="846"/>
        <w:gridCol w:w="1303"/>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745" w:type="dxa"/>
            <w:vMerge w:val="restart"/>
            <w:noWrap w:val="0"/>
            <w:vAlign w:val="center"/>
          </w:tcPr>
          <w:p>
            <w:pPr>
              <w:pStyle w:val="8"/>
              <w:bidi w:val="0"/>
              <w:rPr>
                <w:rFonts w:hint="default"/>
                <w:b/>
                <w:bCs/>
              </w:rPr>
            </w:pPr>
            <w:r>
              <w:rPr>
                <w:rFonts w:hint="default"/>
                <w:b/>
                <w:bCs/>
                <w:lang w:val="en-US" w:eastAsia="zh-CN"/>
              </w:rPr>
              <w:t>监测</w:t>
            </w:r>
            <w:r>
              <w:rPr>
                <w:rFonts w:hint="default"/>
                <w:b/>
                <w:bCs/>
              </w:rPr>
              <w:t>时间</w:t>
            </w:r>
          </w:p>
        </w:tc>
        <w:tc>
          <w:tcPr>
            <w:tcW w:w="1410" w:type="dxa"/>
            <w:vMerge w:val="restart"/>
            <w:noWrap w:val="0"/>
            <w:vAlign w:val="center"/>
          </w:tcPr>
          <w:p>
            <w:pPr>
              <w:pStyle w:val="8"/>
              <w:bidi w:val="0"/>
              <w:rPr>
                <w:rFonts w:hint="default"/>
                <w:b/>
                <w:bCs/>
              </w:rPr>
            </w:pPr>
            <w:r>
              <w:rPr>
                <w:rFonts w:hint="default"/>
                <w:b/>
                <w:bCs/>
              </w:rPr>
              <w:t>监测位置</w:t>
            </w:r>
          </w:p>
        </w:tc>
        <w:tc>
          <w:tcPr>
            <w:tcW w:w="922" w:type="dxa"/>
            <w:vMerge w:val="restart"/>
            <w:noWrap w:val="0"/>
            <w:vAlign w:val="center"/>
          </w:tcPr>
          <w:p>
            <w:pPr>
              <w:pStyle w:val="8"/>
              <w:bidi w:val="0"/>
              <w:rPr>
                <w:rFonts w:hint="default"/>
                <w:b/>
                <w:bCs/>
              </w:rPr>
            </w:pPr>
            <w:r>
              <w:rPr>
                <w:rFonts w:hint="default"/>
                <w:b/>
                <w:bCs/>
              </w:rPr>
              <w:t>测点号</w:t>
            </w:r>
          </w:p>
        </w:tc>
        <w:tc>
          <w:tcPr>
            <w:tcW w:w="1061" w:type="dxa"/>
            <w:noWrap w:val="0"/>
            <w:vAlign w:val="center"/>
          </w:tcPr>
          <w:p>
            <w:pPr>
              <w:pStyle w:val="8"/>
              <w:bidi w:val="0"/>
              <w:rPr>
                <w:rFonts w:hint="default"/>
                <w:b/>
                <w:bCs/>
              </w:rPr>
            </w:pPr>
            <w:r>
              <w:rPr>
                <w:rFonts w:hint="default"/>
                <w:b/>
                <w:bCs/>
              </w:rPr>
              <w:t>LeqA</w:t>
            </w:r>
          </w:p>
        </w:tc>
        <w:tc>
          <w:tcPr>
            <w:tcW w:w="1275" w:type="dxa"/>
            <w:noWrap w:val="0"/>
            <w:vAlign w:val="center"/>
          </w:tcPr>
          <w:p>
            <w:pPr>
              <w:pStyle w:val="8"/>
              <w:bidi w:val="0"/>
              <w:rPr>
                <w:rFonts w:hint="default"/>
                <w:b/>
                <w:bCs/>
              </w:rPr>
            </w:pPr>
            <w:r>
              <w:rPr>
                <w:rFonts w:hint="default"/>
                <w:b/>
                <w:bCs/>
              </w:rPr>
              <w:t>执行标准值</w:t>
            </w:r>
          </w:p>
        </w:tc>
        <w:tc>
          <w:tcPr>
            <w:tcW w:w="846" w:type="dxa"/>
            <w:noWrap w:val="0"/>
            <w:vAlign w:val="center"/>
          </w:tcPr>
          <w:p>
            <w:pPr>
              <w:pStyle w:val="8"/>
              <w:bidi w:val="0"/>
              <w:rPr>
                <w:rFonts w:hint="default"/>
                <w:b/>
                <w:bCs/>
              </w:rPr>
            </w:pPr>
            <w:r>
              <w:rPr>
                <w:rFonts w:hint="default"/>
                <w:b/>
                <w:bCs/>
              </w:rPr>
              <w:t>LeqA</w:t>
            </w:r>
          </w:p>
        </w:tc>
        <w:tc>
          <w:tcPr>
            <w:tcW w:w="1303" w:type="dxa"/>
            <w:noWrap w:val="0"/>
            <w:vAlign w:val="center"/>
          </w:tcPr>
          <w:p>
            <w:pPr>
              <w:pStyle w:val="8"/>
              <w:bidi w:val="0"/>
              <w:rPr>
                <w:rFonts w:hint="default"/>
                <w:b/>
                <w:bCs/>
              </w:rPr>
            </w:pPr>
            <w:r>
              <w:rPr>
                <w:rFonts w:hint="default"/>
                <w:b/>
                <w:bCs/>
              </w:rPr>
              <w:t>执行标准值</w:t>
            </w:r>
          </w:p>
        </w:tc>
        <w:tc>
          <w:tcPr>
            <w:tcW w:w="977" w:type="dxa"/>
            <w:vMerge w:val="restart"/>
            <w:noWrap w:val="0"/>
            <w:vAlign w:val="center"/>
          </w:tcPr>
          <w:p>
            <w:pPr>
              <w:pStyle w:val="8"/>
              <w:bidi w:val="0"/>
              <w:rPr>
                <w:rFonts w:hint="default"/>
              </w:rPr>
            </w:pPr>
            <w:r>
              <w:rPr>
                <w:rFonts w:hint="default"/>
                <w:b/>
                <w:bCs/>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745" w:type="dxa"/>
            <w:vMerge w:val="continue"/>
            <w:noWrap w:val="0"/>
            <w:vAlign w:val="center"/>
          </w:tcPr>
          <w:p>
            <w:pPr>
              <w:pStyle w:val="8"/>
              <w:bidi w:val="0"/>
              <w:rPr>
                <w:rFonts w:hint="default"/>
                <w:b/>
                <w:bCs/>
              </w:rPr>
            </w:pPr>
          </w:p>
        </w:tc>
        <w:tc>
          <w:tcPr>
            <w:tcW w:w="1410" w:type="dxa"/>
            <w:vMerge w:val="continue"/>
            <w:noWrap w:val="0"/>
            <w:vAlign w:val="center"/>
          </w:tcPr>
          <w:p>
            <w:pPr>
              <w:pStyle w:val="8"/>
              <w:bidi w:val="0"/>
              <w:rPr>
                <w:rFonts w:hint="default"/>
                <w:b/>
                <w:bCs/>
              </w:rPr>
            </w:pPr>
          </w:p>
        </w:tc>
        <w:tc>
          <w:tcPr>
            <w:tcW w:w="922" w:type="dxa"/>
            <w:vMerge w:val="continue"/>
            <w:noWrap w:val="0"/>
            <w:vAlign w:val="center"/>
          </w:tcPr>
          <w:p>
            <w:pPr>
              <w:pStyle w:val="8"/>
              <w:bidi w:val="0"/>
              <w:rPr>
                <w:rFonts w:hint="default"/>
                <w:b/>
                <w:bCs/>
              </w:rPr>
            </w:pPr>
          </w:p>
        </w:tc>
        <w:tc>
          <w:tcPr>
            <w:tcW w:w="1061" w:type="dxa"/>
            <w:noWrap w:val="0"/>
            <w:vAlign w:val="center"/>
          </w:tcPr>
          <w:p>
            <w:pPr>
              <w:pStyle w:val="8"/>
              <w:bidi w:val="0"/>
              <w:rPr>
                <w:rFonts w:hint="default"/>
                <w:b/>
                <w:bCs/>
              </w:rPr>
            </w:pPr>
            <w:r>
              <w:rPr>
                <w:rFonts w:hint="default"/>
                <w:b/>
                <w:bCs/>
              </w:rPr>
              <w:t>昼间</w:t>
            </w:r>
          </w:p>
        </w:tc>
        <w:tc>
          <w:tcPr>
            <w:tcW w:w="1275" w:type="dxa"/>
            <w:noWrap w:val="0"/>
            <w:vAlign w:val="center"/>
          </w:tcPr>
          <w:p>
            <w:pPr>
              <w:pStyle w:val="8"/>
              <w:bidi w:val="0"/>
              <w:rPr>
                <w:rFonts w:hint="default"/>
                <w:b/>
                <w:bCs/>
              </w:rPr>
            </w:pPr>
            <w:r>
              <w:rPr>
                <w:rFonts w:hint="default"/>
                <w:b/>
                <w:bCs/>
              </w:rPr>
              <w:t>昼间</w:t>
            </w:r>
          </w:p>
        </w:tc>
        <w:tc>
          <w:tcPr>
            <w:tcW w:w="846" w:type="dxa"/>
            <w:noWrap w:val="0"/>
            <w:vAlign w:val="center"/>
          </w:tcPr>
          <w:p>
            <w:pPr>
              <w:pStyle w:val="8"/>
              <w:bidi w:val="0"/>
              <w:rPr>
                <w:rFonts w:hint="default"/>
                <w:b/>
                <w:bCs/>
              </w:rPr>
            </w:pPr>
            <w:r>
              <w:rPr>
                <w:rFonts w:hint="default"/>
                <w:b/>
                <w:bCs/>
              </w:rPr>
              <w:t>夜间</w:t>
            </w:r>
          </w:p>
        </w:tc>
        <w:tc>
          <w:tcPr>
            <w:tcW w:w="1303" w:type="dxa"/>
            <w:noWrap w:val="0"/>
            <w:vAlign w:val="center"/>
          </w:tcPr>
          <w:p>
            <w:pPr>
              <w:pStyle w:val="8"/>
              <w:bidi w:val="0"/>
              <w:rPr>
                <w:rFonts w:hint="default"/>
                <w:b/>
                <w:bCs/>
              </w:rPr>
            </w:pPr>
            <w:r>
              <w:rPr>
                <w:rFonts w:hint="default"/>
                <w:b/>
                <w:bCs/>
              </w:rPr>
              <w:t>夜间</w:t>
            </w:r>
          </w:p>
        </w:tc>
        <w:tc>
          <w:tcPr>
            <w:tcW w:w="977" w:type="dxa"/>
            <w:vMerge w:val="continue"/>
            <w:noWrap w:val="0"/>
            <w:vAlign w:val="center"/>
          </w:tcPr>
          <w:p>
            <w:pPr>
              <w:pStyle w:val="8"/>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45" w:type="dxa"/>
            <w:vMerge w:val="restart"/>
            <w:noWrap w:val="0"/>
            <w:vAlign w:val="center"/>
          </w:tcPr>
          <w:p>
            <w:pPr>
              <w:pStyle w:val="8"/>
              <w:bidi w:val="0"/>
              <w:rPr>
                <w:rFonts w:hint="default" w:eastAsia="宋体"/>
                <w:lang w:val="en-US" w:eastAsia="zh-CN"/>
              </w:rPr>
            </w:pPr>
            <w:r>
              <w:rPr>
                <w:rFonts w:hint="eastAsia"/>
                <w:lang w:val="en-US" w:eastAsia="zh-CN"/>
              </w:rPr>
              <w:t>2021.11.16</w:t>
            </w:r>
          </w:p>
        </w:tc>
        <w:tc>
          <w:tcPr>
            <w:tcW w:w="1410" w:type="dxa"/>
            <w:noWrap w:val="0"/>
            <w:vAlign w:val="center"/>
          </w:tcPr>
          <w:p>
            <w:pPr>
              <w:pStyle w:val="8"/>
              <w:bidi w:val="0"/>
              <w:rPr>
                <w:rFonts w:hint="default"/>
              </w:rPr>
            </w:pPr>
            <w:r>
              <w:rPr>
                <w:rFonts w:hint="default"/>
              </w:rPr>
              <w:t>厂界东</w:t>
            </w:r>
          </w:p>
        </w:tc>
        <w:tc>
          <w:tcPr>
            <w:tcW w:w="922" w:type="dxa"/>
            <w:noWrap w:val="0"/>
            <w:vAlign w:val="center"/>
          </w:tcPr>
          <w:p>
            <w:pPr>
              <w:pStyle w:val="8"/>
              <w:bidi w:val="0"/>
              <w:rPr>
                <w:rFonts w:hint="default"/>
              </w:rPr>
            </w:pPr>
            <w:r>
              <w:rPr>
                <w:rFonts w:hint="default"/>
              </w:rPr>
              <w:t>▲N1</w:t>
            </w:r>
          </w:p>
        </w:tc>
        <w:tc>
          <w:tcPr>
            <w:tcW w:w="1061" w:type="dxa"/>
            <w:noWrap w:val="0"/>
            <w:vAlign w:val="center"/>
          </w:tcPr>
          <w:p>
            <w:pPr>
              <w:pStyle w:val="8"/>
              <w:bidi w:val="0"/>
              <w:rPr>
                <w:rFonts w:hint="default" w:eastAsia="宋体"/>
                <w:lang w:val="en-US" w:eastAsia="zh-CN"/>
              </w:rPr>
            </w:pPr>
            <w:r>
              <w:rPr>
                <w:rFonts w:hint="eastAsia"/>
                <w:lang w:val="en-US" w:eastAsia="zh-CN"/>
              </w:rPr>
              <w:t>56</w:t>
            </w:r>
          </w:p>
        </w:tc>
        <w:tc>
          <w:tcPr>
            <w:tcW w:w="1275" w:type="dxa"/>
            <w:vMerge w:val="restart"/>
            <w:noWrap w:val="0"/>
            <w:vAlign w:val="center"/>
          </w:tcPr>
          <w:p>
            <w:pPr>
              <w:pStyle w:val="8"/>
              <w:bidi w:val="0"/>
              <w:rPr>
                <w:rFonts w:hint="default"/>
                <w:lang w:val="en-US" w:eastAsia="zh-CN"/>
              </w:rPr>
            </w:pPr>
            <w:r>
              <w:rPr>
                <w:rFonts w:hint="default"/>
                <w:lang w:val="en-US" w:eastAsia="zh-CN"/>
              </w:rPr>
              <w:t>65</w:t>
            </w:r>
          </w:p>
        </w:tc>
        <w:tc>
          <w:tcPr>
            <w:tcW w:w="846" w:type="dxa"/>
            <w:noWrap w:val="0"/>
            <w:vAlign w:val="center"/>
          </w:tcPr>
          <w:p>
            <w:pPr>
              <w:pStyle w:val="8"/>
              <w:bidi w:val="0"/>
              <w:rPr>
                <w:rFonts w:hint="default" w:eastAsia="宋体"/>
                <w:lang w:val="en-US" w:eastAsia="zh-CN"/>
              </w:rPr>
            </w:pPr>
            <w:r>
              <w:rPr>
                <w:rFonts w:hint="eastAsia"/>
                <w:lang w:val="en-US" w:eastAsia="zh-CN"/>
              </w:rPr>
              <w:t>44</w:t>
            </w:r>
          </w:p>
        </w:tc>
        <w:tc>
          <w:tcPr>
            <w:tcW w:w="1303" w:type="dxa"/>
            <w:vMerge w:val="restart"/>
            <w:noWrap w:val="0"/>
            <w:vAlign w:val="center"/>
          </w:tcPr>
          <w:p>
            <w:pPr>
              <w:pStyle w:val="8"/>
              <w:bidi w:val="0"/>
              <w:rPr>
                <w:rFonts w:hint="default"/>
                <w:lang w:val="en-US" w:eastAsia="zh-CN"/>
              </w:rPr>
            </w:pPr>
            <w:r>
              <w:rPr>
                <w:rFonts w:hint="default"/>
                <w:lang w:val="en-US" w:eastAsia="zh-CN"/>
              </w:rPr>
              <w:t>55</w:t>
            </w:r>
          </w:p>
        </w:tc>
        <w:tc>
          <w:tcPr>
            <w:tcW w:w="977" w:type="dxa"/>
            <w:noWrap w:val="0"/>
            <w:vAlign w:val="center"/>
          </w:tcPr>
          <w:p>
            <w:pPr>
              <w:pStyle w:val="8"/>
              <w:bidi w:val="0"/>
              <w:rPr>
                <w:rFonts w:hint="default"/>
              </w:rPr>
            </w:pPr>
            <w:r>
              <w:rPr>
                <w:rFonts w:hint="default"/>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745" w:type="dxa"/>
            <w:vMerge w:val="continue"/>
            <w:noWrap w:val="0"/>
            <w:vAlign w:val="center"/>
          </w:tcPr>
          <w:p>
            <w:pPr>
              <w:pStyle w:val="8"/>
              <w:bidi w:val="0"/>
              <w:rPr>
                <w:rFonts w:hint="default"/>
              </w:rPr>
            </w:pPr>
          </w:p>
        </w:tc>
        <w:tc>
          <w:tcPr>
            <w:tcW w:w="1410" w:type="dxa"/>
            <w:noWrap w:val="0"/>
            <w:vAlign w:val="center"/>
          </w:tcPr>
          <w:p>
            <w:pPr>
              <w:pStyle w:val="8"/>
              <w:bidi w:val="0"/>
              <w:rPr>
                <w:rFonts w:hint="default"/>
              </w:rPr>
            </w:pPr>
            <w:r>
              <w:rPr>
                <w:rFonts w:hint="default"/>
              </w:rPr>
              <w:t>厂界南</w:t>
            </w:r>
          </w:p>
        </w:tc>
        <w:tc>
          <w:tcPr>
            <w:tcW w:w="922" w:type="dxa"/>
            <w:noWrap w:val="0"/>
            <w:vAlign w:val="center"/>
          </w:tcPr>
          <w:p>
            <w:pPr>
              <w:pStyle w:val="8"/>
              <w:bidi w:val="0"/>
              <w:rPr>
                <w:rFonts w:hint="default"/>
              </w:rPr>
            </w:pPr>
            <w:r>
              <w:rPr>
                <w:rFonts w:hint="default"/>
              </w:rPr>
              <w:t>▲N2</w:t>
            </w:r>
          </w:p>
        </w:tc>
        <w:tc>
          <w:tcPr>
            <w:tcW w:w="1061" w:type="dxa"/>
            <w:noWrap w:val="0"/>
            <w:vAlign w:val="center"/>
          </w:tcPr>
          <w:p>
            <w:pPr>
              <w:pStyle w:val="8"/>
              <w:bidi w:val="0"/>
              <w:rPr>
                <w:rFonts w:hint="default" w:eastAsia="宋体"/>
                <w:lang w:val="en-US" w:eastAsia="zh-CN"/>
              </w:rPr>
            </w:pPr>
            <w:r>
              <w:rPr>
                <w:rFonts w:hint="eastAsia"/>
                <w:lang w:val="en-US" w:eastAsia="zh-CN"/>
              </w:rPr>
              <w:t>57</w:t>
            </w:r>
          </w:p>
        </w:tc>
        <w:tc>
          <w:tcPr>
            <w:tcW w:w="1275" w:type="dxa"/>
            <w:vMerge w:val="continue"/>
            <w:noWrap w:val="0"/>
            <w:vAlign w:val="center"/>
          </w:tcPr>
          <w:p>
            <w:pPr>
              <w:pStyle w:val="8"/>
              <w:bidi w:val="0"/>
              <w:rPr>
                <w:rFonts w:hint="default"/>
              </w:rPr>
            </w:pPr>
          </w:p>
        </w:tc>
        <w:tc>
          <w:tcPr>
            <w:tcW w:w="846" w:type="dxa"/>
            <w:noWrap w:val="0"/>
            <w:vAlign w:val="center"/>
          </w:tcPr>
          <w:p>
            <w:pPr>
              <w:pStyle w:val="8"/>
              <w:bidi w:val="0"/>
              <w:rPr>
                <w:rFonts w:hint="default" w:eastAsia="宋体"/>
                <w:lang w:val="en-US" w:eastAsia="zh-CN"/>
              </w:rPr>
            </w:pPr>
            <w:r>
              <w:rPr>
                <w:rFonts w:hint="eastAsia"/>
                <w:lang w:val="en-US" w:eastAsia="zh-CN"/>
              </w:rPr>
              <w:t>42</w:t>
            </w:r>
          </w:p>
        </w:tc>
        <w:tc>
          <w:tcPr>
            <w:tcW w:w="1303" w:type="dxa"/>
            <w:vMerge w:val="continue"/>
            <w:noWrap w:val="0"/>
            <w:vAlign w:val="center"/>
          </w:tcPr>
          <w:p>
            <w:pPr>
              <w:pStyle w:val="8"/>
              <w:bidi w:val="0"/>
              <w:rPr>
                <w:rFonts w:hint="default"/>
              </w:rPr>
            </w:pPr>
          </w:p>
        </w:tc>
        <w:tc>
          <w:tcPr>
            <w:tcW w:w="977" w:type="dxa"/>
            <w:noWrap w:val="0"/>
            <w:vAlign w:val="center"/>
          </w:tcPr>
          <w:p>
            <w:pPr>
              <w:pStyle w:val="8"/>
              <w:bidi w:val="0"/>
              <w:rPr>
                <w:rFonts w:hint="default"/>
              </w:rPr>
            </w:pPr>
            <w:r>
              <w:rPr>
                <w:rFonts w:hint="default"/>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745" w:type="dxa"/>
            <w:vMerge w:val="continue"/>
            <w:noWrap w:val="0"/>
            <w:vAlign w:val="center"/>
          </w:tcPr>
          <w:p>
            <w:pPr>
              <w:pStyle w:val="8"/>
              <w:bidi w:val="0"/>
              <w:rPr>
                <w:rFonts w:hint="default"/>
              </w:rPr>
            </w:pPr>
          </w:p>
        </w:tc>
        <w:tc>
          <w:tcPr>
            <w:tcW w:w="1410" w:type="dxa"/>
            <w:noWrap w:val="0"/>
            <w:vAlign w:val="center"/>
          </w:tcPr>
          <w:p>
            <w:pPr>
              <w:pStyle w:val="8"/>
              <w:bidi w:val="0"/>
              <w:rPr>
                <w:rFonts w:hint="default"/>
              </w:rPr>
            </w:pPr>
            <w:r>
              <w:rPr>
                <w:rFonts w:hint="default"/>
              </w:rPr>
              <w:t>厂界西</w:t>
            </w:r>
          </w:p>
        </w:tc>
        <w:tc>
          <w:tcPr>
            <w:tcW w:w="922" w:type="dxa"/>
            <w:noWrap w:val="0"/>
            <w:vAlign w:val="center"/>
          </w:tcPr>
          <w:p>
            <w:pPr>
              <w:pStyle w:val="8"/>
              <w:bidi w:val="0"/>
              <w:rPr>
                <w:rFonts w:hint="default"/>
              </w:rPr>
            </w:pPr>
            <w:r>
              <w:rPr>
                <w:rFonts w:hint="default"/>
              </w:rPr>
              <w:t>▲N3</w:t>
            </w:r>
          </w:p>
        </w:tc>
        <w:tc>
          <w:tcPr>
            <w:tcW w:w="1061" w:type="dxa"/>
            <w:noWrap w:val="0"/>
            <w:vAlign w:val="center"/>
          </w:tcPr>
          <w:p>
            <w:pPr>
              <w:pStyle w:val="8"/>
              <w:bidi w:val="0"/>
              <w:rPr>
                <w:rFonts w:hint="default" w:eastAsia="宋体"/>
                <w:lang w:val="en-US" w:eastAsia="zh-CN"/>
              </w:rPr>
            </w:pPr>
            <w:r>
              <w:rPr>
                <w:rFonts w:hint="eastAsia"/>
                <w:lang w:val="en-US" w:eastAsia="zh-CN"/>
              </w:rPr>
              <w:t>54</w:t>
            </w:r>
          </w:p>
        </w:tc>
        <w:tc>
          <w:tcPr>
            <w:tcW w:w="1275" w:type="dxa"/>
            <w:vMerge w:val="continue"/>
            <w:noWrap w:val="0"/>
            <w:vAlign w:val="center"/>
          </w:tcPr>
          <w:p>
            <w:pPr>
              <w:pStyle w:val="8"/>
              <w:bidi w:val="0"/>
              <w:rPr>
                <w:rFonts w:hint="default"/>
              </w:rPr>
            </w:pPr>
          </w:p>
        </w:tc>
        <w:tc>
          <w:tcPr>
            <w:tcW w:w="846" w:type="dxa"/>
            <w:noWrap w:val="0"/>
            <w:vAlign w:val="center"/>
          </w:tcPr>
          <w:p>
            <w:pPr>
              <w:pStyle w:val="8"/>
              <w:bidi w:val="0"/>
              <w:rPr>
                <w:rFonts w:hint="default" w:eastAsia="宋体"/>
                <w:lang w:val="en-US" w:eastAsia="zh-CN"/>
              </w:rPr>
            </w:pPr>
            <w:r>
              <w:rPr>
                <w:rFonts w:hint="eastAsia"/>
                <w:lang w:val="en-US" w:eastAsia="zh-CN"/>
              </w:rPr>
              <w:t>43</w:t>
            </w:r>
          </w:p>
        </w:tc>
        <w:tc>
          <w:tcPr>
            <w:tcW w:w="1303" w:type="dxa"/>
            <w:vMerge w:val="continue"/>
            <w:noWrap w:val="0"/>
            <w:vAlign w:val="center"/>
          </w:tcPr>
          <w:p>
            <w:pPr>
              <w:pStyle w:val="8"/>
              <w:bidi w:val="0"/>
              <w:rPr>
                <w:rFonts w:hint="default"/>
              </w:rPr>
            </w:pPr>
          </w:p>
        </w:tc>
        <w:tc>
          <w:tcPr>
            <w:tcW w:w="977" w:type="dxa"/>
            <w:noWrap w:val="0"/>
            <w:vAlign w:val="center"/>
          </w:tcPr>
          <w:p>
            <w:pPr>
              <w:pStyle w:val="8"/>
              <w:bidi w:val="0"/>
              <w:rPr>
                <w:rFonts w:hint="default"/>
              </w:rPr>
            </w:pPr>
            <w:r>
              <w:rPr>
                <w:rFonts w:hint="default"/>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45" w:type="dxa"/>
            <w:vMerge w:val="continue"/>
            <w:noWrap w:val="0"/>
            <w:vAlign w:val="center"/>
          </w:tcPr>
          <w:p>
            <w:pPr>
              <w:pStyle w:val="8"/>
              <w:bidi w:val="0"/>
              <w:rPr>
                <w:rFonts w:hint="default"/>
              </w:rPr>
            </w:pPr>
          </w:p>
        </w:tc>
        <w:tc>
          <w:tcPr>
            <w:tcW w:w="1410" w:type="dxa"/>
            <w:noWrap w:val="0"/>
            <w:vAlign w:val="center"/>
          </w:tcPr>
          <w:p>
            <w:pPr>
              <w:pStyle w:val="8"/>
              <w:bidi w:val="0"/>
              <w:rPr>
                <w:rFonts w:hint="default"/>
              </w:rPr>
            </w:pPr>
            <w:r>
              <w:rPr>
                <w:rFonts w:hint="default"/>
              </w:rPr>
              <w:t>厂界北</w:t>
            </w:r>
          </w:p>
        </w:tc>
        <w:tc>
          <w:tcPr>
            <w:tcW w:w="922" w:type="dxa"/>
            <w:noWrap w:val="0"/>
            <w:vAlign w:val="center"/>
          </w:tcPr>
          <w:p>
            <w:pPr>
              <w:pStyle w:val="8"/>
              <w:bidi w:val="0"/>
              <w:rPr>
                <w:rFonts w:hint="default"/>
              </w:rPr>
            </w:pPr>
            <w:r>
              <w:rPr>
                <w:rFonts w:hint="default"/>
              </w:rPr>
              <w:t>▲N4</w:t>
            </w:r>
          </w:p>
        </w:tc>
        <w:tc>
          <w:tcPr>
            <w:tcW w:w="1061" w:type="dxa"/>
            <w:noWrap w:val="0"/>
            <w:vAlign w:val="center"/>
          </w:tcPr>
          <w:p>
            <w:pPr>
              <w:pStyle w:val="8"/>
              <w:bidi w:val="0"/>
              <w:rPr>
                <w:rFonts w:hint="default" w:eastAsia="宋体"/>
                <w:lang w:val="en-US" w:eastAsia="zh-CN"/>
              </w:rPr>
            </w:pPr>
            <w:r>
              <w:rPr>
                <w:rFonts w:hint="eastAsia"/>
                <w:lang w:val="en-US" w:eastAsia="zh-CN"/>
              </w:rPr>
              <w:t>55</w:t>
            </w:r>
          </w:p>
        </w:tc>
        <w:tc>
          <w:tcPr>
            <w:tcW w:w="1275" w:type="dxa"/>
            <w:vMerge w:val="continue"/>
            <w:noWrap w:val="0"/>
            <w:vAlign w:val="center"/>
          </w:tcPr>
          <w:p>
            <w:pPr>
              <w:pStyle w:val="8"/>
              <w:bidi w:val="0"/>
              <w:rPr>
                <w:rFonts w:hint="default"/>
              </w:rPr>
            </w:pPr>
          </w:p>
        </w:tc>
        <w:tc>
          <w:tcPr>
            <w:tcW w:w="846" w:type="dxa"/>
            <w:noWrap w:val="0"/>
            <w:vAlign w:val="center"/>
          </w:tcPr>
          <w:p>
            <w:pPr>
              <w:pStyle w:val="8"/>
              <w:bidi w:val="0"/>
              <w:rPr>
                <w:rFonts w:hint="default" w:eastAsia="宋体"/>
                <w:lang w:val="en-US" w:eastAsia="zh-CN"/>
              </w:rPr>
            </w:pPr>
            <w:r>
              <w:rPr>
                <w:rFonts w:hint="eastAsia"/>
                <w:lang w:val="en-US" w:eastAsia="zh-CN"/>
              </w:rPr>
              <w:t>44</w:t>
            </w:r>
          </w:p>
        </w:tc>
        <w:tc>
          <w:tcPr>
            <w:tcW w:w="1303" w:type="dxa"/>
            <w:vMerge w:val="continue"/>
            <w:noWrap w:val="0"/>
            <w:vAlign w:val="center"/>
          </w:tcPr>
          <w:p>
            <w:pPr>
              <w:pStyle w:val="8"/>
              <w:bidi w:val="0"/>
              <w:rPr>
                <w:rFonts w:hint="default"/>
              </w:rPr>
            </w:pPr>
          </w:p>
        </w:tc>
        <w:tc>
          <w:tcPr>
            <w:tcW w:w="977" w:type="dxa"/>
            <w:noWrap w:val="0"/>
            <w:vAlign w:val="center"/>
          </w:tcPr>
          <w:p>
            <w:pPr>
              <w:pStyle w:val="8"/>
              <w:bidi w:val="0"/>
              <w:rPr>
                <w:rFonts w:hint="default"/>
              </w:rPr>
            </w:pPr>
            <w:r>
              <w:rPr>
                <w:rFonts w:hint="default"/>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745" w:type="dxa"/>
            <w:vMerge w:val="restart"/>
            <w:noWrap w:val="0"/>
            <w:vAlign w:val="center"/>
          </w:tcPr>
          <w:p>
            <w:pPr>
              <w:pStyle w:val="8"/>
              <w:bidi w:val="0"/>
              <w:rPr>
                <w:rFonts w:hint="default" w:eastAsia="宋体"/>
                <w:lang w:val="en-US" w:eastAsia="zh-CN"/>
              </w:rPr>
            </w:pPr>
            <w:r>
              <w:rPr>
                <w:rFonts w:hint="eastAsia"/>
                <w:lang w:val="en-US" w:eastAsia="zh-CN"/>
              </w:rPr>
              <w:t>2021.11.17</w:t>
            </w:r>
          </w:p>
        </w:tc>
        <w:tc>
          <w:tcPr>
            <w:tcW w:w="1410" w:type="dxa"/>
            <w:noWrap w:val="0"/>
            <w:vAlign w:val="center"/>
          </w:tcPr>
          <w:p>
            <w:pPr>
              <w:pStyle w:val="8"/>
              <w:bidi w:val="0"/>
              <w:rPr>
                <w:rFonts w:hint="default"/>
              </w:rPr>
            </w:pPr>
            <w:r>
              <w:rPr>
                <w:rFonts w:hint="default"/>
              </w:rPr>
              <w:t>厂界东</w:t>
            </w:r>
          </w:p>
        </w:tc>
        <w:tc>
          <w:tcPr>
            <w:tcW w:w="922" w:type="dxa"/>
            <w:noWrap w:val="0"/>
            <w:vAlign w:val="center"/>
          </w:tcPr>
          <w:p>
            <w:pPr>
              <w:pStyle w:val="8"/>
              <w:bidi w:val="0"/>
              <w:rPr>
                <w:rFonts w:hint="default"/>
              </w:rPr>
            </w:pPr>
            <w:r>
              <w:rPr>
                <w:rFonts w:hint="default"/>
              </w:rPr>
              <w:t>▲N1</w:t>
            </w:r>
          </w:p>
        </w:tc>
        <w:tc>
          <w:tcPr>
            <w:tcW w:w="1061" w:type="dxa"/>
            <w:noWrap w:val="0"/>
            <w:vAlign w:val="center"/>
          </w:tcPr>
          <w:p>
            <w:pPr>
              <w:pStyle w:val="8"/>
              <w:bidi w:val="0"/>
              <w:rPr>
                <w:rFonts w:hint="default" w:eastAsia="宋体"/>
                <w:lang w:val="en-US" w:eastAsia="zh-CN"/>
              </w:rPr>
            </w:pPr>
            <w:r>
              <w:rPr>
                <w:rFonts w:hint="eastAsia"/>
                <w:lang w:val="en-US" w:eastAsia="zh-CN"/>
              </w:rPr>
              <w:t>55</w:t>
            </w:r>
          </w:p>
        </w:tc>
        <w:tc>
          <w:tcPr>
            <w:tcW w:w="1275" w:type="dxa"/>
            <w:vMerge w:val="restart"/>
            <w:noWrap w:val="0"/>
            <w:vAlign w:val="center"/>
          </w:tcPr>
          <w:p>
            <w:pPr>
              <w:pStyle w:val="8"/>
              <w:bidi w:val="0"/>
              <w:rPr>
                <w:rFonts w:hint="default"/>
                <w:lang w:val="en-US" w:eastAsia="zh-CN"/>
              </w:rPr>
            </w:pPr>
            <w:r>
              <w:rPr>
                <w:rFonts w:hint="default"/>
                <w:lang w:val="en-US" w:eastAsia="zh-CN"/>
              </w:rPr>
              <w:t>65</w:t>
            </w:r>
          </w:p>
        </w:tc>
        <w:tc>
          <w:tcPr>
            <w:tcW w:w="846" w:type="dxa"/>
            <w:noWrap w:val="0"/>
            <w:vAlign w:val="center"/>
          </w:tcPr>
          <w:p>
            <w:pPr>
              <w:pStyle w:val="8"/>
              <w:bidi w:val="0"/>
              <w:rPr>
                <w:rFonts w:hint="default" w:eastAsia="宋体"/>
                <w:lang w:val="en-US" w:eastAsia="zh-CN"/>
              </w:rPr>
            </w:pPr>
            <w:r>
              <w:rPr>
                <w:rFonts w:hint="eastAsia"/>
                <w:lang w:val="en-US" w:eastAsia="zh-CN"/>
              </w:rPr>
              <w:t>43</w:t>
            </w:r>
          </w:p>
        </w:tc>
        <w:tc>
          <w:tcPr>
            <w:tcW w:w="1303" w:type="dxa"/>
            <w:vMerge w:val="restart"/>
            <w:noWrap w:val="0"/>
            <w:vAlign w:val="center"/>
          </w:tcPr>
          <w:p>
            <w:pPr>
              <w:pStyle w:val="8"/>
              <w:bidi w:val="0"/>
              <w:rPr>
                <w:rFonts w:hint="default"/>
                <w:lang w:val="en-US" w:eastAsia="zh-CN"/>
              </w:rPr>
            </w:pPr>
            <w:r>
              <w:rPr>
                <w:rFonts w:hint="default"/>
                <w:lang w:val="en-US" w:eastAsia="zh-CN"/>
              </w:rPr>
              <w:t>55</w:t>
            </w:r>
          </w:p>
        </w:tc>
        <w:tc>
          <w:tcPr>
            <w:tcW w:w="977" w:type="dxa"/>
            <w:noWrap w:val="0"/>
            <w:vAlign w:val="center"/>
          </w:tcPr>
          <w:p>
            <w:pPr>
              <w:pStyle w:val="8"/>
              <w:bidi w:val="0"/>
              <w:rPr>
                <w:rFonts w:hint="default"/>
              </w:rPr>
            </w:pPr>
            <w:r>
              <w:rPr>
                <w:rFonts w:hint="default"/>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745" w:type="dxa"/>
            <w:vMerge w:val="continue"/>
            <w:noWrap w:val="0"/>
            <w:vAlign w:val="center"/>
          </w:tcPr>
          <w:p>
            <w:pPr>
              <w:pStyle w:val="8"/>
              <w:bidi w:val="0"/>
              <w:rPr>
                <w:rFonts w:hint="default"/>
              </w:rPr>
            </w:pPr>
          </w:p>
        </w:tc>
        <w:tc>
          <w:tcPr>
            <w:tcW w:w="1410" w:type="dxa"/>
            <w:noWrap w:val="0"/>
            <w:vAlign w:val="center"/>
          </w:tcPr>
          <w:p>
            <w:pPr>
              <w:pStyle w:val="8"/>
              <w:bidi w:val="0"/>
              <w:rPr>
                <w:rFonts w:hint="default"/>
              </w:rPr>
            </w:pPr>
            <w:r>
              <w:rPr>
                <w:rFonts w:hint="default"/>
              </w:rPr>
              <w:t>厂界南</w:t>
            </w:r>
          </w:p>
        </w:tc>
        <w:tc>
          <w:tcPr>
            <w:tcW w:w="922" w:type="dxa"/>
            <w:noWrap w:val="0"/>
            <w:vAlign w:val="center"/>
          </w:tcPr>
          <w:p>
            <w:pPr>
              <w:pStyle w:val="8"/>
              <w:bidi w:val="0"/>
              <w:rPr>
                <w:rFonts w:hint="default"/>
              </w:rPr>
            </w:pPr>
            <w:r>
              <w:rPr>
                <w:rFonts w:hint="default"/>
              </w:rPr>
              <w:t>▲N2</w:t>
            </w:r>
          </w:p>
        </w:tc>
        <w:tc>
          <w:tcPr>
            <w:tcW w:w="1061" w:type="dxa"/>
            <w:noWrap w:val="0"/>
            <w:vAlign w:val="center"/>
          </w:tcPr>
          <w:p>
            <w:pPr>
              <w:pStyle w:val="8"/>
              <w:bidi w:val="0"/>
              <w:rPr>
                <w:rFonts w:hint="default" w:eastAsia="宋体"/>
                <w:lang w:val="en-US" w:eastAsia="zh-CN"/>
              </w:rPr>
            </w:pPr>
            <w:r>
              <w:rPr>
                <w:rFonts w:hint="eastAsia"/>
                <w:lang w:val="en-US" w:eastAsia="zh-CN"/>
              </w:rPr>
              <w:t>56</w:t>
            </w:r>
          </w:p>
        </w:tc>
        <w:tc>
          <w:tcPr>
            <w:tcW w:w="1275" w:type="dxa"/>
            <w:vMerge w:val="continue"/>
            <w:noWrap w:val="0"/>
            <w:vAlign w:val="center"/>
          </w:tcPr>
          <w:p>
            <w:pPr>
              <w:pStyle w:val="8"/>
              <w:bidi w:val="0"/>
              <w:rPr>
                <w:rFonts w:hint="default"/>
              </w:rPr>
            </w:pPr>
          </w:p>
        </w:tc>
        <w:tc>
          <w:tcPr>
            <w:tcW w:w="846" w:type="dxa"/>
            <w:noWrap w:val="0"/>
            <w:vAlign w:val="center"/>
          </w:tcPr>
          <w:p>
            <w:pPr>
              <w:pStyle w:val="8"/>
              <w:bidi w:val="0"/>
              <w:rPr>
                <w:rFonts w:hint="default" w:eastAsia="宋体"/>
                <w:lang w:val="en-US" w:eastAsia="zh-CN"/>
              </w:rPr>
            </w:pPr>
            <w:r>
              <w:rPr>
                <w:rFonts w:hint="eastAsia"/>
                <w:lang w:val="en-US" w:eastAsia="zh-CN"/>
              </w:rPr>
              <w:t>44</w:t>
            </w:r>
          </w:p>
        </w:tc>
        <w:tc>
          <w:tcPr>
            <w:tcW w:w="1303" w:type="dxa"/>
            <w:vMerge w:val="continue"/>
            <w:noWrap w:val="0"/>
            <w:vAlign w:val="center"/>
          </w:tcPr>
          <w:p>
            <w:pPr>
              <w:pStyle w:val="8"/>
              <w:bidi w:val="0"/>
              <w:rPr>
                <w:rFonts w:hint="default"/>
              </w:rPr>
            </w:pPr>
          </w:p>
        </w:tc>
        <w:tc>
          <w:tcPr>
            <w:tcW w:w="977" w:type="dxa"/>
            <w:noWrap w:val="0"/>
            <w:vAlign w:val="center"/>
          </w:tcPr>
          <w:p>
            <w:pPr>
              <w:pStyle w:val="8"/>
              <w:bidi w:val="0"/>
              <w:rPr>
                <w:rFonts w:hint="default"/>
              </w:rPr>
            </w:pPr>
            <w:r>
              <w:rPr>
                <w:rFonts w:hint="default"/>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45" w:type="dxa"/>
            <w:vMerge w:val="continue"/>
            <w:noWrap w:val="0"/>
            <w:vAlign w:val="center"/>
          </w:tcPr>
          <w:p>
            <w:pPr>
              <w:pStyle w:val="8"/>
              <w:bidi w:val="0"/>
              <w:rPr>
                <w:rFonts w:hint="default"/>
              </w:rPr>
            </w:pPr>
          </w:p>
        </w:tc>
        <w:tc>
          <w:tcPr>
            <w:tcW w:w="1410" w:type="dxa"/>
            <w:noWrap w:val="0"/>
            <w:vAlign w:val="center"/>
          </w:tcPr>
          <w:p>
            <w:pPr>
              <w:pStyle w:val="8"/>
              <w:bidi w:val="0"/>
              <w:rPr>
                <w:rFonts w:hint="default"/>
              </w:rPr>
            </w:pPr>
            <w:r>
              <w:rPr>
                <w:rFonts w:hint="default"/>
              </w:rPr>
              <w:t>厂界西</w:t>
            </w:r>
          </w:p>
        </w:tc>
        <w:tc>
          <w:tcPr>
            <w:tcW w:w="922" w:type="dxa"/>
            <w:noWrap w:val="0"/>
            <w:vAlign w:val="center"/>
          </w:tcPr>
          <w:p>
            <w:pPr>
              <w:pStyle w:val="8"/>
              <w:bidi w:val="0"/>
              <w:rPr>
                <w:rFonts w:hint="default"/>
              </w:rPr>
            </w:pPr>
            <w:r>
              <w:rPr>
                <w:rFonts w:hint="default"/>
              </w:rPr>
              <w:t>▲N3</w:t>
            </w:r>
          </w:p>
        </w:tc>
        <w:tc>
          <w:tcPr>
            <w:tcW w:w="1061" w:type="dxa"/>
            <w:noWrap w:val="0"/>
            <w:vAlign w:val="center"/>
          </w:tcPr>
          <w:p>
            <w:pPr>
              <w:pStyle w:val="8"/>
              <w:bidi w:val="0"/>
              <w:rPr>
                <w:rFonts w:hint="default" w:eastAsia="宋体"/>
                <w:lang w:val="en-US" w:eastAsia="zh-CN"/>
              </w:rPr>
            </w:pPr>
            <w:r>
              <w:rPr>
                <w:rFonts w:hint="eastAsia"/>
                <w:lang w:val="en-US" w:eastAsia="zh-CN"/>
              </w:rPr>
              <w:t>54</w:t>
            </w:r>
          </w:p>
        </w:tc>
        <w:tc>
          <w:tcPr>
            <w:tcW w:w="1275" w:type="dxa"/>
            <w:vMerge w:val="continue"/>
            <w:noWrap w:val="0"/>
            <w:vAlign w:val="center"/>
          </w:tcPr>
          <w:p>
            <w:pPr>
              <w:pStyle w:val="8"/>
              <w:bidi w:val="0"/>
              <w:rPr>
                <w:rFonts w:hint="default"/>
              </w:rPr>
            </w:pPr>
          </w:p>
        </w:tc>
        <w:tc>
          <w:tcPr>
            <w:tcW w:w="846" w:type="dxa"/>
            <w:noWrap w:val="0"/>
            <w:vAlign w:val="center"/>
          </w:tcPr>
          <w:p>
            <w:pPr>
              <w:pStyle w:val="8"/>
              <w:bidi w:val="0"/>
              <w:rPr>
                <w:rFonts w:hint="default" w:eastAsia="宋体"/>
                <w:lang w:val="en-US" w:eastAsia="zh-CN"/>
              </w:rPr>
            </w:pPr>
            <w:r>
              <w:rPr>
                <w:rFonts w:hint="eastAsia"/>
                <w:lang w:val="en-US" w:eastAsia="zh-CN"/>
              </w:rPr>
              <w:t>44</w:t>
            </w:r>
          </w:p>
        </w:tc>
        <w:tc>
          <w:tcPr>
            <w:tcW w:w="1303" w:type="dxa"/>
            <w:vMerge w:val="continue"/>
            <w:noWrap w:val="0"/>
            <w:vAlign w:val="center"/>
          </w:tcPr>
          <w:p>
            <w:pPr>
              <w:pStyle w:val="8"/>
              <w:bidi w:val="0"/>
              <w:rPr>
                <w:rFonts w:hint="default"/>
              </w:rPr>
            </w:pPr>
          </w:p>
        </w:tc>
        <w:tc>
          <w:tcPr>
            <w:tcW w:w="977" w:type="dxa"/>
            <w:noWrap w:val="0"/>
            <w:vAlign w:val="center"/>
          </w:tcPr>
          <w:p>
            <w:pPr>
              <w:pStyle w:val="8"/>
              <w:bidi w:val="0"/>
              <w:rPr>
                <w:rFonts w:hint="default"/>
              </w:rPr>
            </w:pPr>
            <w:r>
              <w:rPr>
                <w:rFonts w:hint="default"/>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745" w:type="dxa"/>
            <w:vMerge w:val="continue"/>
            <w:noWrap w:val="0"/>
            <w:vAlign w:val="center"/>
          </w:tcPr>
          <w:p>
            <w:pPr>
              <w:pStyle w:val="8"/>
              <w:bidi w:val="0"/>
              <w:rPr>
                <w:rFonts w:hint="default"/>
              </w:rPr>
            </w:pPr>
          </w:p>
        </w:tc>
        <w:tc>
          <w:tcPr>
            <w:tcW w:w="1410" w:type="dxa"/>
            <w:noWrap w:val="0"/>
            <w:vAlign w:val="center"/>
          </w:tcPr>
          <w:p>
            <w:pPr>
              <w:pStyle w:val="8"/>
              <w:bidi w:val="0"/>
              <w:rPr>
                <w:rFonts w:hint="default"/>
              </w:rPr>
            </w:pPr>
            <w:r>
              <w:rPr>
                <w:rFonts w:hint="default"/>
              </w:rPr>
              <w:t>厂界北</w:t>
            </w:r>
          </w:p>
        </w:tc>
        <w:tc>
          <w:tcPr>
            <w:tcW w:w="922" w:type="dxa"/>
            <w:noWrap w:val="0"/>
            <w:vAlign w:val="center"/>
          </w:tcPr>
          <w:p>
            <w:pPr>
              <w:pStyle w:val="8"/>
              <w:bidi w:val="0"/>
              <w:rPr>
                <w:rFonts w:hint="default"/>
              </w:rPr>
            </w:pPr>
            <w:r>
              <w:rPr>
                <w:rFonts w:hint="default"/>
              </w:rPr>
              <w:t>▲N4</w:t>
            </w:r>
          </w:p>
        </w:tc>
        <w:tc>
          <w:tcPr>
            <w:tcW w:w="1061" w:type="dxa"/>
            <w:noWrap w:val="0"/>
            <w:vAlign w:val="center"/>
          </w:tcPr>
          <w:p>
            <w:pPr>
              <w:pStyle w:val="8"/>
              <w:bidi w:val="0"/>
              <w:rPr>
                <w:rFonts w:hint="default" w:eastAsia="宋体"/>
                <w:lang w:val="en-US" w:eastAsia="zh-CN"/>
              </w:rPr>
            </w:pPr>
            <w:r>
              <w:rPr>
                <w:rFonts w:hint="eastAsia"/>
                <w:lang w:val="en-US" w:eastAsia="zh-CN"/>
              </w:rPr>
              <w:t>55</w:t>
            </w:r>
          </w:p>
        </w:tc>
        <w:tc>
          <w:tcPr>
            <w:tcW w:w="1275" w:type="dxa"/>
            <w:vMerge w:val="continue"/>
            <w:noWrap w:val="0"/>
            <w:vAlign w:val="center"/>
          </w:tcPr>
          <w:p>
            <w:pPr>
              <w:pStyle w:val="8"/>
              <w:bidi w:val="0"/>
              <w:rPr>
                <w:rFonts w:hint="default"/>
              </w:rPr>
            </w:pPr>
          </w:p>
        </w:tc>
        <w:tc>
          <w:tcPr>
            <w:tcW w:w="846" w:type="dxa"/>
            <w:noWrap w:val="0"/>
            <w:vAlign w:val="center"/>
          </w:tcPr>
          <w:p>
            <w:pPr>
              <w:pStyle w:val="8"/>
              <w:bidi w:val="0"/>
              <w:rPr>
                <w:rFonts w:hint="default" w:eastAsia="宋体"/>
                <w:lang w:val="en-US" w:eastAsia="zh-CN"/>
              </w:rPr>
            </w:pPr>
            <w:r>
              <w:rPr>
                <w:rFonts w:hint="eastAsia"/>
                <w:lang w:val="en-US" w:eastAsia="zh-CN"/>
              </w:rPr>
              <w:t>46</w:t>
            </w:r>
          </w:p>
        </w:tc>
        <w:tc>
          <w:tcPr>
            <w:tcW w:w="1303" w:type="dxa"/>
            <w:vMerge w:val="continue"/>
            <w:noWrap w:val="0"/>
            <w:vAlign w:val="center"/>
          </w:tcPr>
          <w:p>
            <w:pPr>
              <w:pStyle w:val="8"/>
              <w:bidi w:val="0"/>
              <w:rPr>
                <w:rFonts w:hint="default"/>
              </w:rPr>
            </w:pPr>
          </w:p>
        </w:tc>
        <w:tc>
          <w:tcPr>
            <w:tcW w:w="977" w:type="dxa"/>
            <w:noWrap w:val="0"/>
            <w:vAlign w:val="center"/>
          </w:tcPr>
          <w:p>
            <w:pPr>
              <w:pStyle w:val="8"/>
              <w:bidi w:val="0"/>
              <w:rPr>
                <w:rFonts w:hint="default"/>
              </w:rPr>
            </w:pPr>
            <w:r>
              <w:rPr>
                <w:rFonts w:hint="default"/>
              </w:rPr>
              <w:t>达标</w:t>
            </w:r>
          </w:p>
        </w:tc>
      </w:tr>
    </w:tbl>
    <w:p>
      <w:pPr>
        <w:bidi w:val="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厂界四周昼间监测结果在标准限值范围以内，满足《工业企业厂界环境噪声排放标准》（GB12348-2008）中的3类标准。</w:t>
      </w:r>
    </w:p>
    <w:p>
      <w:pPr>
        <w:bidi w:val="0"/>
        <w:rPr>
          <w:rFonts w:hint="default"/>
          <w:b/>
          <w:bCs/>
          <w:lang w:val="en-US" w:eastAsia="zh-CN"/>
        </w:rPr>
      </w:pPr>
      <w:r>
        <w:rPr>
          <w:rFonts w:hint="eastAsia"/>
          <w:b/>
          <w:bCs/>
          <w:lang w:val="en-US" w:eastAsia="zh-CN"/>
        </w:rPr>
        <w:t>4、固废</w:t>
      </w:r>
    </w:p>
    <w:p>
      <w:pPr>
        <w:bidi w:val="0"/>
        <w:rPr>
          <w:rFonts w:hint="eastAsia"/>
          <w:lang w:eastAsia="zh-CN"/>
        </w:rPr>
      </w:pPr>
      <w:r>
        <w:rPr>
          <w:rFonts w:hint="default" w:ascii="Times New Roman" w:hAnsi="Times New Roman" w:cs="Times New Roman"/>
          <w:bCs/>
          <w:color w:val="auto"/>
          <w:sz w:val="24"/>
          <w:szCs w:val="24"/>
        </w:rPr>
        <w:t>建设项目产生的固体废物主要包括危险废物、一般工业固体废物和生活垃圾。</w:t>
      </w:r>
    </w:p>
    <w:p>
      <w:pPr>
        <w:bidi w:val="0"/>
        <w:rPr>
          <w:rFonts w:hint="default"/>
          <w:lang w:val="en-US" w:eastAsia="zh-CN"/>
        </w:rPr>
      </w:pPr>
      <w:r>
        <w:rPr>
          <w:rFonts w:hint="eastAsia"/>
          <w:lang w:eastAsia="zh-CN"/>
        </w:rPr>
        <w:t>（</w:t>
      </w:r>
      <w:r>
        <w:rPr>
          <w:rFonts w:hint="eastAsia"/>
          <w:lang w:val="en-US" w:eastAsia="zh-CN"/>
        </w:rPr>
        <w:t>1）危险废物</w:t>
      </w:r>
    </w:p>
    <w:p>
      <w:pPr>
        <w:bidi w:val="0"/>
        <w:rPr>
          <w:rFonts w:hint="default" w:eastAsia="宋体"/>
          <w:lang w:val="en-US" w:eastAsia="zh-CN"/>
        </w:rPr>
      </w:pPr>
      <w:r>
        <w:rPr>
          <w:rFonts w:hint="default"/>
          <w:lang w:eastAsia="zh-CN"/>
        </w:rPr>
        <w:t>①</w:t>
      </w:r>
      <w:r>
        <w:rPr>
          <w:rFonts w:hint="eastAsia"/>
          <w:lang w:val="en-US" w:eastAsia="zh-CN"/>
        </w:rPr>
        <w:t>废活性炭：</w:t>
      </w:r>
      <w:r>
        <w:rPr>
          <w:rFonts w:hint="eastAsia" w:ascii="Times New Roman" w:hAnsi="Times New Roman" w:cs="Times New Roman"/>
          <w:bCs/>
          <w:color w:val="auto"/>
          <w:sz w:val="24"/>
          <w:szCs w:val="24"/>
          <w:lang w:val="en-US" w:eastAsia="zh-CN"/>
        </w:rPr>
        <w:t>废气处理过程会产生废活性炭，</w:t>
      </w:r>
      <w:r>
        <w:rPr>
          <w:rFonts w:hint="default" w:ascii="Times New Roman" w:hAnsi="Times New Roman" w:cs="Times New Roman"/>
          <w:bCs/>
          <w:color w:val="auto"/>
          <w:sz w:val="24"/>
          <w:szCs w:val="24"/>
        </w:rPr>
        <w:t>属于危险废物，危废编号HW</w:t>
      </w:r>
      <w:r>
        <w:rPr>
          <w:rFonts w:hint="eastAsia" w:ascii="Times New Roman" w:hAnsi="Times New Roman" w:cs="Times New Roman"/>
          <w:bCs/>
          <w:color w:val="auto"/>
          <w:sz w:val="24"/>
          <w:szCs w:val="24"/>
          <w:lang w:val="en-US" w:eastAsia="zh-CN"/>
        </w:rPr>
        <w:t>49</w:t>
      </w:r>
      <w:r>
        <w:rPr>
          <w:rFonts w:hint="default" w:ascii="Times New Roman" w:hAnsi="Times New Roman" w:cs="Times New Roman"/>
          <w:bCs/>
          <w:color w:val="auto"/>
          <w:sz w:val="24"/>
          <w:szCs w:val="24"/>
        </w:rPr>
        <w:t>，</w:t>
      </w:r>
      <w:r>
        <w:rPr>
          <w:rFonts w:hint="eastAsia" w:ascii="Times New Roman" w:hAnsi="Times New Roman" w:cs="Times New Roman"/>
          <w:bCs/>
          <w:color w:val="auto"/>
          <w:sz w:val="24"/>
          <w:szCs w:val="24"/>
          <w:lang w:val="en-US" w:eastAsia="zh-CN"/>
        </w:rPr>
        <w:t>委托安徽珍昊环保科技有限公司处理。</w:t>
      </w:r>
    </w:p>
    <w:p>
      <w:pPr>
        <w:bidi w:val="0"/>
        <w:rPr>
          <w:rFonts w:hint="default"/>
          <w:lang w:val="en-US" w:eastAsia="zh-CN"/>
        </w:rPr>
      </w:pPr>
      <w:r>
        <w:rPr>
          <w:rFonts w:hint="default"/>
          <w:lang w:eastAsia="zh-CN"/>
        </w:rPr>
        <w:t>②</w:t>
      </w:r>
      <w:r>
        <w:rPr>
          <w:rFonts w:hint="eastAsia"/>
          <w:lang w:val="en-US" w:eastAsia="zh-CN"/>
        </w:rPr>
        <w:t>废实验试剂：属于危险废物，危废编号为HW49，</w:t>
      </w:r>
      <w:r>
        <w:rPr>
          <w:rFonts w:hint="eastAsia" w:ascii="Times New Roman" w:hAnsi="Times New Roman" w:cs="Times New Roman"/>
          <w:bCs/>
          <w:color w:val="auto"/>
          <w:sz w:val="24"/>
          <w:szCs w:val="24"/>
          <w:lang w:val="en-US" w:eastAsia="zh-CN"/>
        </w:rPr>
        <w:t>委托安徽珍昊环保科技有限公司处理。</w:t>
      </w:r>
    </w:p>
    <w:p>
      <w:pPr>
        <w:bidi w:val="0"/>
        <w:rPr>
          <w:rFonts w:hint="default"/>
          <w:lang w:val="en-US" w:eastAsia="zh-CN"/>
        </w:rPr>
      </w:pPr>
      <w:r>
        <w:rPr>
          <w:rFonts w:hint="default"/>
          <w:lang w:eastAsia="zh-CN"/>
        </w:rPr>
        <w:t>③</w:t>
      </w:r>
      <w:r>
        <w:rPr>
          <w:rFonts w:hint="eastAsia"/>
          <w:lang w:val="en-US" w:eastAsia="zh-CN"/>
        </w:rPr>
        <w:t>废包装内袋：属于危险废物，危废编号为HW49，</w:t>
      </w:r>
      <w:r>
        <w:rPr>
          <w:rFonts w:hint="eastAsia" w:ascii="Times New Roman" w:hAnsi="Times New Roman" w:cs="Times New Roman"/>
          <w:bCs/>
          <w:color w:val="auto"/>
          <w:sz w:val="24"/>
          <w:szCs w:val="24"/>
          <w:lang w:val="en-US" w:eastAsia="zh-CN"/>
        </w:rPr>
        <w:t>委托安徽珍昊环保科技有限公司处理。</w:t>
      </w:r>
    </w:p>
    <w:p>
      <w:pPr>
        <w:bidi w:val="0"/>
        <w:rPr>
          <w:rFonts w:hint="eastAsia"/>
          <w:lang w:eastAsia="zh-CN"/>
        </w:rPr>
      </w:pPr>
      <w:r>
        <w:rPr>
          <w:rFonts w:hint="eastAsia"/>
          <w:lang w:eastAsia="zh-CN"/>
        </w:rPr>
        <w:t>④</w:t>
      </w:r>
      <w:r>
        <w:rPr>
          <w:rFonts w:hint="eastAsia"/>
          <w:lang w:val="en-US" w:eastAsia="zh-CN"/>
        </w:rPr>
        <w:t>废包装桶：属于危险废物，危废编号为HW49，</w:t>
      </w:r>
      <w:r>
        <w:rPr>
          <w:rFonts w:hint="eastAsia" w:ascii="Times New Roman" w:hAnsi="Times New Roman" w:cs="Times New Roman"/>
          <w:bCs/>
          <w:color w:val="auto"/>
          <w:sz w:val="24"/>
          <w:szCs w:val="24"/>
          <w:lang w:val="en-US" w:eastAsia="zh-CN"/>
        </w:rPr>
        <w:t>委托安徽珍昊环保科技有限公司处理。</w:t>
      </w:r>
    </w:p>
    <w:p>
      <w:pPr>
        <w:bidi w:val="0"/>
        <w:rPr>
          <w:rFonts w:hint="default"/>
          <w:lang w:val="en-US" w:eastAsia="zh-CN"/>
        </w:rPr>
      </w:pPr>
      <w:r>
        <w:rPr>
          <w:rFonts w:hint="eastAsia"/>
          <w:lang w:eastAsia="zh-CN"/>
        </w:rPr>
        <w:t>（</w:t>
      </w:r>
      <w:r>
        <w:rPr>
          <w:rFonts w:hint="eastAsia"/>
          <w:lang w:val="en-US" w:eastAsia="zh-CN"/>
        </w:rPr>
        <w:t>2）一般固废</w:t>
      </w:r>
    </w:p>
    <w:p>
      <w:pPr>
        <w:bidi w:val="0"/>
      </w:pPr>
      <w:r>
        <w:rPr>
          <w:rFonts w:hint="default"/>
          <w:lang w:eastAsia="zh-CN"/>
        </w:rPr>
        <w:t>①</w:t>
      </w:r>
      <w:r>
        <w:rPr>
          <w:rFonts w:hint="eastAsia"/>
          <w:lang w:val="en-US" w:eastAsia="zh-CN"/>
        </w:rPr>
        <w:t>污泥：目前的污泥由水性丙烯酸乳液类产品产生，不属于</w:t>
      </w:r>
      <w:r>
        <w:rPr>
          <w:rFonts w:hint="default"/>
          <w:lang w:val="en-US" w:eastAsia="zh-CN"/>
        </w:rPr>
        <w:t>HW13</w:t>
      </w:r>
      <w:r>
        <w:rPr>
          <w:rFonts w:hint="eastAsia"/>
          <w:lang w:val="en-US" w:eastAsia="zh-CN"/>
        </w:rPr>
        <w:t>类别中</w:t>
      </w:r>
      <w:r>
        <w:rPr>
          <w:rFonts w:hint="default"/>
          <w:lang w:val="en-US" w:eastAsia="zh-CN"/>
        </w:rPr>
        <w:t>265-104-13</w:t>
      </w:r>
      <w:r>
        <w:rPr>
          <w:rFonts w:hint="eastAsia"/>
          <w:lang w:val="en-US" w:eastAsia="zh-CN"/>
        </w:rPr>
        <w:t>：树脂等生产过程中产生的废水处理污泥，现阶段项目运营过程中污水站污泥暂按一般废物管理，待二期建成投产后，再根据相关危险废物类别进行委托处置。</w:t>
      </w:r>
    </w:p>
    <w:p>
      <w:pPr>
        <w:bidi w:val="0"/>
        <w:rPr>
          <w:rFonts w:hint="default"/>
          <w:lang w:val="en-US" w:eastAsia="zh-CN"/>
        </w:rPr>
      </w:pPr>
      <w:r>
        <w:rPr>
          <w:rFonts w:hint="default"/>
          <w:lang w:eastAsia="zh-CN"/>
        </w:rPr>
        <w:t>②</w:t>
      </w:r>
      <w:r>
        <w:rPr>
          <w:rFonts w:hint="eastAsia"/>
          <w:lang w:val="en-US" w:eastAsia="zh-CN"/>
        </w:rPr>
        <w:t>过滤残渣：交由环卫清运。</w:t>
      </w:r>
    </w:p>
    <w:p>
      <w:pPr>
        <w:bidi w:val="0"/>
        <w:rPr>
          <w:rFonts w:hint="default"/>
          <w:lang w:val="en-US" w:eastAsia="zh-CN"/>
        </w:rPr>
      </w:pPr>
      <w:r>
        <w:rPr>
          <w:rFonts w:hint="eastAsia"/>
          <w:lang w:eastAsia="zh-CN"/>
        </w:rPr>
        <w:t>（</w:t>
      </w:r>
      <w:r>
        <w:rPr>
          <w:rFonts w:hint="eastAsia"/>
          <w:lang w:val="en-US" w:eastAsia="zh-CN"/>
        </w:rPr>
        <w:t>3）生活垃圾：生活垃圾交由环卫部门定期清运。</w:t>
      </w:r>
    </w:p>
    <w:p>
      <w:pPr>
        <w:pStyle w:val="7"/>
        <w:bidi w:val="0"/>
        <w:rPr>
          <w:rFonts w:hint="default"/>
          <w:lang w:val="en-US" w:eastAsia="zh-CN"/>
        </w:rPr>
      </w:pPr>
      <w:r>
        <w:rPr>
          <w:rFonts w:hint="eastAsia"/>
          <w:lang w:val="en-US" w:eastAsia="zh-CN"/>
        </w:rPr>
        <w:t>表10  厂区固废处理情况一览表</w:t>
      </w:r>
    </w:p>
    <w:tbl>
      <w:tblPr>
        <w:tblStyle w:val="4"/>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9"/>
        <w:gridCol w:w="2247"/>
        <w:gridCol w:w="979"/>
        <w:gridCol w:w="1068"/>
        <w:gridCol w:w="1068"/>
        <w:gridCol w:w="22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val="0"/>
                <w:sz w:val="21"/>
                <w:szCs w:val="21"/>
              </w:rPr>
            </w:pPr>
            <w:r>
              <w:rPr>
                <w:rFonts w:hint="default" w:ascii="Times New Roman" w:hAnsi="Times New Roman" w:cs="Times New Roman"/>
                <w:b/>
                <w:bCs w:val="0"/>
                <w:sz w:val="21"/>
                <w:szCs w:val="21"/>
              </w:rPr>
              <w:t>序号</w:t>
            </w:r>
          </w:p>
        </w:tc>
        <w:tc>
          <w:tcPr>
            <w:tcW w:w="22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val="0"/>
                <w:sz w:val="21"/>
                <w:szCs w:val="21"/>
              </w:rPr>
            </w:pPr>
            <w:r>
              <w:rPr>
                <w:rFonts w:hint="default" w:ascii="Times New Roman" w:hAnsi="Times New Roman" w:cs="Times New Roman"/>
                <w:b/>
                <w:bCs w:val="0"/>
                <w:sz w:val="21"/>
                <w:szCs w:val="21"/>
              </w:rPr>
              <w:t>名称</w:t>
            </w:r>
          </w:p>
        </w:tc>
        <w:tc>
          <w:tcPr>
            <w:tcW w:w="97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val="0"/>
                <w:sz w:val="21"/>
                <w:szCs w:val="21"/>
              </w:rPr>
            </w:pPr>
            <w:r>
              <w:rPr>
                <w:rFonts w:hint="default" w:ascii="Times New Roman" w:hAnsi="Times New Roman" w:cs="Times New Roman"/>
                <w:b/>
                <w:bCs w:val="0"/>
                <w:sz w:val="21"/>
                <w:szCs w:val="21"/>
              </w:rPr>
              <w:t>分类编号</w:t>
            </w:r>
          </w:p>
        </w:tc>
        <w:tc>
          <w:tcPr>
            <w:tcW w:w="1068"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val="0"/>
                <w:sz w:val="21"/>
                <w:szCs w:val="21"/>
              </w:rPr>
            </w:pPr>
            <w:r>
              <w:rPr>
                <w:rFonts w:hint="default" w:ascii="Times New Roman" w:hAnsi="Times New Roman" w:cs="Times New Roman"/>
                <w:b/>
                <w:bCs w:val="0"/>
                <w:sz w:val="21"/>
                <w:szCs w:val="21"/>
              </w:rPr>
              <w:t>产生量（t/a）</w:t>
            </w:r>
          </w:p>
        </w:tc>
        <w:tc>
          <w:tcPr>
            <w:tcW w:w="1068"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val="0"/>
                <w:sz w:val="21"/>
                <w:szCs w:val="21"/>
              </w:rPr>
            </w:pPr>
            <w:r>
              <w:rPr>
                <w:rFonts w:hint="default" w:ascii="Times New Roman" w:hAnsi="Times New Roman" w:cs="Times New Roman"/>
                <w:b/>
                <w:bCs w:val="0"/>
                <w:sz w:val="21"/>
                <w:szCs w:val="21"/>
              </w:rPr>
              <w:t>排放量（t/a）</w:t>
            </w:r>
          </w:p>
        </w:tc>
        <w:tc>
          <w:tcPr>
            <w:tcW w:w="2281"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val="0"/>
                <w:sz w:val="21"/>
                <w:szCs w:val="21"/>
              </w:rPr>
            </w:pPr>
            <w:r>
              <w:rPr>
                <w:rFonts w:hint="default" w:ascii="Times New Roman" w:hAnsi="Times New Roman" w:cs="Times New Roman"/>
                <w:b/>
                <w:bCs w:val="0"/>
                <w:sz w:val="21"/>
                <w:szCs w:val="21"/>
              </w:rPr>
              <w:t>处理或处置方式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1</w:t>
            </w:r>
          </w:p>
        </w:tc>
        <w:tc>
          <w:tcPr>
            <w:tcW w:w="22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sz w:val="21"/>
                <w:szCs w:val="21"/>
                <w:lang w:val="en-US" w:eastAsia="zh-CN"/>
              </w:rPr>
            </w:pPr>
            <w:r>
              <w:rPr>
                <w:rFonts w:hint="eastAsia" w:ascii="Times New Roman" w:hAnsi="Times New Roman" w:cs="Times New Roman"/>
                <w:bCs/>
                <w:sz w:val="21"/>
                <w:szCs w:val="21"/>
                <w:lang w:val="en-US" w:eastAsia="zh-CN"/>
              </w:rPr>
              <w:t>废包装内袋</w:t>
            </w:r>
          </w:p>
        </w:tc>
        <w:tc>
          <w:tcPr>
            <w:tcW w:w="97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sz w:val="21"/>
                <w:szCs w:val="21"/>
                <w:lang w:val="en-US" w:eastAsia="zh-CN"/>
              </w:rPr>
            </w:pPr>
            <w:r>
              <w:rPr>
                <w:rFonts w:hint="eastAsia" w:ascii="Times New Roman" w:hAnsi="Times New Roman" w:cs="Times New Roman"/>
                <w:bCs/>
                <w:sz w:val="21"/>
                <w:szCs w:val="21"/>
                <w:lang w:val="en-US" w:eastAsia="zh-CN"/>
              </w:rPr>
              <w:t>HW49</w:t>
            </w:r>
          </w:p>
        </w:tc>
        <w:tc>
          <w:tcPr>
            <w:tcW w:w="1068"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Cs/>
                <w:sz w:val="21"/>
                <w:szCs w:val="21"/>
                <w:lang w:val="en-US" w:eastAsia="zh-CN"/>
              </w:rPr>
            </w:pPr>
            <w:r>
              <w:rPr>
                <w:rFonts w:hint="eastAsia" w:ascii="Times New Roman" w:hAnsi="Times New Roman" w:cs="Times New Roman" w:eastAsiaTheme="minorEastAsia"/>
                <w:bCs/>
                <w:sz w:val="21"/>
                <w:szCs w:val="21"/>
                <w:lang w:val="en-US" w:eastAsia="zh-CN"/>
              </w:rPr>
              <w:t>2.0</w:t>
            </w:r>
          </w:p>
        </w:tc>
        <w:tc>
          <w:tcPr>
            <w:tcW w:w="1068"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Cs/>
                <w:kern w:val="2"/>
                <w:sz w:val="21"/>
                <w:szCs w:val="21"/>
                <w:lang w:val="en-US" w:eastAsia="zh-CN" w:bidi="ar-SA"/>
              </w:rPr>
            </w:pPr>
            <w:r>
              <w:rPr>
                <w:rFonts w:hint="eastAsia" w:ascii="Times New Roman" w:hAnsi="Times New Roman" w:cs="Times New Roman" w:eastAsiaTheme="minorEastAsia"/>
                <w:bCs/>
                <w:kern w:val="2"/>
                <w:sz w:val="21"/>
                <w:szCs w:val="21"/>
                <w:lang w:val="en-US" w:eastAsia="zh-CN" w:bidi="ar-SA"/>
              </w:rPr>
              <w:t>0</w:t>
            </w:r>
          </w:p>
        </w:tc>
        <w:tc>
          <w:tcPr>
            <w:tcW w:w="2281"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sz w:val="21"/>
                <w:szCs w:val="21"/>
              </w:rPr>
            </w:pPr>
            <w:r>
              <w:rPr>
                <w:rFonts w:hint="eastAsia" w:ascii="Times New Roman" w:hAnsi="Times New Roman" w:cs="Times New Roman"/>
                <w:bCs/>
                <w:color w:val="auto"/>
                <w:sz w:val="24"/>
                <w:szCs w:val="24"/>
                <w:lang w:val="en-US" w:eastAsia="zh-CN"/>
              </w:rPr>
              <w:t>委托安徽珍昊环保科技有限公司处理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2</w:t>
            </w:r>
          </w:p>
        </w:tc>
        <w:tc>
          <w:tcPr>
            <w:tcW w:w="22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sz w:val="21"/>
                <w:szCs w:val="21"/>
                <w:lang w:val="en-US" w:eastAsia="zh-CN"/>
              </w:rPr>
            </w:pPr>
            <w:r>
              <w:rPr>
                <w:rFonts w:hint="eastAsia" w:ascii="Times New Roman" w:hAnsi="Times New Roman" w:cs="Times New Roman"/>
                <w:bCs/>
                <w:sz w:val="21"/>
                <w:szCs w:val="21"/>
                <w:lang w:val="en-US" w:eastAsia="zh-CN"/>
              </w:rPr>
              <w:t>废包装桶</w:t>
            </w:r>
          </w:p>
        </w:tc>
        <w:tc>
          <w:tcPr>
            <w:tcW w:w="97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sz w:val="21"/>
                <w:szCs w:val="21"/>
              </w:rPr>
            </w:pPr>
            <w:r>
              <w:rPr>
                <w:rFonts w:hint="eastAsia" w:ascii="Times New Roman" w:hAnsi="Times New Roman" w:cs="Times New Roman"/>
                <w:bCs/>
                <w:sz w:val="21"/>
                <w:szCs w:val="21"/>
                <w:lang w:val="en-US" w:eastAsia="zh-CN"/>
              </w:rPr>
              <w:t>HW49</w:t>
            </w:r>
          </w:p>
        </w:tc>
        <w:tc>
          <w:tcPr>
            <w:tcW w:w="1068"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Cs/>
                <w:sz w:val="21"/>
                <w:szCs w:val="21"/>
                <w:lang w:val="en-US" w:eastAsia="zh-CN"/>
              </w:rPr>
            </w:pPr>
            <w:r>
              <w:rPr>
                <w:rFonts w:hint="eastAsia" w:ascii="Times New Roman" w:hAnsi="Times New Roman" w:cs="Times New Roman" w:eastAsiaTheme="minorEastAsia"/>
                <w:bCs/>
                <w:sz w:val="21"/>
                <w:szCs w:val="21"/>
                <w:lang w:val="en-US" w:eastAsia="zh-CN"/>
              </w:rPr>
              <w:t>1.8</w:t>
            </w:r>
          </w:p>
        </w:tc>
        <w:tc>
          <w:tcPr>
            <w:tcW w:w="1068"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Cs/>
                <w:kern w:val="2"/>
                <w:sz w:val="21"/>
                <w:szCs w:val="21"/>
                <w:lang w:val="en-US" w:eastAsia="zh-CN" w:bidi="ar-SA"/>
              </w:rPr>
            </w:pPr>
            <w:r>
              <w:rPr>
                <w:rFonts w:hint="eastAsia" w:ascii="Times New Roman" w:hAnsi="Times New Roman" w:cs="Times New Roman" w:eastAsiaTheme="minorEastAsia"/>
                <w:bCs/>
                <w:kern w:val="2"/>
                <w:sz w:val="21"/>
                <w:szCs w:val="21"/>
                <w:lang w:val="en-US" w:eastAsia="zh-CN" w:bidi="ar-SA"/>
              </w:rPr>
              <w:t>0</w:t>
            </w:r>
          </w:p>
        </w:tc>
        <w:tc>
          <w:tcPr>
            <w:tcW w:w="2281"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sz w:val="21"/>
                <w:szCs w:val="21"/>
              </w:rPr>
            </w:pPr>
            <w:r>
              <w:rPr>
                <w:rFonts w:hint="eastAsia" w:ascii="Times New Roman" w:hAnsi="Times New Roman" w:cs="Times New Roman"/>
                <w:bCs/>
                <w:color w:val="auto"/>
                <w:sz w:val="24"/>
                <w:szCs w:val="24"/>
                <w:lang w:val="en-US" w:eastAsia="zh-CN"/>
              </w:rPr>
              <w:t>委托安徽珍昊环保科技有限公司处理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3</w:t>
            </w:r>
          </w:p>
        </w:tc>
        <w:tc>
          <w:tcPr>
            <w:tcW w:w="22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sz w:val="21"/>
                <w:szCs w:val="21"/>
                <w:lang w:val="en-US" w:eastAsia="zh-CN"/>
              </w:rPr>
            </w:pPr>
            <w:r>
              <w:rPr>
                <w:rFonts w:hint="eastAsia" w:ascii="Times New Roman" w:hAnsi="Times New Roman" w:cs="Times New Roman"/>
                <w:bCs/>
                <w:sz w:val="21"/>
                <w:szCs w:val="21"/>
                <w:lang w:val="en-US" w:eastAsia="zh-CN"/>
              </w:rPr>
              <w:t>废活性炭</w:t>
            </w:r>
          </w:p>
        </w:tc>
        <w:tc>
          <w:tcPr>
            <w:tcW w:w="97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sz w:val="21"/>
                <w:szCs w:val="21"/>
              </w:rPr>
            </w:pPr>
            <w:r>
              <w:rPr>
                <w:rFonts w:hint="eastAsia" w:ascii="Times New Roman" w:hAnsi="Times New Roman" w:cs="Times New Roman"/>
                <w:bCs/>
                <w:sz w:val="21"/>
                <w:szCs w:val="21"/>
                <w:lang w:val="en-US" w:eastAsia="zh-CN"/>
              </w:rPr>
              <w:t>HW49</w:t>
            </w:r>
          </w:p>
        </w:tc>
        <w:tc>
          <w:tcPr>
            <w:tcW w:w="1068"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Cs/>
                <w:sz w:val="21"/>
                <w:szCs w:val="21"/>
                <w:lang w:val="en-US" w:eastAsia="zh-CN"/>
              </w:rPr>
            </w:pPr>
            <w:r>
              <w:rPr>
                <w:rFonts w:hint="eastAsia" w:ascii="Times New Roman" w:hAnsi="Times New Roman" w:cs="Times New Roman" w:eastAsiaTheme="minorEastAsia"/>
                <w:bCs/>
                <w:sz w:val="21"/>
                <w:szCs w:val="21"/>
                <w:lang w:val="en-US" w:eastAsia="zh-CN"/>
              </w:rPr>
              <w:t>11.04</w:t>
            </w:r>
          </w:p>
        </w:tc>
        <w:tc>
          <w:tcPr>
            <w:tcW w:w="1068"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Cs/>
                <w:kern w:val="2"/>
                <w:sz w:val="21"/>
                <w:szCs w:val="21"/>
                <w:lang w:val="en-US" w:eastAsia="zh-CN" w:bidi="ar-SA"/>
              </w:rPr>
            </w:pPr>
            <w:r>
              <w:rPr>
                <w:rFonts w:hint="eastAsia" w:ascii="Times New Roman" w:hAnsi="Times New Roman" w:cs="Times New Roman" w:eastAsiaTheme="minorEastAsia"/>
                <w:bCs/>
                <w:kern w:val="2"/>
                <w:sz w:val="21"/>
                <w:szCs w:val="21"/>
                <w:lang w:val="en-US" w:eastAsia="zh-CN" w:bidi="ar-SA"/>
              </w:rPr>
              <w:t>0</w:t>
            </w:r>
          </w:p>
        </w:tc>
        <w:tc>
          <w:tcPr>
            <w:tcW w:w="2281"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sz w:val="21"/>
                <w:szCs w:val="21"/>
              </w:rPr>
            </w:pPr>
            <w:r>
              <w:rPr>
                <w:rFonts w:hint="eastAsia" w:ascii="Times New Roman" w:hAnsi="Times New Roman" w:cs="Times New Roman"/>
                <w:bCs/>
                <w:color w:val="auto"/>
                <w:sz w:val="24"/>
                <w:szCs w:val="24"/>
                <w:lang w:val="en-US" w:eastAsia="zh-CN"/>
              </w:rPr>
              <w:t>委托安徽珍昊环保科技有限公司处理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4</w:t>
            </w:r>
          </w:p>
        </w:tc>
        <w:tc>
          <w:tcPr>
            <w:tcW w:w="22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sz w:val="21"/>
                <w:szCs w:val="21"/>
                <w:lang w:val="en-US" w:eastAsia="zh-CN"/>
              </w:rPr>
            </w:pPr>
            <w:r>
              <w:rPr>
                <w:rFonts w:hint="eastAsia" w:ascii="Times New Roman" w:hAnsi="Times New Roman" w:cs="Times New Roman"/>
                <w:bCs/>
                <w:sz w:val="21"/>
                <w:szCs w:val="21"/>
                <w:lang w:val="en-US" w:eastAsia="zh-CN"/>
              </w:rPr>
              <w:t>废实验试剂</w:t>
            </w:r>
          </w:p>
        </w:tc>
        <w:tc>
          <w:tcPr>
            <w:tcW w:w="97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sz w:val="21"/>
                <w:szCs w:val="21"/>
              </w:rPr>
            </w:pPr>
            <w:r>
              <w:rPr>
                <w:rFonts w:hint="eastAsia" w:ascii="Times New Roman" w:hAnsi="Times New Roman" w:cs="Times New Roman"/>
                <w:bCs/>
                <w:sz w:val="21"/>
                <w:szCs w:val="21"/>
                <w:lang w:val="en-US" w:eastAsia="zh-CN"/>
              </w:rPr>
              <w:t>HW49</w:t>
            </w:r>
          </w:p>
        </w:tc>
        <w:tc>
          <w:tcPr>
            <w:tcW w:w="1068"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Cs/>
                <w:sz w:val="21"/>
                <w:szCs w:val="21"/>
                <w:lang w:val="en-US" w:eastAsia="zh-CN"/>
              </w:rPr>
            </w:pPr>
            <w:r>
              <w:rPr>
                <w:rFonts w:hint="eastAsia" w:ascii="Times New Roman" w:hAnsi="Times New Roman" w:cs="Times New Roman" w:eastAsiaTheme="minorEastAsia"/>
                <w:bCs/>
                <w:sz w:val="21"/>
                <w:szCs w:val="21"/>
                <w:lang w:val="en-US" w:eastAsia="zh-CN"/>
              </w:rPr>
              <w:t>0.6</w:t>
            </w:r>
          </w:p>
        </w:tc>
        <w:tc>
          <w:tcPr>
            <w:tcW w:w="1068"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Cs/>
                <w:kern w:val="2"/>
                <w:sz w:val="21"/>
                <w:szCs w:val="21"/>
                <w:lang w:val="en-US" w:eastAsia="zh-CN" w:bidi="ar-SA"/>
              </w:rPr>
            </w:pPr>
            <w:r>
              <w:rPr>
                <w:rFonts w:hint="eastAsia" w:ascii="Times New Roman" w:hAnsi="Times New Roman" w:cs="Times New Roman" w:eastAsiaTheme="minorEastAsia"/>
                <w:bCs/>
                <w:kern w:val="2"/>
                <w:sz w:val="21"/>
                <w:szCs w:val="21"/>
                <w:lang w:val="en-US" w:eastAsia="zh-CN" w:bidi="ar-SA"/>
              </w:rPr>
              <w:t>0</w:t>
            </w:r>
          </w:p>
        </w:tc>
        <w:tc>
          <w:tcPr>
            <w:tcW w:w="2281"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eastAsiaTheme="minorEastAsia"/>
                <w:bCs/>
                <w:sz w:val="21"/>
                <w:szCs w:val="21"/>
                <w:lang w:val="en-US" w:eastAsia="zh-CN"/>
              </w:rPr>
            </w:pPr>
            <w:r>
              <w:rPr>
                <w:rFonts w:hint="eastAsia" w:ascii="Times New Roman" w:hAnsi="Times New Roman" w:cs="Times New Roman"/>
                <w:bCs/>
                <w:color w:val="auto"/>
                <w:sz w:val="24"/>
                <w:szCs w:val="24"/>
                <w:lang w:val="en-US" w:eastAsia="zh-CN"/>
              </w:rPr>
              <w:t>委托安徽珍昊环保科技有限公司处理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5</w:t>
            </w:r>
          </w:p>
        </w:tc>
        <w:tc>
          <w:tcPr>
            <w:tcW w:w="22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bCs/>
                <w:sz w:val="21"/>
                <w:szCs w:val="21"/>
                <w:lang w:val="en-US" w:eastAsia="zh-CN"/>
              </w:rPr>
            </w:pPr>
            <w:r>
              <w:rPr>
                <w:rFonts w:hint="eastAsia" w:ascii="Times New Roman" w:hAnsi="Times New Roman" w:cs="Times New Roman"/>
                <w:bCs/>
                <w:sz w:val="21"/>
                <w:szCs w:val="21"/>
                <w:lang w:val="en-US" w:eastAsia="zh-CN"/>
              </w:rPr>
              <w:t>污泥</w:t>
            </w:r>
          </w:p>
        </w:tc>
        <w:tc>
          <w:tcPr>
            <w:tcW w:w="97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bCs/>
                <w:sz w:val="21"/>
                <w:szCs w:val="21"/>
                <w:lang w:val="en-US" w:eastAsia="zh-CN"/>
              </w:rPr>
            </w:pPr>
            <w:r>
              <w:rPr>
                <w:rFonts w:hint="eastAsia" w:ascii="Times New Roman" w:hAnsi="Times New Roman" w:cs="Times New Roman"/>
                <w:bCs/>
                <w:sz w:val="21"/>
                <w:szCs w:val="21"/>
                <w:lang w:val="en-US" w:eastAsia="zh-CN"/>
              </w:rPr>
              <w:t>/</w:t>
            </w:r>
          </w:p>
        </w:tc>
        <w:tc>
          <w:tcPr>
            <w:tcW w:w="1068"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sz w:val="21"/>
                <w:szCs w:val="21"/>
                <w:lang w:val="en-US" w:eastAsia="zh-CN"/>
              </w:rPr>
            </w:pPr>
            <w:r>
              <w:rPr>
                <w:rFonts w:hint="eastAsia" w:ascii="Times New Roman" w:hAnsi="Times New Roman" w:cs="Times New Roman"/>
                <w:bCs/>
                <w:sz w:val="21"/>
                <w:szCs w:val="21"/>
                <w:lang w:val="en-US" w:eastAsia="zh-CN"/>
              </w:rPr>
              <w:t>12</w:t>
            </w:r>
          </w:p>
        </w:tc>
        <w:tc>
          <w:tcPr>
            <w:tcW w:w="1068"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kern w:val="2"/>
                <w:sz w:val="21"/>
                <w:szCs w:val="21"/>
                <w:lang w:val="en-US" w:eastAsia="zh-CN" w:bidi="ar-SA"/>
              </w:rPr>
            </w:pPr>
            <w:r>
              <w:rPr>
                <w:rFonts w:hint="eastAsia" w:ascii="Times New Roman" w:hAnsi="Times New Roman" w:eastAsia="宋体" w:cs="Times New Roman"/>
                <w:bCs/>
                <w:kern w:val="2"/>
                <w:sz w:val="21"/>
                <w:szCs w:val="21"/>
                <w:lang w:val="en-US" w:eastAsia="zh-CN" w:bidi="ar-SA"/>
              </w:rPr>
              <w:t>0</w:t>
            </w:r>
          </w:p>
        </w:tc>
        <w:tc>
          <w:tcPr>
            <w:tcW w:w="2281"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Cs/>
                <w:sz w:val="21"/>
                <w:szCs w:val="21"/>
                <w:lang w:val="en-US" w:eastAsia="zh-CN"/>
              </w:rPr>
            </w:pPr>
            <w:r>
              <w:rPr>
                <w:rFonts w:hint="eastAsia" w:ascii="Times New Roman" w:hAnsi="Times New Roman" w:cs="Times New Roman" w:eastAsiaTheme="minorEastAsia"/>
                <w:bCs/>
                <w:sz w:val="21"/>
                <w:szCs w:val="21"/>
                <w:lang w:val="en-US" w:eastAsia="zh-CN"/>
              </w:rPr>
              <w:t>二期项目建成后委托处置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eastAsiaTheme="minorEastAsia"/>
                <w:bCs/>
                <w:sz w:val="21"/>
                <w:szCs w:val="21"/>
                <w:lang w:val="en-US" w:eastAsia="zh-CN"/>
              </w:rPr>
            </w:pPr>
            <w:r>
              <w:rPr>
                <w:rFonts w:hint="eastAsia" w:ascii="Times New Roman" w:hAnsi="Times New Roman" w:cs="Times New Roman"/>
                <w:bCs/>
                <w:sz w:val="21"/>
                <w:szCs w:val="21"/>
                <w:lang w:val="en-US" w:eastAsia="zh-CN"/>
              </w:rPr>
              <w:t>6</w:t>
            </w:r>
          </w:p>
        </w:tc>
        <w:tc>
          <w:tcPr>
            <w:tcW w:w="22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sz w:val="21"/>
                <w:szCs w:val="21"/>
                <w:lang w:val="en-US" w:eastAsia="zh-CN"/>
              </w:rPr>
            </w:pPr>
            <w:r>
              <w:rPr>
                <w:rFonts w:hint="eastAsia" w:ascii="Times New Roman" w:hAnsi="Times New Roman" w:cs="Times New Roman"/>
                <w:bCs/>
                <w:sz w:val="21"/>
                <w:szCs w:val="21"/>
                <w:lang w:val="en-US" w:eastAsia="zh-CN"/>
              </w:rPr>
              <w:t>过滤残渣</w:t>
            </w:r>
          </w:p>
        </w:tc>
        <w:tc>
          <w:tcPr>
            <w:tcW w:w="97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Cs/>
                <w:sz w:val="21"/>
                <w:szCs w:val="21"/>
                <w:lang w:val="en-US" w:eastAsia="zh-CN"/>
              </w:rPr>
            </w:pPr>
            <w:r>
              <w:rPr>
                <w:rFonts w:hint="eastAsia" w:ascii="Times New Roman" w:hAnsi="Times New Roman" w:cs="Times New Roman" w:eastAsiaTheme="minorEastAsia"/>
                <w:bCs/>
                <w:sz w:val="21"/>
                <w:szCs w:val="21"/>
                <w:lang w:val="en-US" w:eastAsia="zh-CN"/>
              </w:rPr>
              <w:t>/</w:t>
            </w:r>
          </w:p>
        </w:tc>
        <w:tc>
          <w:tcPr>
            <w:tcW w:w="1068"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Cs/>
                <w:sz w:val="21"/>
                <w:szCs w:val="21"/>
                <w:lang w:val="en-US" w:eastAsia="zh-CN"/>
              </w:rPr>
            </w:pPr>
            <w:r>
              <w:rPr>
                <w:rFonts w:hint="eastAsia" w:ascii="Times New Roman" w:hAnsi="Times New Roman" w:cs="Times New Roman" w:eastAsiaTheme="minorEastAsia"/>
                <w:bCs/>
                <w:sz w:val="21"/>
                <w:szCs w:val="21"/>
                <w:lang w:val="en-US" w:eastAsia="zh-CN"/>
              </w:rPr>
              <w:t>32.3</w:t>
            </w:r>
          </w:p>
        </w:tc>
        <w:tc>
          <w:tcPr>
            <w:tcW w:w="1068"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Cs/>
                <w:kern w:val="2"/>
                <w:sz w:val="21"/>
                <w:szCs w:val="21"/>
                <w:lang w:val="en-US" w:eastAsia="zh-CN" w:bidi="ar-SA"/>
              </w:rPr>
            </w:pPr>
            <w:r>
              <w:rPr>
                <w:rFonts w:hint="eastAsia" w:ascii="Times New Roman" w:hAnsi="Times New Roman" w:cs="Times New Roman" w:eastAsiaTheme="minorEastAsia"/>
                <w:bCs/>
                <w:kern w:val="2"/>
                <w:sz w:val="21"/>
                <w:szCs w:val="21"/>
                <w:lang w:val="en-US" w:eastAsia="zh-CN" w:bidi="ar-SA"/>
              </w:rPr>
              <w:t>0</w:t>
            </w:r>
          </w:p>
        </w:tc>
        <w:tc>
          <w:tcPr>
            <w:tcW w:w="2281"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sz w:val="21"/>
                <w:szCs w:val="21"/>
                <w:lang w:val="en-US" w:eastAsia="zh-CN"/>
              </w:rPr>
            </w:pPr>
            <w:r>
              <w:rPr>
                <w:rFonts w:hint="eastAsia" w:ascii="Times New Roman" w:hAnsi="Times New Roman" w:cs="Times New Roman"/>
                <w:bCs/>
                <w:sz w:val="21"/>
                <w:szCs w:val="21"/>
                <w:lang w:val="en-US" w:eastAsia="zh-CN"/>
              </w:rPr>
              <w:t>环卫清运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eastAsiaTheme="minorEastAsia"/>
                <w:bCs/>
                <w:sz w:val="21"/>
                <w:szCs w:val="21"/>
                <w:lang w:val="en-US" w:eastAsia="zh-CN"/>
              </w:rPr>
            </w:pPr>
            <w:r>
              <w:rPr>
                <w:rFonts w:hint="eastAsia" w:ascii="Times New Roman" w:hAnsi="Times New Roman" w:cs="Times New Roman"/>
                <w:bCs/>
                <w:sz w:val="21"/>
                <w:szCs w:val="21"/>
                <w:lang w:val="en-US" w:eastAsia="zh-CN"/>
              </w:rPr>
              <w:t>7</w:t>
            </w:r>
          </w:p>
        </w:tc>
        <w:tc>
          <w:tcPr>
            <w:tcW w:w="22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bCs/>
                <w:sz w:val="21"/>
                <w:szCs w:val="21"/>
                <w:lang w:val="en-US" w:eastAsia="zh-CN"/>
              </w:rPr>
            </w:pPr>
            <w:r>
              <w:rPr>
                <w:rFonts w:hint="eastAsia" w:ascii="Times New Roman" w:hAnsi="Times New Roman" w:cs="Times New Roman"/>
                <w:bCs/>
                <w:sz w:val="21"/>
                <w:szCs w:val="21"/>
                <w:lang w:val="en-US" w:eastAsia="zh-CN"/>
              </w:rPr>
              <w:t>生活垃圾</w:t>
            </w:r>
          </w:p>
        </w:tc>
        <w:tc>
          <w:tcPr>
            <w:tcW w:w="97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Cs/>
                <w:sz w:val="21"/>
                <w:szCs w:val="21"/>
                <w:lang w:val="en-US" w:eastAsia="zh-CN"/>
              </w:rPr>
            </w:pPr>
            <w:r>
              <w:rPr>
                <w:rFonts w:hint="eastAsia" w:ascii="Times New Roman" w:hAnsi="Times New Roman" w:cs="Times New Roman" w:eastAsiaTheme="minorEastAsia"/>
                <w:bCs/>
                <w:sz w:val="21"/>
                <w:szCs w:val="21"/>
                <w:lang w:val="en-US" w:eastAsia="zh-CN"/>
              </w:rPr>
              <w:t>/</w:t>
            </w:r>
          </w:p>
        </w:tc>
        <w:tc>
          <w:tcPr>
            <w:tcW w:w="1068"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Cs/>
                <w:sz w:val="21"/>
                <w:szCs w:val="21"/>
                <w:lang w:val="en-US" w:eastAsia="zh-CN"/>
              </w:rPr>
            </w:pPr>
            <w:r>
              <w:rPr>
                <w:rFonts w:hint="eastAsia" w:ascii="Times New Roman" w:hAnsi="Times New Roman" w:cs="Times New Roman" w:eastAsiaTheme="minorEastAsia"/>
                <w:bCs/>
                <w:sz w:val="21"/>
                <w:szCs w:val="21"/>
                <w:lang w:val="en-US" w:eastAsia="zh-CN"/>
              </w:rPr>
              <w:t>28</w:t>
            </w:r>
          </w:p>
        </w:tc>
        <w:tc>
          <w:tcPr>
            <w:tcW w:w="1068"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Cs/>
                <w:kern w:val="2"/>
                <w:sz w:val="21"/>
                <w:szCs w:val="21"/>
                <w:lang w:val="en-US" w:eastAsia="zh-CN" w:bidi="ar-SA"/>
              </w:rPr>
            </w:pPr>
            <w:r>
              <w:rPr>
                <w:rFonts w:hint="eastAsia" w:ascii="Times New Roman" w:hAnsi="Times New Roman" w:cs="Times New Roman" w:eastAsiaTheme="minorEastAsia"/>
                <w:bCs/>
                <w:kern w:val="2"/>
                <w:sz w:val="21"/>
                <w:szCs w:val="21"/>
                <w:lang w:val="en-US" w:eastAsia="zh-CN" w:bidi="ar-SA"/>
              </w:rPr>
              <w:t>0</w:t>
            </w:r>
          </w:p>
        </w:tc>
        <w:tc>
          <w:tcPr>
            <w:tcW w:w="2281"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sz w:val="21"/>
                <w:szCs w:val="21"/>
                <w:lang w:val="en-US" w:eastAsia="zh-CN"/>
              </w:rPr>
            </w:pPr>
            <w:r>
              <w:rPr>
                <w:rFonts w:hint="eastAsia" w:ascii="Times New Roman" w:hAnsi="Times New Roman" w:cs="Times New Roman"/>
                <w:bCs/>
                <w:sz w:val="21"/>
                <w:szCs w:val="21"/>
                <w:lang w:val="en-US" w:eastAsia="zh-CN"/>
              </w:rPr>
              <w:t>环卫清运</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s="Times New Roman"/>
          <w:i w:val="0"/>
          <w:caps w:val="0"/>
          <w:color w:val="000000" w:themeColor="text1"/>
          <w:spacing w:val="0"/>
          <w:sz w:val="24"/>
          <w:szCs w:val="24"/>
          <w:lang w:eastAsia="zh-CN"/>
          <w14:textFill>
            <w14:solidFill>
              <w14:schemeClr w14:val="tx1"/>
            </w14:solidFill>
          </w14:textFill>
        </w:rPr>
      </w:pPr>
      <w:r>
        <w:rPr>
          <w:rFonts w:hint="default" w:ascii="Times New Roman" w:hAnsi="Times New Roman" w:cs="Times New Roman" w:eastAsiaTheme="minorEastAsia"/>
          <w:i w:val="0"/>
          <w:caps w:val="0"/>
          <w:color w:val="000000" w:themeColor="text1"/>
          <w:spacing w:val="0"/>
          <w:sz w:val="24"/>
          <w:szCs w:val="24"/>
          <w14:textFill>
            <w14:solidFill>
              <w14:schemeClr w14:val="tx1"/>
            </w14:solidFill>
          </w14:textFill>
        </w:rPr>
        <w:t>我公司现有专门负责环保工作的领导，并配置了相关的部门和工作人员，制定了完善的环境管理制度和对应意外事故的应急预案。严格按照国家相应的法律法规按时进行相关的各项检测，严格危险废物贮存、处置的管理工作，按期对员工进行环保知识和危废处理方面的培训，并进行相关的实际操作演练。各类污染物均能够达标排放</w:t>
      </w:r>
      <w:r>
        <w:rPr>
          <w:rFonts w:hint="eastAsia" w:ascii="Times New Roman" w:hAnsi="Times New Roman" w:cs="Times New Roman"/>
          <w:i w:val="0"/>
          <w:caps w:val="0"/>
          <w:color w:val="000000" w:themeColor="text1"/>
          <w:spacing w:val="0"/>
          <w:sz w:val="24"/>
          <w:szCs w:val="24"/>
          <w:lang w:eastAsia="zh-CN"/>
          <w14:textFill>
            <w14:solidFill>
              <w14:schemeClr w14:val="tx1"/>
            </w14:solidFill>
          </w14:textFill>
        </w:rPr>
        <w:t>。</w:t>
      </w:r>
    </w:p>
    <w:p>
      <w:pPr>
        <w:bidi w:val="0"/>
        <w:rPr>
          <w:rFonts w:hint="eastAsia"/>
          <w:lang w:eastAsia="zh-CN"/>
        </w:rPr>
      </w:pPr>
    </w:p>
    <w:p>
      <w:pPr>
        <w:bidi w:val="0"/>
        <w:jc w:val="right"/>
        <w:rPr>
          <w:rFonts w:hint="eastAsia"/>
          <w:lang w:val="en-US" w:eastAsia="zh-CN"/>
        </w:rPr>
      </w:pPr>
      <w:r>
        <w:rPr>
          <w:rFonts w:hint="eastAsia"/>
          <w:lang w:val="en-US" w:eastAsia="zh-CN"/>
        </w:rPr>
        <w:t>安徽衡光新材料科技有限公司</w:t>
      </w:r>
    </w:p>
    <w:p>
      <w:pPr>
        <w:bidi w:val="0"/>
        <w:jc w:val="right"/>
        <w:rPr>
          <w:rFonts w:hint="eastAsia"/>
          <w:lang w:val="en-US" w:eastAsia="zh-CN"/>
        </w:rPr>
      </w:pPr>
    </w:p>
    <w:p>
      <w:pPr>
        <w:bidi w:val="0"/>
        <w:jc w:val="right"/>
        <w:rPr>
          <w:rFonts w:hint="eastAsia"/>
          <w:lang w:val="en-US" w:eastAsia="zh-CN"/>
        </w:rPr>
      </w:pPr>
      <w:r>
        <w:rPr>
          <w:rFonts w:hint="eastAsia"/>
          <w:lang w:val="en-US" w:eastAsia="zh-CN"/>
        </w:rPr>
        <w:t>2022年8月22日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yOTViODA3ZjMzZTM5ZTlmNTI2NTYyZjU0OGU3MjcifQ=="/>
  </w:docVars>
  <w:rsids>
    <w:rsidRoot w:val="09866077"/>
    <w:rsid w:val="007B0235"/>
    <w:rsid w:val="030B494C"/>
    <w:rsid w:val="09866077"/>
    <w:rsid w:val="22D941A0"/>
    <w:rsid w:val="437C611B"/>
    <w:rsid w:val="44332C7D"/>
    <w:rsid w:val="6AF900C6"/>
    <w:rsid w:val="6DD22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904" w:firstLineChars="200"/>
      <w:jc w:val="both"/>
    </w:pPr>
    <w:rPr>
      <w:rFonts w:ascii="Times New Roman" w:hAnsi="Times New Roman" w:eastAsia="宋体" w:cstheme="minorBidi"/>
      <w:kern w:val="2"/>
      <w:sz w:val="24"/>
      <w:szCs w:val="24"/>
      <w:lang w:val="en-US" w:eastAsia="zh-CN" w:bidi="ar-SA"/>
    </w:rPr>
  </w:style>
  <w:style w:type="paragraph" w:styleId="3">
    <w:name w:val="heading 1"/>
    <w:basedOn w:val="1"/>
    <w:next w:val="1"/>
    <w:qFormat/>
    <w:uiPriority w:val="0"/>
    <w:pPr>
      <w:keepNext/>
      <w:keepLines/>
      <w:spacing w:beforeLines="0" w:beforeAutospacing="0" w:afterLines="0" w:afterAutospacing="0" w:line="480" w:lineRule="auto"/>
      <w:jc w:val="center"/>
      <w:outlineLvl w:val="0"/>
    </w:pPr>
    <w:rPr>
      <w:rFonts w:ascii="Times New Roman" w:hAnsi="Times New Roman" w:eastAsia="宋体" w:cs="Times New Roman"/>
      <w:b/>
      <w:kern w:val="44"/>
      <w:sz w:val="28"/>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表头"/>
    <w:basedOn w:val="1"/>
    <w:uiPriority w:val="0"/>
    <w:pPr>
      <w:ind w:firstLine="0" w:firstLineChars="0"/>
      <w:jc w:val="center"/>
    </w:pPr>
    <w:rPr>
      <w:rFonts w:hint="eastAsia"/>
      <w:b/>
    </w:rPr>
  </w:style>
  <w:style w:type="paragraph" w:customStyle="1" w:styleId="8">
    <w:name w:val="表格内文字"/>
    <w:basedOn w:val="1"/>
    <w:uiPriority w:val="0"/>
    <w:pPr>
      <w:spacing w:line="240" w:lineRule="auto"/>
      <w:ind w:firstLine="0" w:firstLineChars="0"/>
      <w:jc w:val="center"/>
    </w:pPr>
    <w:rPr>
      <w:rFonts w:cs="Times New Roman"/>
      <w:snapToGrid w:val="0"/>
      <w:sz w:val="21"/>
      <w:szCs w:val="21"/>
    </w:rPr>
  </w:style>
  <w:style w:type="paragraph" w:customStyle="1" w:styleId="9">
    <w:name w:val="我的样式（正文）"/>
    <w:basedOn w:val="1"/>
    <w:qFormat/>
    <w:uiPriority w:val="0"/>
    <w:pPr>
      <w:spacing w:line="440" w:lineRule="exact"/>
    </w:pPr>
    <w:rPr>
      <w:rFonts w:ascii="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5417</Words>
  <Characters>8217</Characters>
  <Lines>0</Lines>
  <Paragraphs>0</Paragraphs>
  <TotalTime>8</TotalTime>
  <ScaleCrop>false</ScaleCrop>
  <LinksUpToDate>false</LinksUpToDate>
  <CharactersWithSpaces>8252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2022-09-30T05:52:00Z</dcterms:created>
  <dc:creator>石雨婷</dc:creator>
  <cp:lastModifiedBy>芬达</cp:lastModifiedBy>
  <dcterms:modified xsi:type="dcterms:W3CDTF">2022-09-30T09:28:13Z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63FC5147F384418ABEBB9DC2E943CF37</vt:lpwstr>
  </property>
</Properties>
</file>