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安徽省科技类校外培训机构设立核准书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8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Style w:val="3"/>
        <w:tblW w:w="9804" w:type="dxa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7"/>
        <w:gridCol w:w="4101"/>
        <w:gridCol w:w="1948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机构名称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明光浩博机器人科技有限公司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机构性质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840" w:firstLineChars="3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营利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法定代表人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夏泽汉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手机号码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13516401319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主要负责人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王杰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手机号码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17755015877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机构地址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明光昌隆壹号小区西门四楼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教学用房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所在楼层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从业人数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14人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教学教研人数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场所面积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aps w:val="0"/>
                <w:spacing w:val="0"/>
                <w:sz w:val="28"/>
                <w:szCs w:val="28"/>
                <w:lang w:val="en-US" w:eastAsia="zh-CN"/>
              </w:rPr>
              <w:t>430</w:t>
            </w:r>
            <w:r>
              <w:rPr>
                <w:rFonts w:hint="eastAsia" w:asciiTheme="majorEastAsia" w:hAnsiTheme="majorEastAsia" w:eastAsiaTheme="majorEastAsia" w:cstheme="majorEastAsia"/>
                <w:caps w:val="0"/>
                <w:spacing w:val="0"/>
                <w:sz w:val="28"/>
                <w:szCs w:val="28"/>
              </w:rPr>
              <w:t>（平方米）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教学面积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（平方米）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注册资金</w:t>
            </w:r>
          </w:p>
        </w:tc>
        <w:tc>
          <w:tcPr>
            <w:tcW w:w="4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aps w:val="0"/>
                <w:spacing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Theme="majorEastAsia" w:hAnsiTheme="majorEastAsia" w:eastAsiaTheme="majorEastAsia" w:cstheme="majorEastAsia"/>
                <w:caps w:val="0"/>
                <w:spacing w:val="0"/>
                <w:sz w:val="28"/>
                <w:szCs w:val="28"/>
              </w:rPr>
              <w:t>（万元）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年培训规模</w:t>
            </w:r>
          </w:p>
        </w:tc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培训对象</w:t>
            </w:r>
          </w:p>
        </w:tc>
        <w:tc>
          <w:tcPr>
            <w:tcW w:w="80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PMingLiU" w:hAnsi="PMingLiU" w:eastAsia="PMingLiU" w:cs="PMingLiU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学龄前儿童</w:t>
            </w:r>
            <w:r>
              <w:rPr>
                <w:rFonts w:hint="default" w:ascii="Arial" w:hAnsi="Arial" w:eastAsia="PMingLiU" w:cs="Arial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Arial" w:hAnsi="Arial" w:eastAsia="宋体" w:cs="Arial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PMingLiU" w:hAnsi="PMingLiU" w:eastAsia="PMingLiU" w:cs="PMingLiU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义务教育阶段中小学生</w:t>
            </w:r>
            <w:r>
              <w:rPr>
                <w:rFonts w:hint="default" w:ascii="Arial" w:hAnsi="Arial" w:eastAsia="PMingLiU" w:cs="Arial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Arial" w:hAnsi="Arial" w:eastAsia="宋体" w:cs="Arial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PMingLiU" w:hAnsi="PMingLiU" w:eastAsia="PMingLiU" w:cs="PMingLiU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高中生</w:t>
            </w:r>
            <w:r>
              <w:rPr>
                <w:rFonts w:hint="default" w:ascii="Arial" w:hAnsi="Arial" w:eastAsia="PMingLiU" w:cs="Arial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6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核 准 培 训 项 目</w:t>
            </w: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核准机关意见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6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编程 机器人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PMingLiU" w:hAnsi="PMingLiU" w:eastAsia="PMingLiU" w:cs="PMingLiU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科学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实验 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both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核准机关名称</w:t>
            </w:r>
            <w:r>
              <w:rPr>
                <w:rFonts w:hint="eastAsia" w:ascii="Times New Roman" w:hAnsi="Times New Roman" w:cs="Times New Roman"/>
                <w:caps w:val="0"/>
                <w:spacing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aps w:val="0"/>
                <w:spacing w:val="0"/>
                <w:sz w:val="28"/>
                <w:szCs w:val="28"/>
                <w:lang w:val="en-US" w:eastAsia="zh-CN"/>
              </w:rPr>
              <w:t>明光市科技局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aps w:val="0"/>
                <w:spacing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caps w:val="0"/>
                <w:spacing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caps w:val="0"/>
                <w:spacing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备注：此核准书有效期3年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DEwNDhlZGM4ZmJiMThiMWJmOGYwMzM3MzkwNGUifQ=="/>
  </w:docVars>
  <w:rsids>
    <w:rsidRoot w:val="00000000"/>
    <w:rsid w:val="000A002F"/>
    <w:rsid w:val="035241C7"/>
    <w:rsid w:val="04A15406"/>
    <w:rsid w:val="04B14F1D"/>
    <w:rsid w:val="04EA2A9E"/>
    <w:rsid w:val="05E01F5E"/>
    <w:rsid w:val="06B31420"/>
    <w:rsid w:val="080F2346"/>
    <w:rsid w:val="082223BA"/>
    <w:rsid w:val="0A4D6DF4"/>
    <w:rsid w:val="0DA27AF9"/>
    <w:rsid w:val="0E947D89"/>
    <w:rsid w:val="12CA1FCB"/>
    <w:rsid w:val="140B289C"/>
    <w:rsid w:val="14504752"/>
    <w:rsid w:val="14B46A8F"/>
    <w:rsid w:val="16AB3EC2"/>
    <w:rsid w:val="1BBD1E15"/>
    <w:rsid w:val="1C744D56"/>
    <w:rsid w:val="1C976F58"/>
    <w:rsid w:val="1D0D31E0"/>
    <w:rsid w:val="1F0423C1"/>
    <w:rsid w:val="1F4E5D32"/>
    <w:rsid w:val="1FDE0E64"/>
    <w:rsid w:val="21004E0A"/>
    <w:rsid w:val="232E5C5F"/>
    <w:rsid w:val="24015121"/>
    <w:rsid w:val="26881B2A"/>
    <w:rsid w:val="279D33B3"/>
    <w:rsid w:val="287405B8"/>
    <w:rsid w:val="2A477701"/>
    <w:rsid w:val="2C444745"/>
    <w:rsid w:val="2D5B1D46"/>
    <w:rsid w:val="2DD35D80"/>
    <w:rsid w:val="2F3960B7"/>
    <w:rsid w:val="33B421B0"/>
    <w:rsid w:val="341449FD"/>
    <w:rsid w:val="35FE3BB6"/>
    <w:rsid w:val="38341B11"/>
    <w:rsid w:val="3CDB69FF"/>
    <w:rsid w:val="42611755"/>
    <w:rsid w:val="457C2402"/>
    <w:rsid w:val="47264D1B"/>
    <w:rsid w:val="4B0B6702"/>
    <w:rsid w:val="4BE56F53"/>
    <w:rsid w:val="4D5B19A4"/>
    <w:rsid w:val="52AA4A52"/>
    <w:rsid w:val="54F2448F"/>
    <w:rsid w:val="56554CD5"/>
    <w:rsid w:val="56B440F1"/>
    <w:rsid w:val="57032983"/>
    <w:rsid w:val="57437223"/>
    <w:rsid w:val="59723DF0"/>
    <w:rsid w:val="5B4D68C3"/>
    <w:rsid w:val="5C4E644E"/>
    <w:rsid w:val="5F610B8F"/>
    <w:rsid w:val="60917251"/>
    <w:rsid w:val="61F77588"/>
    <w:rsid w:val="62744735"/>
    <w:rsid w:val="66AC6B93"/>
    <w:rsid w:val="67204E8B"/>
    <w:rsid w:val="68CA77A4"/>
    <w:rsid w:val="694C01BA"/>
    <w:rsid w:val="695928D6"/>
    <w:rsid w:val="6CF7043C"/>
    <w:rsid w:val="723B659C"/>
    <w:rsid w:val="738D1AFA"/>
    <w:rsid w:val="74AC7D5E"/>
    <w:rsid w:val="75826D11"/>
    <w:rsid w:val="768947FB"/>
    <w:rsid w:val="79E461EC"/>
    <w:rsid w:val="7B3D3E06"/>
    <w:rsid w:val="7C10151B"/>
    <w:rsid w:val="7DF54524"/>
    <w:rsid w:val="7EE91B44"/>
    <w:rsid w:val="7F5F07EF"/>
    <w:rsid w:val="7FEE3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546</Characters>
  <Lines>0</Lines>
  <Paragraphs>0</Paragraphs>
  <TotalTime>7</TotalTime>
  <ScaleCrop>false</ScaleCrop>
  <LinksUpToDate>false</LinksUpToDate>
  <CharactersWithSpaces>559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kjj-pc1</dc:creator>
  <cp:lastModifiedBy>零</cp:lastModifiedBy>
  <dcterms:modified xsi:type="dcterms:W3CDTF">2022-11-25T08:31:55Z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B5971FA8D4D9470BB12B592DF0B2CA94</vt:lpwstr>
  </property>
</Properties>
</file>