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98" w:rsidRPr="00202A82" w:rsidRDefault="00202A82" w:rsidP="00202A82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02A82">
        <w:rPr>
          <w:rFonts w:ascii="方正小标宋简体" w:eastAsia="方正小标宋简体" w:hint="eastAsia"/>
          <w:sz w:val="44"/>
          <w:szCs w:val="44"/>
        </w:rPr>
        <w:t>2023</w:t>
      </w:r>
      <w:r>
        <w:rPr>
          <w:rFonts w:ascii="方正小标宋简体" w:eastAsia="方正小标宋简体" w:hint="eastAsia"/>
          <w:sz w:val="44"/>
          <w:szCs w:val="44"/>
        </w:rPr>
        <w:t>年秋</w:t>
      </w:r>
      <w:r w:rsidRPr="00202A82">
        <w:rPr>
          <w:rFonts w:ascii="方正小标宋简体" w:eastAsia="方正小标宋简体" w:hint="eastAsia"/>
          <w:sz w:val="44"/>
          <w:szCs w:val="44"/>
        </w:rPr>
        <w:t>季学期学生资助资金发放情况</w:t>
      </w:r>
    </w:p>
    <w:p w:rsidR="00202A82" w:rsidRDefault="00202A82">
      <w:pPr>
        <w:rPr>
          <w:rFonts w:ascii="仿宋_GB2312" w:eastAsia="仿宋_GB2312" w:hint="eastAsia"/>
          <w:sz w:val="32"/>
          <w:szCs w:val="32"/>
        </w:rPr>
      </w:pPr>
    </w:p>
    <w:p w:rsidR="00202A82" w:rsidRDefault="00202A82" w:rsidP="00202A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02A82">
        <w:rPr>
          <w:rFonts w:ascii="仿宋_GB2312" w:eastAsia="仿宋_GB2312" w:hint="eastAsia"/>
          <w:sz w:val="32"/>
          <w:szCs w:val="32"/>
        </w:rPr>
        <w:t>2023年秋季学期共发放学生资助资金</w:t>
      </w:r>
      <w:r w:rsidRPr="00202A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847.475</w:t>
      </w:r>
      <w:r w:rsidRPr="00202A82">
        <w:rPr>
          <w:rFonts w:ascii="仿宋_GB2312" w:eastAsia="仿宋_GB2312" w:hint="eastAsia"/>
          <w:sz w:val="32"/>
          <w:szCs w:val="32"/>
        </w:rPr>
        <w:t>万元，受助学生</w:t>
      </w:r>
      <w:r w:rsidRPr="00202A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6874</w:t>
      </w:r>
      <w:r w:rsidRPr="00202A82">
        <w:rPr>
          <w:rFonts w:ascii="仿宋_GB2312" w:eastAsia="仿宋_GB2312" w:hint="eastAsia"/>
          <w:sz w:val="32"/>
          <w:szCs w:val="32"/>
        </w:rPr>
        <w:t>人次。其中：幼儿资助</w:t>
      </w:r>
      <w:r w:rsidRPr="00202A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22.24</w:t>
      </w:r>
      <w:r w:rsidRPr="00202A82">
        <w:rPr>
          <w:rFonts w:ascii="仿宋_GB2312" w:eastAsia="仿宋_GB2312" w:hint="eastAsia"/>
          <w:sz w:val="32"/>
          <w:szCs w:val="32"/>
        </w:rPr>
        <w:t>万元，受助学生</w:t>
      </w:r>
      <w:r w:rsidRPr="00202A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556</w:t>
      </w:r>
      <w:r w:rsidRPr="00202A82">
        <w:rPr>
          <w:rFonts w:ascii="仿宋_GB2312" w:eastAsia="仿宋_GB2312" w:hint="eastAsia"/>
          <w:sz w:val="32"/>
          <w:szCs w:val="32"/>
        </w:rPr>
        <w:t>人次；中等职业学校国家助学金发放金额</w:t>
      </w:r>
      <w:r w:rsidRPr="00202A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50.9</w:t>
      </w:r>
      <w:r w:rsidRPr="00202A82">
        <w:rPr>
          <w:rFonts w:ascii="仿宋_GB2312" w:eastAsia="仿宋_GB2312" w:hint="eastAsia"/>
          <w:sz w:val="32"/>
          <w:szCs w:val="32"/>
        </w:rPr>
        <w:t>万元，受助学生</w:t>
      </w:r>
      <w:r w:rsidRPr="00202A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509</w:t>
      </w:r>
      <w:r w:rsidRPr="00202A82">
        <w:rPr>
          <w:rFonts w:ascii="仿宋_GB2312" w:eastAsia="仿宋_GB2312" w:hint="eastAsia"/>
          <w:sz w:val="32"/>
          <w:szCs w:val="32"/>
        </w:rPr>
        <w:t>人次；中等职业学校免学费补助金额</w:t>
      </w:r>
      <w:r w:rsidRPr="00202A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615</w:t>
      </w:r>
      <w:r w:rsidRPr="00202A82">
        <w:rPr>
          <w:rFonts w:ascii="仿宋_GB2312" w:eastAsia="仿宋_GB2312" w:hint="eastAsia"/>
          <w:sz w:val="32"/>
          <w:szCs w:val="32"/>
        </w:rPr>
        <w:t>万元，受助学生</w:t>
      </w:r>
      <w:r w:rsidRPr="00202A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4100</w:t>
      </w:r>
      <w:r w:rsidRPr="00202A82">
        <w:rPr>
          <w:rFonts w:ascii="仿宋_GB2312" w:eastAsia="仿宋_GB2312" w:hint="eastAsia"/>
          <w:sz w:val="32"/>
          <w:szCs w:val="32"/>
        </w:rPr>
        <w:t>人次；普通高中国家助学金发放金额</w:t>
      </w:r>
      <w:r w:rsidRPr="00202A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133.05</w:t>
      </w:r>
      <w:r w:rsidRPr="00202A82">
        <w:rPr>
          <w:rFonts w:ascii="仿宋_GB2312" w:eastAsia="仿宋_GB2312" w:hint="eastAsia"/>
          <w:sz w:val="32"/>
          <w:szCs w:val="32"/>
        </w:rPr>
        <w:t>万元，受助学生</w:t>
      </w:r>
      <w:r w:rsidRPr="00202A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1331</w:t>
      </w:r>
      <w:r w:rsidRPr="00202A82">
        <w:rPr>
          <w:rFonts w:ascii="仿宋_GB2312" w:eastAsia="仿宋_GB2312" w:hint="eastAsia"/>
          <w:sz w:val="32"/>
          <w:szCs w:val="32"/>
        </w:rPr>
        <w:t>人次；普通高中建档立卡等免除学杂费金额</w:t>
      </w:r>
      <w:r w:rsidRPr="00202A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26.285</w:t>
      </w:r>
      <w:r w:rsidRPr="00202A82">
        <w:rPr>
          <w:rFonts w:ascii="仿宋_GB2312" w:eastAsia="仿宋_GB2312" w:hint="eastAsia"/>
          <w:sz w:val="32"/>
          <w:szCs w:val="32"/>
        </w:rPr>
        <w:t>万元，受助学生</w:t>
      </w:r>
      <w:r w:rsidRPr="00202A8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378</w:t>
      </w:r>
      <w:r w:rsidRPr="00202A82">
        <w:rPr>
          <w:rFonts w:ascii="仿宋_GB2312" w:eastAsia="仿宋_GB2312" w:hint="eastAsia"/>
          <w:sz w:val="32"/>
          <w:szCs w:val="32"/>
        </w:rPr>
        <w:t>人次。</w:t>
      </w:r>
    </w:p>
    <w:p w:rsidR="00202A82" w:rsidRPr="00202A82" w:rsidRDefault="00202A82" w:rsidP="00202A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467"/>
        <w:gridCol w:w="1111"/>
        <w:gridCol w:w="3533"/>
        <w:gridCol w:w="3489"/>
      </w:tblGrid>
      <w:tr w:rsidR="00202A82" w:rsidRPr="00202A82" w:rsidTr="00202A82">
        <w:trPr>
          <w:trHeight w:val="555"/>
        </w:trPr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A82" w:rsidRDefault="00202A82" w:rsidP="00202A8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202A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2023年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秋季</w:t>
            </w:r>
            <w:r w:rsidRPr="00202A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学生资助资金发放情况统计表</w:t>
            </w:r>
          </w:p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32"/>
              </w:rPr>
              <w:t xml:space="preserve">                                             </w:t>
            </w:r>
            <w:r w:rsidRPr="00202A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32"/>
              </w:rPr>
              <w:t>单位：人、万元</w:t>
            </w:r>
          </w:p>
        </w:tc>
      </w:tr>
      <w:tr w:rsidR="00202A82" w:rsidRPr="00202A82" w:rsidTr="00202A82">
        <w:trPr>
          <w:trHeight w:val="626"/>
        </w:trPr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秋季</w:t>
            </w:r>
          </w:p>
        </w:tc>
      </w:tr>
      <w:tr w:rsidR="00202A82" w:rsidRPr="00202A82" w:rsidTr="00202A82">
        <w:trPr>
          <w:trHeight w:val="706"/>
        </w:trPr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A82" w:rsidRPr="00202A82" w:rsidRDefault="00202A82" w:rsidP="00202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 w:rsidR="00202A82" w:rsidRPr="00202A82" w:rsidTr="00202A82">
        <w:trPr>
          <w:trHeight w:val="690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22.24</w:t>
            </w:r>
          </w:p>
        </w:tc>
      </w:tr>
      <w:tr w:rsidR="00202A82" w:rsidRPr="00202A82" w:rsidTr="00202A82">
        <w:trPr>
          <w:trHeight w:val="714"/>
        </w:trPr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助学金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133.05</w:t>
            </w:r>
          </w:p>
        </w:tc>
      </w:tr>
      <w:tr w:rsidR="00202A82" w:rsidRPr="00202A82" w:rsidTr="00202A82">
        <w:trPr>
          <w:trHeight w:val="682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82" w:rsidRPr="00202A82" w:rsidRDefault="00202A82" w:rsidP="00202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免学费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26.285</w:t>
            </w:r>
          </w:p>
        </w:tc>
      </w:tr>
      <w:tr w:rsidR="00202A82" w:rsidRPr="00202A82" w:rsidTr="00202A82">
        <w:trPr>
          <w:trHeight w:val="706"/>
        </w:trPr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中职学校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助学金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50.9</w:t>
            </w:r>
          </w:p>
        </w:tc>
      </w:tr>
      <w:tr w:rsidR="00202A82" w:rsidRPr="00202A82" w:rsidTr="00202A82">
        <w:trPr>
          <w:trHeight w:val="830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82" w:rsidRPr="00202A82" w:rsidRDefault="00202A82" w:rsidP="00202A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免学费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615</w:t>
            </w:r>
          </w:p>
        </w:tc>
      </w:tr>
      <w:tr w:rsidR="00202A82" w:rsidRPr="00202A82" w:rsidTr="00202A82">
        <w:trPr>
          <w:trHeight w:val="712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2A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6874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82" w:rsidRPr="00202A82" w:rsidRDefault="00202A82" w:rsidP="00202A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847.475</w:t>
            </w:r>
          </w:p>
        </w:tc>
      </w:tr>
    </w:tbl>
    <w:p w:rsidR="00202A82" w:rsidRPr="00202A82" w:rsidRDefault="00202A82" w:rsidP="00202A8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202A82" w:rsidRPr="00202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61" w:rsidRDefault="00F87C61" w:rsidP="00202A82">
      <w:r>
        <w:separator/>
      </w:r>
    </w:p>
  </w:endnote>
  <w:endnote w:type="continuationSeparator" w:id="0">
    <w:p w:rsidR="00F87C61" w:rsidRDefault="00F87C61" w:rsidP="0020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61" w:rsidRDefault="00F87C61" w:rsidP="00202A82">
      <w:r>
        <w:separator/>
      </w:r>
    </w:p>
  </w:footnote>
  <w:footnote w:type="continuationSeparator" w:id="0">
    <w:p w:rsidR="00F87C61" w:rsidRDefault="00F87C61" w:rsidP="00202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84"/>
    <w:rsid w:val="00020FEB"/>
    <w:rsid w:val="00202A82"/>
    <w:rsid w:val="006E5584"/>
    <w:rsid w:val="00B77D98"/>
    <w:rsid w:val="00F8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A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教体局</dc:creator>
  <cp:keywords/>
  <dc:description/>
  <cp:lastModifiedBy>教体局</cp:lastModifiedBy>
  <cp:revision>2</cp:revision>
  <dcterms:created xsi:type="dcterms:W3CDTF">2024-01-03T08:55:00Z</dcterms:created>
  <dcterms:modified xsi:type="dcterms:W3CDTF">2024-01-03T09:04:00Z</dcterms:modified>
</cp:coreProperties>
</file>