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82" w:type="dxa"/>
        <w:jc w:val="center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797"/>
        <w:gridCol w:w="818"/>
        <w:gridCol w:w="736"/>
        <w:gridCol w:w="903"/>
        <w:gridCol w:w="1200"/>
        <w:gridCol w:w="1047"/>
        <w:gridCol w:w="630"/>
        <w:gridCol w:w="750"/>
        <w:gridCol w:w="600"/>
        <w:gridCol w:w="480"/>
        <w:gridCol w:w="498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89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</w:rPr>
              <w:t>明光市</w:t>
            </w:r>
            <w:r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lang w:val="en-US" w:eastAsia="zh-CN"/>
              </w:rPr>
              <w:t>2023</w:t>
            </w:r>
            <w:r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</w:rPr>
              <w:t>年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32"/>
                <w:szCs w:val="32"/>
                <w:lang w:val="en-US" w:eastAsia="zh-CN"/>
              </w:rPr>
              <w:t>省级粮食生产规模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32"/>
                <w:szCs w:val="32"/>
                <w:lang w:val="en-US" w:eastAsia="zh-CN"/>
              </w:rPr>
              <w:t>经营主体补贴</w:t>
            </w:r>
            <w:r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lang w:eastAsia="zh-CN"/>
              </w:rPr>
              <w:t>项目汇总表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</w:t>
            </w:r>
          </w:p>
        </w:tc>
        <w:tc>
          <w:tcPr>
            <w:tcW w:w="3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日期：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乡镇</w:t>
            </w:r>
          </w:p>
        </w:tc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村名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组名</w:t>
            </w:r>
          </w:p>
        </w:tc>
        <w:tc>
          <w:tcPr>
            <w:tcW w:w="9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种植模式</w:t>
            </w:r>
          </w:p>
        </w:tc>
        <w:tc>
          <w:tcPr>
            <w:tcW w:w="10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合计面积（亩）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小麦（亩）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水稻（亩）</w:t>
            </w:r>
          </w:p>
        </w:tc>
        <w:tc>
          <w:tcPr>
            <w:tcW w:w="1578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其它作物（亩）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  <w:jc w:val="center"/>
        </w:trPr>
        <w:tc>
          <w:tcPr>
            <w:tcW w:w="5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合计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sectPr>
      <w:pgSz w:w="11906" w:h="16838"/>
      <w:pgMar w:top="1712" w:right="1587" w:bottom="1706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xMzQ5NWM3YmMxNzc0NzJjM2E0MzRhOGJlNzdiNWMifQ=="/>
  </w:docVars>
  <w:rsids>
    <w:rsidRoot w:val="04641933"/>
    <w:rsid w:val="01234CC4"/>
    <w:rsid w:val="04641933"/>
    <w:rsid w:val="09747B63"/>
    <w:rsid w:val="21B817DA"/>
    <w:rsid w:val="3C6C7E1B"/>
    <w:rsid w:val="46802896"/>
    <w:rsid w:val="563A449E"/>
    <w:rsid w:val="59BC1D1A"/>
    <w:rsid w:val="725B5F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1323</Words>
  <Characters>1387</Characters>
  <Lines>0</Lines>
  <Paragraphs>0</Paragraphs>
  <TotalTime>0</TotalTime>
  <ScaleCrop>false</ScaleCrop>
  <LinksUpToDate>false</LinksUpToDate>
  <CharactersWithSpaces>1504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2023-04-28T02:23:00Z</dcterms:created>
  <dc:creator>Administrator</dc:creator>
  <cp:lastModifiedBy>淡定1416803162</cp:lastModifiedBy>
  <cp:lastPrinted>2023-04-28T08:05:00Z</cp:lastPrinted>
  <dcterms:modified xsi:type="dcterms:W3CDTF">2023-04-28T08:40:34Z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63E6AD08900A48A2B9DA499745E4CE60_11</vt:lpwstr>
  </property>
</Properties>
</file>